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81" w:rsidRDefault="00173681" w:rsidP="001043EF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1043EF">
        <w:rPr>
          <w:rFonts w:ascii="黑体" w:eastAsia="黑体" w:hAnsi="黑体" w:hint="eastAsia"/>
          <w:sz w:val="32"/>
          <w:szCs w:val="32"/>
        </w:rPr>
        <w:t>中四班角色游戏——疯狂外卖</w:t>
      </w:r>
    </w:p>
    <w:p w:rsidR="00CA6300" w:rsidRPr="005A0AAA" w:rsidRDefault="005A0AAA" w:rsidP="005A0AA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hint="eastAsia"/>
          <w:sz w:val="24"/>
          <w:szCs w:val="24"/>
        </w:rPr>
        <w:t>常州市天宁区雕庄幼儿园·采菱园   赵红霞   王文姣</w:t>
      </w:r>
    </w:p>
    <w:p w:rsidR="00CA6300" w:rsidRPr="005A0AAA" w:rsidRDefault="00CA6300" w:rsidP="005A0AAA">
      <w:pPr>
        <w:rPr>
          <w:rFonts w:asciiTheme="minorEastAsia" w:hAnsiTheme="minorEastAsia"/>
          <w:b/>
          <w:sz w:val="24"/>
          <w:szCs w:val="24"/>
        </w:rPr>
      </w:pPr>
      <w:r w:rsidRPr="005A0AAA">
        <w:rPr>
          <w:rFonts w:asciiTheme="minorEastAsia" w:hAnsiTheme="minorEastAsia" w:hint="eastAsia"/>
          <w:b/>
          <w:sz w:val="24"/>
          <w:szCs w:val="24"/>
        </w:rPr>
        <w:t>设计意图：</w:t>
      </w:r>
    </w:p>
    <w:p w:rsidR="00FD3D39" w:rsidRDefault="00FD3D39" w:rsidP="00C30BD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幼儿在采菱旅行社游戏中，扮演工作人员，由于旅行社生意太好，都没时间出去买吃的东西，所以孩子们讨论觉得美食街需要增加送外卖。</w:t>
      </w:r>
      <w:r w:rsidR="00C16B91" w:rsidRPr="00CA6300">
        <w:rPr>
          <w:rFonts w:hint="eastAsia"/>
          <w:sz w:val="24"/>
          <w:szCs w:val="24"/>
        </w:rPr>
        <w:t>随着时代的发展，</w:t>
      </w:r>
      <w:r w:rsidR="00C16B91">
        <w:rPr>
          <w:rFonts w:hint="eastAsia"/>
          <w:sz w:val="24"/>
          <w:szCs w:val="24"/>
        </w:rPr>
        <w:t>现代人有时</w:t>
      </w:r>
      <w:r w:rsidR="00C16B91" w:rsidRPr="00CA6300">
        <w:rPr>
          <w:rFonts w:hint="eastAsia"/>
          <w:sz w:val="24"/>
          <w:szCs w:val="24"/>
        </w:rPr>
        <w:t>足不出户</w:t>
      </w:r>
      <w:r w:rsidR="00C16B91">
        <w:rPr>
          <w:rFonts w:hint="eastAsia"/>
          <w:sz w:val="24"/>
          <w:szCs w:val="24"/>
        </w:rPr>
        <w:t>，</w:t>
      </w:r>
      <w:r w:rsidR="00C16B91" w:rsidRPr="00CA6300">
        <w:rPr>
          <w:rFonts w:hint="eastAsia"/>
          <w:sz w:val="24"/>
          <w:szCs w:val="24"/>
        </w:rPr>
        <w:t>在家</w:t>
      </w:r>
      <w:r w:rsidR="00C16B91">
        <w:rPr>
          <w:rFonts w:hint="eastAsia"/>
          <w:sz w:val="24"/>
          <w:szCs w:val="24"/>
        </w:rPr>
        <w:t>就能点饭店的饭菜，送到家门口，实现了想吃就能吃到的</w:t>
      </w:r>
      <w:r w:rsidR="00C16B91" w:rsidRPr="00CA6300">
        <w:rPr>
          <w:rFonts w:hint="eastAsia"/>
          <w:sz w:val="24"/>
          <w:szCs w:val="24"/>
        </w:rPr>
        <w:t>生活方式。</w:t>
      </w:r>
      <w:r>
        <w:rPr>
          <w:rFonts w:hint="eastAsia"/>
          <w:sz w:val="24"/>
          <w:szCs w:val="24"/>
        </w:rPr>
        <w:t>所以</w:t>
      </w:r>
      <w:r w:rsidRPr="00CA6300">
        <w:rPr>
          <w:rFonts w:hint="eastAsia"/>
          <w:sz w:val="24"/>
          <w:szCs w:val="24"/>
        </w:rPr>
        <w:t>游戏</w:t>
      </w:r>
      <w:r>
        <w:rPr>
          <w:rFonts w:hint="eastAsia"/>
          <w:sz w:val="24"/>
          <w:szCs w:val="24"/>
        </w:rPr>
        <w:t>内容</w:t>
      </w:r>
      <w:r w:rsidRPr="00CA6300">
        <w:rPr>
          <w:rFonts w:hint="eastAsia"/>
          <w:sz w:val="24"/>
          <w:szCs w:val="24"/>
        </w:rPr>
        <w:t>符合时代需求，贴近幼儿</w:t>
      </w:r>
      <w:r>
        <w:rPr>
          <w:rFonts w:hint="eastAsia"/>
          <w:sz w:val="24"/>
          <w:szCs w:val="24"/>
        </w:rPr>
        <w:t>的</w:t>
      </w:r>
      <w:r w:rsidRPr="00CA6300">
        <w:rPr>
          <w:rFonts w:hint="eastAsia"/>
          <w:sz w:val="24"/>
          <w:szCs w:val="24"/>
        </w:rPr>
        <w:t>生活</w:t>
      </w:r>
      <w:r>
        <w:rPr>
          <w:rFonts w:hint="eastAsia"/>
          <w:sz w:val="24"/>
          <w:szCs w:val="24"/>
        </w:rPr>
        <w:t>，因此</w:t>
      </w:r>
      <w:r w:rsidRPr="00D63A4C">
        <w:rPr>
          <w:rFonts w:hint="eastAsia"/>
          <w:sz w:val="24"/>
          <w:szCs w:val="24"/>
        </w:rPr>
        <w:t>根据孩子们的兴趣点和已有经验，生成了角色游戏</w:t>
      </w:r>
      <w:r>
        <w:rPr>
          <w:rFonts w:hint="eastAsia"/>
          <w:sz w:val="24"/>
          <w:szCs w:val="24"/>
        </w:rPr>
        <w:t>疯狂外卖</w:t>
      </w:r>
      <w:r w:rsidRPr="00D63A4C">
        <w:rPr>
          <w:rFonts w:hint="eastAsia"/>
          <w:sz w:val="24"/>
          <w:szCs w:val="24"/>
        </w:rPr>
        <w:t>。</w:t>
      </w:r>
    </w:p>
    <w:p w:rsidR="00C30BD8" w:rsidRPr="00C30BD8" w:rsidRDefault="00FD3D39" w:rsidP="00C30BD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在公共区域“美食街”的基础上，增添了有关外卖的游戏材料，家长和孩子们收集打包盒、滑板车、包装袋等游戏材料，师幼共同布置游戏环境。</w:t>
      </w:r>
    </w:p>
    <w:p w:rsidR="00CA6300" w:rsidRPr="005A0AAA" w:rsidRDefault="00CA6300" w:rsidP="005A0AAA">
      <w:pPr>
        <w:rPr>
          <w:rFonts w:asciiTheme="minorEastAsia" w:hAnsiTheme="minorEastAsia"/>
          <w:b/>
          <w:sz w:val="24"/>
          <w:szCs w:val="24"/>
        </w:rPr>
      </w:pPr>
      <w:r w:rsidRPr="005A0AAA">
        <w:rPr>
          <w:rFonts w:asciiTheme="minorEastAsia" w:hAnsiTheme="minorEastAsia" w:hint="eastAsia"/>
          <w:b/>
          <w:sz w:val="24"/>
          <w:szCs w:val="24"/>
        </w:rPr>
        <w:t>游戏目标</w:t>
      </w:r>
      <w:r w:rsidR="00C30BD8" w:rsidRPr="005A0AAA">
        <w:rPr>
          <w:rFonts w:asciiTheme="minorEastAsia" w:hAnsiTheme="minorEastAsia" w:hint="eastAsia"/>
          <w:b/>
          <w:sz w:val="24"/>
          <w:szCs w:val="24"/>
        </w:rPr>
        <w:t>：</w:t>
      </w:r>
    </w:p>
    <w:p w:rsidR="00312D59" w:rsidRDefault="00312D59" w:rsidP="00C30BD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257BB1">
        <w:rPr>
          <w:rFonts w:asciiTheme="minorEastAsia" w:hAnsiTheme="minorEastAsia" w:hint="eastAsia"/>
          <w:sz w:val="24"/>
          <w:szCs w:val="24"/>
        </w:rPr>
        <w:t>.了解送外卖的过程，</w:t>
      </w:r>
      <w:r>
        <w:rPr>
          <w:rFonts w:asciiTheme="minorEastAsia" w:hAnsiTheme="minorEastAsia" w:hint="eastAsia"/>
          <w:sz w:val="24"/>
          <w:szCs w:val="24"/>
        </w:rPr>
        <w:t>在游戏情景中</w:t>
      </w:r>
      <w:r w:rsidRPr="001A694D">
        <w:rPr>
          <w:rFonts w:asciiTheme="minorEastAsia" w:hAnsiTheme="minorEastAsia" w:hint="eastAsia"/>
          <w:sz w:val="24"/>
          <w:szCs w:val="24"/>
        </w:rPr>
        <w:t>大胆地模仿和扮演角色，加强角色之间的交往。</w:t>
      </w:r>
    </w:p>
    <w:p w:rsidR="00257BB1" w:rsidRDefault="00312D59" w:rsidP="00C30BD8">
      <w:pPr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2.能积极与</w:t>
      </w:r>
      <w:r w:rsidR="0015538F" w:rsidRPr="001A694D">
        <w:rPr>
          <w:rFonts w:asciiTheme="minorEastAsia" w:hAnsiTheme="minorEastAsia" w:hint="eastAsia"/>
          <w:color w:val="000000" w:themeColor="text1"/>
          <w:sz w:val="24"/>
          <w:szCs w:val="24"/>
        </w:rPr>
        <w:t>同伴进行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交流、</w:t>
      </w:r>
      <w:r w:rsidR="0015538F" w:rsidRPr="001A694D">
        <w:rPr>
          <w:rFonts w:asciiTheme="minorEastAsia" w:hAnsiTheme="minorEastAsia" w:hint="eastAsia"/>
          <w:color w:val="000000" w:themeColor="text1"/>
          <w:sz w:val="24"/>
          <w:szCs w:val="24"/>
        </w:rPr>
        <w:t>交往，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尝试拓展新的游戏情节，</w:t>
      </w:r>
      <w:r w:rsidR="009928A2">
        <w:rPr>
          <w:rFonts w:asciiTheme="minorEastAsia" w:hAnsiTheme="minorEastAsia" w:hint="eastAsia"/>
          <w:color w:val="000000" w:themeColor="text1"/>
          <w:sz w:val="24"/>
          <w:szCs w:val="24"/>
        </w:rPr>
        <w:t>能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为游戏寻找替代物。</w:t>
      </w:r>
    </w:p>
    <w:p w:rsidR="00257BB1" w:rsidRDefault="0015538F" w:rsidP="00C30BD8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1A694D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9928A2" w:rsidRPr="001A694D">
        <w:rPr>
          <w:rFonts w:asciiTheme="minorEastAsia" w:hAnsiTheme="minorEastAsia" w:hint="eastAsia"/>
          <w:color w:val="000000" w:themeColor="text1"/>
          <w:sz w:val="24"/>
          <w:szCs w:val="24"/>
        </w:rPr>
        <w:t>体验</w:t>
      </w:r>
      <w:r w:rsidR="009928A2" w:rsidRPr="001A694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和同伴共同游戏的乐趣</w:t>
      </w:r>
      <w:r w:rsidR="009928A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Pr="001A694D">
        <w:rPr>
          <w:rFonts w:asciiTheme="minorEastAsia" w:hAnsiTheme="minorEastAsia" w:hint="eastAsia"/>
          <w:color w:val="000000" w:themeColor="text1"/>
          <w:sz w:val="24"/>
          <w:szCs w:val="24"/>
        </w:rPr>
        <w:t>学会解决在游戏中出现的问题，客观地评价同伴的游戏行为。</w:t>
      </w:r>
    </w:p>
    <w:p w:rsidR="00CA6300" w:rsidRPr="005A0AAA" w:rsidRDefault="00C30BD8" w:rsidP="005A0AAA">
      <w:pPr>
        <w:rPr>
          <w:rFonts w:asciiTheme="minorEastAsia" w:hAnsiTheme="minorEastAsia"/>
          <w:b/>
          <w:sz w:val="24"/>
          <w:szCs w:val="24"/>
        </w:rPr>
      </w:pPr>
      <w:r w:rsidRPr="005A0AAA">
        <w:rPr>
          <w:rFonts w:asciiTheme="minorEastAsia" w:hAnsiTheme="minorEastAsia" w:hint="eastAsia"/>
          <w:b/>
          <w:sz w:val="24"/>
          <w:szCs w:val="24"/>
        </w:rPr>
        <w:t>游戏准备：</w:t>
      </w:r>
    </w:p>
    <w:p w:rsidR="0015538F" w:rsidRPr="0063792B" w:rsidRDefault="0015538F" w:rsidP="0015538F">
      <w:pPr>
        <w:adjustRightInd w:val="0"/>
        <w:snapToGrid w:val="0"/>
        <w:ind w:firstLineChars="200" w:firstLine="480"/>
        <w:rPr>
          <w:rFonts w:asciiTheme="minorEastAsia" w:hAnsiTheme="minorEastAsia" w:cs="宋体"/>
          <w:sz w:val="24"/>
          <w:szCs w:val="24"/>
        </w:rPr>
      </w:pPr>
      <w:r>
        <w:rPr>
          <w:sz w:val="24"/>
          <w:szCs w:val="24"/>
        </w:rPr>
        <w:t> </w:t>
      </w:r>
      <w:r w:rsidRPr="0063792B">
        <w:rPr>
          <w:rFonts w:asciiTheme="minorEastAsia" w:hAnsiTheme="minorEastAsia"/>
          <w:sz w:val="24"/>
          <w:szCs w:val="24"/>
        </w:rPr>
        <w:t>1</w:t>
      </w:r>
      <w:r w:rsidRPr="0063792B">
        <w:rPr>
          <w:rFonts w:asciiTheme="minorEastAsia" w:hAnsiTheme="minorEastAsia" w:hint="eastAsia"/>
          <w:sz w:val="24"/>
          <w:szCs w:val="24"/>
        </w:rPr>
        <w:t>．知识经验准备：</w:t>
      </w:r>
      <w:r w:rsidR="009928A2">
        <w:rPr>
          <w:rFonts w:ascii="宋体" w:hAnsi="宋体" w:hint="eastAsia"/>
          <w:sz w:val="24"/>
          <w:szCs w:val="24"/>
        </w:rPr>
        <w:t>通过视频和家人共同订</w:t>
      </w:r>
      <w:r w:rsidR="009928A2">
        <w:rPr>
          <w:rFonts w:asciiTheme="minorEastAsia" w:hAnsiTheme="minorEastAsia" w:cs="宋体" w:hint="eastAsia"/>
          <w:sz w:val="24"/>
          <w:szCs w:val="24"/>
        </w:rPr>
        <w:t>外卖，</w:t>
      </w:r>
      <w:r w:rsidR="009928A2">
        <w:rPr>
          <w:rFonts w:ascii="宋体" w:hAnsi="宋体" w:hint="eastAsia"/>
          <w:sz w:val="24"/>
          <w:szCs w:val="24"/>
        </w:rPr>
        <w:t>积累送外卖的经验。</w:t>
      </w:r>
      <w:r w:rsidR="009928A2" w:rsidRPr="00495123">
        <w:rPr>
          <w:rFonts w:ascii="宋体" w:hAnsi="宋体"/>
          <w:sz w:val="24"/>
          <w:szCs w:val="24"/>
        </w:rPr>
        <w:t xml:space="preserve"> </w:t>
      </w:r>
    </w:p>
    <w:p w:rsidR="0015538F" w:rsidRPr="0015538F" w:rsidRDefault="0015538F" w:rsidP="005E1449">
      <w:pPr>
        <w:adjustRightInd w:val="0"/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63792B">
        <w:rPr>
          <w:rFonts w:asciiTheme="minorEastAsia" w:hAnsiTheme="minorEastAsia" w:hint="eastAsia"/>
          <w:sz w:val="24"/>
          <w:szCs w:val="24"/>
        </w:rPr>
        <w:t>2．物质材料准备：</w:t>
      </w:r>
      <w:r w:rsidRPr="0063792B">
        <w:rPr>
          <w:rFonts w:asciiTheme="minorEastAsia" w:hAnsiTheme="minorEastAsia" w:cs="黑体" w:hint="eastAsia"/>
          <w:sz w:val="24"/>
          <w:szCs w:val="24"/>
        </w:rPr>
        <w:t>创设</w:t>
      </w:r>
      <w:r>
        <w:rPr>
          <w:rFonts w:asciiTheme="minorEastAsia" w:hAnsiTheme="minorEastAsia" w:cs="黑体" w:hint="eastAsia"/>
          <w:sz w:val="24"/>
          <w:szCs w:val="24"/>
        </w:rPr>
        <w:t>美食店的</w:t>
      </w:r>
      <w:r w:rsidRPr="0063792B">
        <w:rPr>
          <w:rFonts w:asciiTheme="minorEastAsia" w:hAnsiTheme="minorEastAsia" w:cs="黑体" w:hint="eastAsia"/>
          <w:sz w:val="24"/>
          <w:szCs w:val="24"/>
        </w:rPr>
        <w:t>游戏场景、</w:t>
      </w:r>
      <w:r>
        <w:rPr>
          <w:rFonts w:asciiTheme="minorEastAsia" w:hAnsiTheme="minorEastAsia" w:cs="黑体" w:hint="eastAsia"/>
          <w:sz w:val="24"/>
          <w:szCs w:val="24"/>
        </w:rPr>
        <w:t>外卖单</w:t>
      </w:r>
      <w:r w:rsidRPr="0063792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滑板车</w:t>
      </w:r>
      <w:r w:rsidRPr="0063792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打包盒、纸袋、收银机等</w:t>
      </w:r>
      <w:r w:rsidRPr="0063792B">
        <w:rPr>
          <w:rFonts w:asciiTheme="minorEastAsia" w:hAnsiTheme="minorEastAsia" w:hint="eastAsia"/>
          <w:sz w:val="24"/>
          <w:szCs w:val="24"/>
        </w:rPr>
        <w:t>。</w:t>
      </w:r>
      <w:r w:rsidRPr="0063792B">
        <w:rPr>
          <w:rFonts w:asciiTheme="minorEastAsia" w:hAnsiTheme="minorEastAsia"/>
          <w:sz w:val="24"/>
          <w:szCs w:val="24"/>
        </w:rPr>
        <w:t xml:space="preserve"> </w:t>
      </w:r>
    </w:p>
    <w:p w:rsidR="00CA6300" w:rsidRPr="005A0AAA" w:rsidRDefault="00C30BD8" w:rsidP="005A0AAA">
      <w:pPr>
        <w:rPr>
          <w:rFonts w:ascii="黑体" w:eastAsia="黑体" w:hAnsi="黑体"/>
          <w:b/>
          <w:sz w:val="32"/>
          <w:szCs w:val="32"/>
        </w:rPr>
      </w:pPr>
      <w:r w:rsidRPr="005A0AAA">
        <w:rPr>
          <w:rFonts w:asciiTheme="minorEastAsia" w:hAnsiTheme="minorEastAsia" w:hint="eastAsia"/>
          <w:b/>
          <w:sz w:val="24"/>
          <w:szCs w:val="24"/>
        </w:rPr>
        <w:t>游戏过程：</w:t>
      </w:r>
    </w:p>
    <w:p w:rsidR="00173681" w:rsidRPr="005E1449" w:rsidRDefault="00173681" w:rsidP="005E1449">
      <w:pPr>
        <w:ind w:firstLineChars="200" w:firstLine="482"/>
        <w:rPr>
          <w:b/>
          <w:sz w:val="24"/>
          <w:szCs w:val="24"/>
        </w:rPr>
      </w:pPr>
      <w:r w:rsidRPr="005E1449">
        <w:rPr>
          <w:rFonts w:hint="eastAsia"/>
          <w:b/>
          <w:sz w:val="24"/>
          <w:szCs w:val="24"/>
        </w:rPr>
        <w:t>一、谈话交流，引出</w:t>
      </w:r>
      <w:r w:rsidR="005E1449">
        <w:rPr>
          <w:rFonts w:hint="eastAsia"/>
          <w:b/>
          <w:sz w:val="24"/>
          <w:szCs w:val="24"/>
        </w:rPr>
        <w:t>游戏</w:t>
      </w:r>
      <w:r w:rsidRPr="005E1449">
        <w:rPr>
          <w:rFonts w:hint="eastAsia"/>
          <w:b/>
          <w:sz w:val="24"/>
          <w:szCs w:val="24"/>
        </w:rPr>
        <w:t>主题。</w:t>
      </w:r>
      <w:r w:rsidRPr="005E1449">
        <w:rPr>
          <w:rFonts w:hint="eastAsia"/>
          <w:b/>
          <w:sz w:val="24"/>
          <w:szCs w:val="24"/>
        </w:rPr>
        <w:t xml:space="preserve"> </w:t>
      </w:r>
    </w:p>
    <w:p w:rsidR="00173681" w:rsidRDefault="00173681" w:rsidP="00173681">
      <w:pPr>
        <w:ind w:firstLineChars="200" w:firstLine="480"/>
        <w:rPr>
          <w:sz w:val="24"/>
          <w:szCs w:val="24"/>
        </w:rPr>
      </w:pPr>
      <w:r w:rsidRPr="003B205B">
        <w:rPr>
          <w:rFonts w:hint="eastAsia"/>
          <w:sz w:val="24"/>
          <w:szCs w:val="24"/>
        </w:rPr>
        <w:t>教师：</w:t>
      </w:r>
      <w:r>
        <w:rPr>
          <w:rFonts w:hint="eastAsia"/>
          <w:sz w:val="24"/>
          <w:szCs w:val="24"/>
        </w:rPr>
        <w:t>上次在旅行社游戏的小朋友工作很忙，没有时间外出买吃的东西，他们说如果可以送外卖就太好，那我们今天就开展送外卖</w:t>
      </w:r>
      <w:r w:rsidR="00CD321F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游戏。</w:t>
      </w:r>
    </w:p>
    <w:p w:rsidR="00173681" w:rsidRPr="005E1449" w:rsidRDefault="00173681" w:rsidP="005E1449">
      <w:pPr>
        <w:ind w:firstLineChars="200" w:firstLine="482"/>
        <w:rPr>
          <w:b/>
          <w:sz w:val="24"/>
          <w:szCs w:val="24"/>
        </w:rPr>
      </w:pPr>
      <w:r w:rsidRPr="005E1449">
        <w:rPr>
          <w:rFonts w:hint="eastAsia"/>
          <w:b/>
          <w:sz w:val="24"/>
          <w:szCs w:val="24"/>
        </w:rPr>
        <w:t>二、</w:t>
      </w:r>
      <w:r w:rsidR="005E1449">
        <w:rPr>
          <w:rFonts w:hint="eastAsia"/>
          <w:b/>
          <w:sz w:val="24"/>
          <w:szCs w:val="24"/>
        </w:rPr>
        <w:t>交流</w:t>
      </w:r>
      <w:r w:rsidRPr="005E1449">
        <w:rPr>
          <w:rFonts w:hint="eastAsia"/>
          <w:b/>
          <w:sz w:val="24"/>
          <w:szCs w:val="24"/>
        </w:rPr>
        <w:t>讨论，</w:t>
      </w:r>
      <w:r w:rsidR="00F55D4C">
        <w:rPr>
          <w:rFonts w:hint="eastAsia"/>
          <w:b/>
          <w:sz w:val="24"/>
          <w:szCs w:val="24"/>
        </w:rPr>
        <w:t>积累</w:t>
      </w:r>
      <w:r w:rsidR="0015538F" w:rsidRPr="005E1449">
        <w:rPr>
          <w:rFonts w:hint="eastAsia"/>
          <w:b/>
          <w:sz w:val="24"/>
          <w:szCs w:val="24"/>
        </w:rPr>
        <w:t>有关</w:t>
      </w:r>
      <w:r w:rsidRPr="005E1449">
        <w:rPr>
          <w:rFonts w:hint="eastAsia"/>
          <w:b/>
          <w:sz w:val="24"/>
          <w:szCs w:val="24"/>
        </w:rPr>
        <w:t>外卖的经验。</w:t>
      </w:r>
      <w:r w:rsidRPr="005E1449">
        <w:rPr>
          <w:rFonts w:hint="eastAsia"/>
          <w:b/>
          <w:sz w:val="24"/>
          <w:szCs w:val="24"/>
        </w:rPr>
        <w:t xml:space="preserve">  </w:t>
      </w:r>
    </w:p>
    <w:p w:rsidR="00173681" w:rsidRPr="003B205B" w:rsidRDefault="00F55D4C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173681">
        <w:rPr>
          <w:rFonts w:hint="eastAsia"/>
          <w:sz w:val="24"/>
          <w:szCs w:val="24"/>
        </w:rPr>
        <w:t>教师：我们可以怎样订外卖</w:t>
      </w:r>
      <w:r w:rsidR="00140560">
        <w:rPr>
          <w:rFonts w:hint="eastAsia"/>
          <w:sz w:val="24"/>
          <w:szCs w:val="24"/>
        </w:rPr>
        <w:t>？（可以自己去美食街订，或者打电话给美食街</w:t>
      </w:r>
      <w:r w:rsidR="00CD321F">
        <w:rPr>
          <w:rFonts w:hint="eastAsia"/>
          <w:sz w:val="24"/>
          <w:szCs w:val="24"/>
        </w:rPr>
        <w:t>，可是我们美食街没装电话，下次装好电话可以打电话订</w:t>
      </w:r>
      <w:r w:rsidR="00173681" w:rsidRPr="003B205B">
        <w:rPr>
          <w:rFonts w:hint="eastAsia"/>
          <w:sz w:val="24"/>
          <w:szCs w:val="24"/>
        </w:rPr>
        <w:t>）</w:t>
      </w:r>
      <w:r w:rsidR="00140560">
        <w:rPr>
          <w:rFonts w:hint="eastAsia"/>
          <w:sz w:val="24"/>
          <w:szCs w:val="24"/>
        </w:rPr>
        <w:t>订外卖的时候要</w:t>
      </w:r>
      <w:r w:rsidR="00FD1A35">
        <w:rPr>
          <w:rFonts w:hint="eastAsia"/>
          <w:sz w:val="24"/>
          <w:szCs w:val="24"/>
        </w:rPr>
        <w:t>和服务员</w:t>
      </w:r>
      <w:r w:rsidR="00140560">
        <w:rPr>
          <w:rFonts w:hint="eastAsia"/>
          <w:sz w:val="24"/>
          <w:szCs w:val="24"/>
        </w:rPr>
        <w:t>说些什么？（要订的餐是什么，送到哪里去，什么时候送）（小结：</w:t>
      </w:r>
      <w:r w:rsidR="007F5E6B" w:rsidRPr="003B205B">
        <w:rPr>
          <w:sz w:val="24"/>
          <w:szCs w:val="24"/>
        </w:rPr>
        <w:t xml:space="preserve"> </w:t>
      </w:r>
    </w:p>
    <w:p w:rsidR="00140560" w:rsidRDefault="00F55D4C" w:rsidP="0014056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</w:t>
      </w:r>
      <w:r w:rsidR="00140560">
        <w:rPr>
          <w:rFonts w:hint="eastAsia"/>
          <w:sz w:val="24"/>
          <w:szCs w:val="24"/>
        </w:rPr>
        <w:t>出示外卖单，了解如何使用外卖单。</w:t>
      </w:r>
    </w:p>
    <w:p w:rsidR="00CD321F" w:rsidRPr="00140560" w:rsidRDefault="007F5E6B" w:rsidP="0014056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教师：这里有一份外卖单，是美食街服务员根据客人的需要记录送餐情况，</w:t>
      </w:r>
      <w:r w:rsidR="00CD321F">
        <w:rPr>
          <w:rFonts w:hint="eastAsia"/>
          <w:sz w:val="24"/>
          <w:szCs w:val="24"/>
        </w:rPr>
        <w:t>蔬菜标志地方放要的食物，房子地方放送货地点，下面是价格，以及送的时间。什么时候给钱呢？（外卖送到的时候）</w:t>
      </w:r>
    </w:p>
    <w:p w:rsidR="00140560" w:rsidRPr="00140560" w:rsidRDefault="00F55D4C" w:rsidP="0014056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140560">
        <w:rPr>
          <w:rFonts w:hint="eastAsia"/>
          <w:sz w:val="24"/>
          <w:szCs w:val="24"/>
        </w:rPr>
        <w:t>出示点菜单，了解如何使用点菜单。</w:t>
      </w:r>
    </w:p>
    <w:p w:rsidR="00173681" w:rsidRPr="003B205B" w:rsidRDefault="00140560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教师：除了外卖，我们也可以去店里点餐，点菜单上有各种食物，以及相对应价格，把自己想要买的东西告诉服务员，如果你是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号点菜单，点完菜会有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号牌，东西做好了，服务员会叫号，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你可以拿着你的号牌去取食物。</w:t>
      </w:r>
    </w:p>
    <w:p w:rsidR="00173681" w:rsidRPr="00F55D4C" w:rsidRDefault="00173681" w:rsidP="00F55D4C">
      <w:pPr>
        <w:ind w:firstLineChars="200" w:firstLine="482"/>
        <w:rPr>
          <w:b/>
          <w:sz w:val="24"/>
          <w:szCs w:val="24"/>
        </w:rPr>
      </w:pPr>
      <w:r w:rsidRPr="00F55D4C">
        <w:rPr>
          <w:rFonts w:hint="eastAsia"/>
          <w:b/>
          <w:sz w:val="24"/>
          <w:szCs w:val="24"/>
        </w:rPr>
        <w:t>三、自主选择角色，</w:t>
      </w:r>
      <w:r w:rsidR="001043EF" w:rsidRPr="00F55D4C">
        <w:rPr>
          <w:rFonts w:hint="eastAsia"/>
          <w:b/>
          <w:sz w:val="24"/>
          <w:szCs w:val="24"/>
        </w:rPr>
        <w:t>教师巡回指导</w:t>
      </w:r>
      <w:r w:rsidRPr="00F55D4C">
        <w:rPr>
          <w:rFonts w:hint="eastAsia"/>
          <w:b/>
          <w:sz w:val="24"/>
          <w:szCs w:val="24"/>
        </w:rPr>
        <w:t>。</w:t>
      </w:r>
      <w:r w:rsidRPr="00F55D4C">
        <w:rPr>
          <w:rFonts w:hint="eastAsia"/>
          <w:b/>
          <w:sz w:val="24"/>
          <w:szCs w:val="24"/>
        </w:rPr>
        <w:t xml:space="preserve"> </w:t>
      </w:r>
    </w:p>
    <w:p w:rsidR="00173681" w:rsidRDefault="00F55D4C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1043EF">
        <w:rPr>
          <w:rFonts w:hint="eastAsia"/>
          <w:sz w:val="24"/>
          <w:szCs w:val="24"/>
        </w:rPr>
        <w:t>教师：今天我们开展</w:t>
      </w:r>
      <w:r w:rsidR="00624678">
        <w:rPr>
          <w:rFonts w:hint="eastAsia"/>
          <w:sz w:val="24"/>
          <w:szCs w:val="24"/>
        </w:rPr>
        <w:t>外卖店</w:t>
      </w:r>
      <w:r w:rsidR="001043EF">
        <w:rPr>
          <w:rFonts w:hint="eastAsia"/>
          <w:sz w:val="24"/>
          <w:szCs w:val="24"/>
        </w:rPr>
        <w:t>、采菱旅行社以及小海发型的游戏。</w:t>
      </w:r>
    </w:p>
    <w:p w:rsidR="007F5E6B" w:rsidRDefault="00F55D4C" w:rsidP="001043E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7F5E6B">
        <w:rPr>
          <w:rFonts w:asciiTheme="minorEastAsia" w:hAnsiTheme="minorEastAsia" w:hint="eastAsia"/>
          <w:sz w:val="24"/>
          <w:szCs w:val="24"/>
        </w:rPr>
        <w:t>重点观察指导：</w:t>
      </w:r>
    </w:p>
    <w:p w:rsidR="001043EF" w:rsidRPr="001A694D" w:rsidRDefault="007F5E6B" w:rsidP="001043E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624678">
        <w:rPr>
          <w:rFonts w:asciiTheme="minorEastAsia" w:hAnsiTheme="minorEastAsia" w:hint="eastAsia"/>
          <w:sz w:val="24"/>
          <w:szCs w:val="24"/>
        </w:rPr>
        <w:t>外卖店</w:t>
      </w:r>
      <w:r>
        <w:rPr>
          <w:rFonts w:asciiTheme="minorEastAsia" w:hAnsiTheme="minorEastAsia" w:hint="eastAsia"/>
          <w:sz w:val="24"/>
          <w:szCs w:val="24"/>
        </w:rPr>
        <w:t>收银员</w:t>
      </w:r>
      <w:r w:rsidR="001043EF">
        <w:rPr>
          <w:rFonts w:asciiTheme="minorEastAsia" w:hAnsiTheme="minorEastAsia" w:hint="eastAsia"/>
          <w:sz w:val="24"/>
          <w:szCs w:val="24"/>
        </w:rPr>
        <w:t>能根据客人的需要点菜以及收钱，</w:t>
      </w:r>
      <w:r>
        <w:rPr>
          <w:rFonts w:asciiTheme="minorEastAsia" w:hAnsiTheme="minorEastAsia" w:hint="eastAsia"/>
          <w:sz w:val="24"/>
          <w:szCs w:val="24"/>
        </w:rPr>
        <w:t>配菜员</w:t>
      </w:r>
      <w:r w:rsidR="00624678">
        <w:rPr>
          <w:rFonts w:asciiTheme="minorEastAsia" w:hAnsiTheme="minorEastAsia" w:hint="eastAsia"/>
          <w:sz w:val="24"/>
          <w:szCs w:val="24"/>
        </w:rPr>
        <w:t>学会</w:t>
      </w:r>
      <w:r w:rsidR="001043EF">
        <w:rPr>
          <w:rFonts w:asciiTheme="minorEastAsia" w:hAnsiTheme="minorEastAsia" w:hint="eastAsia"/>
          <w:sz w:val="24"/>
          <w:szCs w:val="24"/>
        </w:rPr>
        <w:t>定</w:t>
      </w:r>
      <w:r w:rsidR="00624678">
        <w:rPr>
          <w:rFonts w:asciiTheme="minorEastAsia" w:hAnsiTheme="minorEastAsia" w:hint="eastAsia"/>
          <w:sz w:val="24"/>
          <w:szCs w:val="24"/>
        </w:rPr>
        <w:t>制</w:t>
      </w:r>
      <w:r w:rsidR="001043EF">
        <w:rPr>
          <w:rFonts w:asciiTheme="minorEastAsia" w:hAnsiTheme="minorEastAsia" w:hint="eastAsia"/>
          <w:sz w:val="24"/>
          <w:szCs w:val="24"/>
        </w:rPr>
        <w:t>外卖单，</w:t>
      </w:r>
      <w:r>
        <w:rPr>
          <w:rFonts w:asciiTheme="minorEastAsia" w:hAnsiTheme="minorEastAsia" w:hint="eastAsia"/>
          <w:sz w:val="24"/>
          <w:szCs w:val="24"/>
        </w:rPr>
        <w:t>根据点菜单协调厨房做菜以及根据顾客的号码牌送餐，外卖工作人员</w:t>
      </w:r>
      <w:r w:rsidR="001043EF">
        <w:rPr>
          <w:rFonts w:asciiTheme="minorEastAsia" w:hAnsiTheme="minorEastAsia" w:hint="eastAsia"/>
          <w:sz w:val="24"/>
          <w:szCs w:val="24"/>
        </w:rPr>
        <w:t>根据外卖单的内容送外卖。</w:t>
      </w:r>
    </w:p>
    <w:p w:rsidR="001043EF" w:rsidRDefault="004C000C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1043EF">
        <w:rPr>
          <w:rFonts w:hint="eastAsia"/>
          <w:sz w:val="24"/>
          <w:szCs w:val="24"/>
        </w:rPr>
        <w:t>采菱旅行社导游能和游客</w:t>
      </w:r>
      <w:r>
        <w:rPr>
          <w:rFonts w:hint="eastAsia"/>
          <w:sz w:val="24"/>
          <w:szCs w:val="24"/>
        </w:rPr>
        <w:t>协商</w:t>
      </w:r>
      <w:r w:rsidR="001043EF">
        <w:rPr>
          <w:rFonts w:hint="eastAsia"/>
          <w:sz w:val="24"/>
          <w:szCs w:val="24"/>
        </w:rPr>
        <w:t>开设自由行路线，能</w:t>
      </w:r>
      <w:r>
        <w:rPr>
          <w:rFonts w:hint="eastAsia"/>
          <w:sz w:val="24"/>
          <w:szCs w:val="24"/>
        </w:rPr>
        <w:t>详细</w:t>
      </w:r>
      <w:r w:rsidR="001043EF">
        <w:rPr>
          <w:rFonts w:hint="eastAsia"/>
          <w:sz w:val="24"/>
          <w:szCs w:val="24"/>
        </w:rPr>
        <w:t>介绍每个景点。</w:t>
      </w:r>
    </w:p>
    <w:p w:rsidR="004C000C" w:rsidRDefault="004C000C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1043EF">
        <w:rPr>
          <w:rFonts w:hint="eastAsia"/>
          <w:sz w:val="24"/>
          <w:szCs w:val="24"/>
        </w:rPr>
        <w:t>小海发型里的理发师能热情招待顾客，</w:t>
      </w:r>
      <w:r>
        <w:rPr>
          <w:rFonts w:hint="eastAsia"/>
          <w:sz w:val="24"/>
          <w:szCs w:val="24"/>
        </w:rPr>
        <w:t>根据客人的需求进行理发。</w:t>
      </w:r>
    </w:p>
    <w:p w:rsidR="00173681" w:rsidRPr="00F55D4C" w:rsidRDefault="00173681" w:rsidP="00F55D4C">
      <w:pPr>
        <w:ind w:firstLineChars="200" w:firstLine="482"/>
        <w:rPr>
          <w:b/>
          <w:sz w:val="24"/>
          <w:szCs w:val="24"/>
        </w:rPr>
      </w:pPr>
      <w:r w:rsidRPr="00F55D4C">
        <w:rPr>
          <w:rFonts w:hint="eastAsia"/>
          <w:b/>
          <w:sz w:val="24"/>
          <w:szCs w:val="24"/>
        </w:rPr>
        <w:t>四、游戏评价。</w:t>
      </w:r>
    </w:p>
    <w:p w:rsidR="004C000C" w:rsidRDefault="00173681" w:rsidP="004C000C">
      <w:pPr>
        <w:ind w:firstLineChars="200" w:firstLine="480"/>
        <w:rPr>
          <w:sz w:val="24"/>
          <w:szCs w:val="24"/>
        </w:rPr>
      </w:pPr>
      <w:r w:rsidRPr="003B205B">
        <w:rPr>
          <w:rFonts w:hint="eastAsia"/>
          <w:sz w:val="24"/>
          <w:szCs w:val="24"/>
        </w:rPr>
        <w:t>1</w:t>
      </w:r>
      <w:r w:rsidR="00F55D4C">
        <w:rPr>
          <w:rFonts w:hint="eastAsia"/>
          <w:sz w:val="24"/>
          <w:szCs w:val="24"/>
        </w:rPr>
        <w:t>．</w:t>
      </w:r>
      <w:r w:rsidR="004C000C" w:rsidRPr="003B205B">
        <w:rPr>
          <w:rFonts w:hint="eastAsia"/>
          <w:sz w:val="24"/>
          <w:szCs w:val="24"/>
        </w:rPr>
        <w:t>幼儿快速整理游戏材料。</w:t>
      </w:r>
    </w:p>
    <w:p w:rsidR="0033544D" w:rsidRDefault="00F55D4C" w:rsidP="0033544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33544D" w:rsidRPr="003B205B">
        <w:rPr>
          <w:rFonts w:hint="eastAsia"/>
          <w:sz w:val="24"/>
          <w:szCs w:val="24"/>
        </w:rPr>
        <w:t>幼儿自由讲述游戏的情况。</w:t>
      </w:r>
    </w:p>
    <w:p w:rsidR="001043EF" w:rsidRDefault="004C000C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）互相</w:t>
      </w:r>
      <w:r w:rsidR="001043EF">
        <w:rPr>
          <w:rFonts w:hint="eastAsia"/>
          <w:sz w:val="24"/>
          <w:szCs w:val="24"/>
        </w:rPr>
        <w:t>交流</w:t>
      </w:r>
      <w:r>
        <w:rPr>
          <w:rFonts w:hint="eastAsia"/>
          <w:sz w:val="24"/>
          <w:szCs w:val="24"/>
        </w:rPr>
        <w:t>游戏情况。</w:t>
      </w:r>
    </w:p>
    <w:p w:rsidR="001043EF" w:rsidRPr="003B205B" w:rsidRDefault="001043EF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教师：现在你和旁边的小朋友说一说你今天去哪里玩的，做了哪些事情。遇到了哪些困难？</w:t>
      </w:r>
    </w:p>
    <w:p w:rsidR="004C000C" w:rsidRDefault="004C000C" w:rsidP="001736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）抛出游戏中的问题，讨论解决方法。</w:t>
      </w:r>
    </w:p>
    <w:p w:rsidR="004C000C" w:rsidRPr="004C000C" w:rsidRDefault="004C000C" w:rsidP="004C000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</w:t>
      </w:r>
      <w:r w:rsidRPr="004C000C">
        <w:rPr>
          <w:rFonts w:hint="eastAsia"/>
          <w:sz w:val="24"/>
          <w:szCs w:val="24"/>
        </w:rPr>
        <w:t>组织幼儿现场评议，重点评议</w:t>
      </w:r>
      <w:r>
        <w:rPr>
          <w:rFonts w:hint="eastAsia"/>
          <w:sz w:val="24"/>
          <w:szCs w:val="24"/>
        </w:rPr>
        <w:t>配菜员</w:t>
      </w:r>
      <w:r w:rsidRPr="004C000C">
        <w:rPr>
          <w:rFonts w:hint="eastAsia"/>
          <w:sz w:val="24"/>
          <w:szCs w:val="24"/>
        </w:rPr>
        <w:t>的动手能力</w:t>
      </w:r>
      <w:r>
        <w:rPr>
          <w:rFonts w:hint="eastAsia"/>
          <w:sz w:val="24"/>
          <w:szCs w:val="24"/>
        </w:rPr>
        <w:t>和</w:t>
      </w:r>
      <w:r w:rsidRPr="004C000C">
        <w:rPr>
          <w:rFonts w:hint="eastAsia"/>
          <w:sz w:val="24"/>
          <w:szCs w:val="24"/>
        </w:rPr>
        <w:t>服务态度</w:t>
      </w:r>
      <w:r>
        <w:rPr>
          <w:rFonts w:hint="eastAsia"/>
          <w:sz w:val="24"/>
          <w:szCs w:val="24"/>
        </w:rPr>
        <w:t>，以及送外卖人员学会看外卖单进行送餐。</w:t>
      </w:r>
    </w:p>
    <w:p w:rsidR="004C000C" w:rsidRPr="003B205B" w:rsidRDefault="004C000C" w:rsidP="00173681">
      <w:pPr>
        <w:ind w:firstLineChars="200" w:firstLine="480"/>
        <w:rPr>
          <w:sz w:val="24"/>
          <w:szCs w:val="24"/>
        </w:rPr>
      </w:pPr>
    </w:p>
    <w:p w:rsidR="00CA6300" w:rsidRDefault="00CA6300" w:rsidP="00173681">
      <w:pPr>
        <w:ind w:firstLineChars="200" w:firstLine="480"/>
        <w:rPr>
          <w:sz w:val="24"/>
          <w:szCs w:val="24"/>
        </w:rPr>
      </w:pPr>
    </w:p>
    <w:p w:rsidR="00AD7CA8" w:rsidRDefault="00AD7CA8" w:rsidP="00AD7CA8">
      <w:pPr>
        <w:rPr>
          <w:b/>
          <w:sz w:val="24"/>
          <w:szCs w:val="24"/>
        </w:rPr>
      </w:pPr>
      <w:r w:rsidRPr="00AD7CA8">
        <w:rPr>
          <w:rFonts w:hint="eastAsia"/>
          <w:b/>
          <w:sz w:val="24"/>
          <w:szCs w:val="24"/>
        </w:rPr>
        <w:t>附游戏照片</w:t>
      </w:r>
      <w:r>
        <w:rPr>
          <w:rFonts w:hint="eastAsia"/>
          <w:b/>
          <w:sz w:val="24"/>
          <w:szCs w:val="24"/>
        </w:rPr>
        <w:t>：</w:t>
      </w:r>
    </w:p>
    <w:p w:rsidR="00AD7CA8" w:rsidRDefault="00AD7CA8" w:rsidP="00AD7CA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2657475" cy="2457450"/>
            <wp:effectExtent l="19050" t="0" r="9525" b="0"/>
            <wp:docPr id="1" name="图片 0" descr="QQ图片2016040814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081409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18" cy="24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D4C">
        <w:rPr>
          <w:b/>
          <w:noProof/>
          <w:sz w:val="24"/>
          <w:szCs w:val="24"/>
        </w:rPr>
        <w:drawing>
          <wp:inline distT="0" distB="0" distL="0" distR="0">
            <wp:extent cx="2390067" cy="2447925"/>
            <wp:effectExtent l="19050" t="0" r="0" b="0"/>
            <wp:docPr id="4" name="图片 1" descr="QQ图片2016040814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081414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067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A8" w:rsidRDefault="00AD7CA8" w:rsidP="00AD7CA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657475" cy="2457450"/>
            <wp:effectExtent l="19050" t="0" r="9525" b="0"/>
            <wp:docPr id="3" name="图片 2" descr="QQ图片2016040814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081414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935" cy="24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2ED"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443397" cy="2457450"/>
            <wp:effectExtent l="19050" t="0" r="0" b="0"/>
            <wp:docPr id="6" name="图片 5" descr="201604081309018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08130901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465" cy="245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4C" w:rsidRDefault="00F55D4C" w:rsidP="00AD7CA8">
      <w:pPr>
        <w:rPr>
          <w:b/>
          <w:sz w:val="24"/>
          <w:szCs w:val="24"/>
        </w:rPr>
      </w:pPr>
    </w:p>
    <w:p w:rsidR="00F55D4C" w:rsidRDefault="003F02DB" w:rsidP="00AD7CA8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686050" cy="2647575"/>
            <wp:effectExtent l="19050" t="0" r="0" b="0"/>
            <wp:docPr id="7" name="图片 6" descr="20160408130837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08130837215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4452" cy="26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343150" cy="2645027"/>
            <wp:effectExtent l="19050" t="0" r="0" b="0"/>
            <wp:docPr id="8" name="图片 7" descr="2016040813130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08131301090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7495" cy="264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4C" w:rsidRDefault="00F55D4C" w:rsidP="00AD7CA8">
      <w:pPr>
        <w:rPr>
          <w:b/>
          <w:sz w:val="24"/>
          <w:szCs w:val="24"/>
        </w:rPr>
      </w:pPr>
    </w:p>
    <w:p w:rsidR="00F55D4C" w:rsidRDefault="00F55D4C" w:rsidP="00F55D4C">
      <w:pPr>
        <w:rPr>
          <w:sz w:val="24"/>
          <w:szCs w:val="24"/>
        </w:rPr>
      </w:pPr>
      <w:r w:rsidRPr="005A0AAA">
        <w:rPr>
          <w:rFonts w:asciiTheme="minorEastAsia" w:hAnsiTheme="minorEastAsia" w:hint="eastAsia"/>
          <w:b/>
          <w:sz w:val="24"/>
          <w:szCs w:val="24"/>
        </w:rPr>
        <w:t>观察与调整：</w:t>
      </w:r>
    </w:p>
    <w:p w:rsidR="00F55D4C" w:rsidRDefault="00F55D4C" w:rsidP="00F55D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新开辟的游戏热闹，主要是点菜，孩子之间的角色意识混淆，外卖比较少，人员少，孩子之间的语言交流有待改进。</w:t>
      </w:r>
    </w:p>
    <w:p w:rsidR="00F55D4C" w:rsidRDefault="00F55D4C" w:rsidP="00F55D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今天开设外卖、采菱旅行社和小海发型的游戏，孩子们对旅行社和新开的外卖游戏比较感兴趣，很多顾客愿意去光顾，非常热闹，小海发型游戏相对比较冷清。因为小海发型游戏之前孩子玩得比较多，所以兴趣转移到新的外卖游戏。</w:t>
      </w:r>
    </w:p>
    <w:p w:rsidR="00F55D4C" w:rsidRDefault="00F55D4C" w:rsidP="00F55D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在外卖游戏中，教师投放的游戏材料支持着孩子的游戏，首先在游戏开展前家长和孩子们共同收集外卖游戏需要的材料：</w:t>
      </w:r>
      <w:r>
        <w:rPr>
          <w:rFonts w:asciiTheme="minorEastAsia" w:hAnsiTheme="minorEastAsia" w:hint="eastAsia"/>
          <w:sz w:val="24"/>
          <w:szCs w:val="24"/>
        </w:rPr>
        <w:t>滑板车</w:t>
      </w:r>
      <w:r w:rsidRPr="0063792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打包盒、纸袋，创设了游戏场景，同时激发孩子参与游戏的愿望。教师投放的外卖单，用孩子们看得懂的图标记录外卖菜单、送的地方以及价格，外卖单不仅记录客人需要订餐的情况，而且可以根据菜单让厨师进行烧菜，以及让送外卖的知道送到那里去。但是游戏中孩子们不太喜欢点外卖，还是比较喜欢现场点菜。点菜时顾客能根据菜单付钱，配菜员发放号牌，这样能让客人吃到自己点的菜，点菜单的游戏材料让孩子了解点菜的过程。由于是第一次开展游戏，孩子们对自己所扮演的角色有点混淆，有时厨师端菜给客人吃，有客人光临时配菜员去厨房配菜，没人接待客人。</w:t>
      </w:r>
    </w:p>
    <w:p w:rsidR="00F55D4C" w:rsidRDefault="00F55D4C" w:rsidP="00F55D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小海发型，孩子们积累的游戏经验比较丰富，所以可以适当精简人员进行游戏。采菱旅行社导游能和游客协商新的自由行路线，带领游客按照路线图进行旅游，是比较好的。但是自由行路线和经典线路价格都是一样，可以进行价格的调整。</w:t>
      </w:r>
    </w:p>
    <w:p w:rsidR="00F55D4C" w:rsidRDefault="00F55D4C" w:rsidP="00F55D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游戏中还有一些地方需要调整：</w:t>
      </w:r>
    </w:p>
    <w:p w:rsidR="00F55D4C" w:rsidRPr="00CA6300" w:rsidRDefault="00F55D4C" w:rsidP="00F55D4C">
      <w:pPr>
        <w:ind w:firstLineChars="200" w:firstLine="480"/>
        <w:rPr>
          <w:sz w:val="24"/>
          <w:szCs w:val="24"/>
        </w:rPr>
      </w:pPr>
      <w:r w:rsidRPr="00CA6300">
        <w:rPr>
          <w:rFonts w:hint="eastAsia"/>
          <w:sz w:val="24"/>
          <w:szCs w:val="24"/>
        </w:rPr>
        <w:t>1.</w:t>
      </w:r>
      <w:r w:rsidRPr="00CA6300">
        <w:rPr>
          <w:rFonts w:hint="eastAsia"/>
          <w:sz w:val="24"/>
          <w:szCs w:val="24"/>
        </w:rPr>
        <w:t>在游戏中，外卖店的人员需要增添人手，厨师，服务员，收银员各</w:t>
      </w:r>
      <w:r w:rsidRPr="00CA6300">
        <w:rPr>
          <w:rFonts w:hint="eastAsia"/>
          <w:sz w:val="24"/>
          <w:szCs w:val="24"/>
        </w:rPr>
        <w:t>2</w:t>
      </w:r>
      <w:r w:rsidRPr="00CA6300">
        <w:rPr>
          <w:rFonts w:hint="eastAsia"/>
          <w:sz w:val="24"/>
          <w:szCs w:val="24"/>
        </w:rPr>
        <w:t>名。</w:t>
      </w:r>
    </w:p>
    <w:p w:rsidR="00F55D4C" w:rsidRPr="00CA6300" w:rsidRDefault="00F55D4C" w:rsidP="00F55D4C">
      <w:pPr>
        <w:ind w:firstLineChars="200" w:firstLine="480"/>
        <w:rPr>
          <w:sz w:val="24"/>
          <w:szCs w:val="24"/>
        </w:rPr>
      </w:pPr>
      <w:r w:rsidRPr="00CA6300">
        <w:rPr>
          <w:rFonts w:hint="eastAsia"/>
          <w:sz w:val="24"/>
          <w:szCs w:val="24"/>
        </w:rPr>
        <w:t>2.</w:t>
      </w:r>
      <w:r w:rsidRPr="00CA6300">
        <w:rPr>
          <w:rFonts w:hint="eastAsia"/>
          <w:sz w:val="24"/>
          <w:szCs w:val="24"/>
        </w:rPr>
        <w:t>加强幼儿角色意识：规范工作服或者有工作牌，便于幼儿分清角色。</w:t>
      </w:r>
    </w:p>
    <w:p w:rsidR="00F55D4C" w:rsidRPr="00CA6300" w:rsidRDefault="00F55D4C" w:rsidP="00F55D4C">
      <w:pPr>
        <w:ind w:firstLineChars="200" w:firstLine="480"/>
        <w:rPr>
          <w:sz w:val="24"/>
          <w:szCs w:val="24"/>
        </w:rPr>
      </w:pPr>
      <w:r w:rsidRPr="00CA6300">
        <w:rPr>
          <w:rFonts w:hint="eastAsia"/>
          <w:sz w:val="24"/>
          <w:szCs w:val="24"/>
        </w:rPr>
        <w:t>3.</w:t>
      </w:r>
      <w:r w:rsidRPr="00CA6300">
        <w:rPr>
          <w:rFonts w:hint="eastAsia"/>
          <w:sz w:val="24"/>
          <w:szCs w:val="24"/>
        </w:rPr>
        <w:t>点菜单上的数字去除，可反复使用。外卖单上的插卡用简笔画的形式体现。</w:t>
      </w:r>
    </w:p>
    <w:p w:rsidR="00F55D4C" w:rsidRPr="00CA6300" w:rsidRDefault="00F55D4C" w:rsidP="00F55D4C">
      <w:pPr>
        <w:ind w:firstLineChars="200" w:firstLine="480"/>
        <w:rPr>
          <w:sz w:val="24"/>
          <w:szCs w:val="24"/>
        </w:rPr>
      </w:pPr>
      <w:r w:rsidRPr="00CA6300">
        <w:rPr>
          <w:rFonts w:hint="eastAsia"/>
          <w:sz w:val="24"/>
          <w:szCs w:val="24"/>
        </w:rPr>
        <w:t>4.</w:t>
      </w:r>
      <w:r w:rsidRPr="00CA6300">
        <w:rPr>
          <w:rFonts w:hint="eastAsia"/>
          <w:sz w:val="24"/>
          <w:szCs w:val="24"/>
        </w:rPr>
        <w:t>外卖地点可以丰富一些，如各班教室，门卫等。</w:t>
      </w:r>
    </w:p>
    <w:p w:rsidR="00F55D4C" w:rsidRDefault="00F55D4C" w:rsidP="00F55D4C">
      <w:pPr>
        <w:ind w:firstLineChars="200" w:firstLine="480"/>
        <w:rPr>
          <w:sz w:val="24"/>
          <w:szCs w:val="24"/>
        </w:rPr>
      </w:pPr>
      <w:r w:rsidRPr="00CA6300">
        <w:rPr>
          <w:rFonts w:hint="eastAsia"/>
          <w:sz w:val="24"/>
          <w:szCs w:val="24"/>
        </w:rPr>
        <w:t>5.</w:t>
      </w:r>
      <w:r w:rsidRPr="00CA6300">
        <w:rPr>
          <w:rFonts w:hint="eastAsia"/>
          <w:sz w:val="24"/>
          <w:szCs w:val="24"/>
        </w:rPr>
        <w:t>外卖车要规范统一，让人一眼就看出是外卖车。</w:t>
      </w:r>
    </w:p>
    <w:p w:rsidR="00F55D4C" w:rsidRPr="00F55D4C" w:rsidRDefault="00F55D4C" w:rsidP="00AD7CA8">
      <w:pPr>
        <w:rPr>
          <w:b/>
          <w:sz w:val="24"/>
          <w:szCs w:val="24"/>
        </w:rPr>
      </w:pPr>
    </w:p>
    <w:sectPr w:rsidR="00F55D4C" w:rsidRPr="00F55D4C" w:rsidSect="0006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C5" w:rsidRDefault="00AD1AC5" w:rsidP="00AA7AA7">
      <w:pPr>
        <w:spacing w:line="240" w:lineRule="auto"/>
      </w:pPr>
      <w:r>
        <w:separator/>
      </w:r>
    </w:p>
  </w:endnote>
  <w:endnote w:type="continuationSeparator" w:id="1">
    <w:p w:rsidR="00AD1AC5" w:rsidRDefault="00AD1AC5" w:rsidP="00AA7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C5" w:rsidRDefault="00AD1AC5" w:rsidP="00AA7AA7">
      <w:pPr>
        <w:spacing w:line="240" w:lineRule="auto"/>
      </w:pPr>
      <w:r>
        <w:separator/>
      </w:r>
    </w:p>
  </w:footnote>
  <w:footnote w:type="continuationSeparator" w:id="1">
    <w:p w:rsidR="00AD1AC5" w:rsidRDefault="00AD1AC5" w:rsidP="00AA7A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F42"/>
    <w:rsid w:val="00060E01"/>
    <w:rsid w:val="00070897"/>
    <w:rsid w:val="000B1E51"/>
    <w:rsid w:val="001043EF"/>
    <w:rsid w:val="00140560"/>
    <w:rsid w:val="00150F42"/>
    <w:rsid w:val="0015538F"/>
    <w:rsid w:val="0015549C"/>
    <w:rsid w:val="00173681"/>
    <w:rsid w:val="00257BB1"/>
    <w:rsid w:val="00265A96"/>
    <w:rsid w:val="00312D59"/>
    <w:rsid w:val="0033544D"/>
    <w:rsid w:val="003612ED"/>
    <w:rsid w:val="0036207F"/>
    <w:rsid w:val="003F02DB"/>
    <w:rsid w:val="00413714"/>
    <w:rsid w:val="004B4E6E"/>
    <w:rsid w:val="004C000C"/>
    <w:rsid w:val="00526E97"/>
    <w:rsid w:val="005A0AAA"/>
    <w:rsid w:val="005E1449"/>
    <w:rsid w:val="00624678"/>
    <w:rsid w:val="006358CB"/>
    <w:rsid w:val="006B1478"/>
    <w:rsid w:val="00745877"/>
    <w:rsid w:val="00777770"/>
    <w:rsid w:val="00785019"/>
    <w:rsid w:val="007F5E6B"/>
    <w:rsid w:val="009928A2"/>
    <w:rsid w:val="009C500E"/>
    <w:rsid w:val="00AA7AA7"/>
    <w:rsid w:val="00AD1AC5"/>
    <w:rsid w:val="00AD7CA8"/>
    <w:rsid w:val="00B05277"/>
    <w:rsid w:val="00C16B91"/>
    <w:rsid w:val="00C30BD8"/>
    <w:rsid w:val="00C47F3E"/>
    <w:rsid w:val="00CA6300"/>
    <w:rsid w:val="00CD321F"/>
    <w:rsid w:val="00CE259E"/>
    <w:rsid w:val="00D132E6"/>
    <w:rsid w:val="00D213BB"/>
    <w:rsid w:val="00D527D9"/>
    <w:rsid w:val="00D6394B"/>
    <w:rsid w:val="00DA6A22"/>
    <w:rsid w:val="00DF4D4B"/>
    <w:rsid w:val="00E02CEA"/>
    <w:rsid w:val="00F55D4C"/>
    <w:rsid w:val="00FD1A35"/>
    <w:rsid w:val="00FD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A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A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7CA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7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2016-04-06T03:28:00Z</dcterms:created>
  <dcterms:modified xsi:type="dcterms:W3CDTF">2016-05-03T06:13:00Z</dcterms:modified>
</cp:coreProperties>
</file>