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EC" w:rsidRPr="0021226F" w:rsidRDefault="002C5FEC" w:rsidP="0021226F">
      <w:pPr>
        <w:rPr>
          <w:rFonts w:hint="eastAsia"/>
          <w:b/>
          <w:sz w:val="36"/>
          <w:szCs w:val="36"/>
        </w:rPr>
      </w:pPr>
    </w:p>
    <w:p w:rsidR="00210379" w:rsidRPr="0021226F" w:rsidRDefault="0064456E" w:rsidP="0064456E">
      <w:pPr>
        <w:jc w:val="center"/>
        <w:rPr>
          <w:b/>
          <w:sz w:val="36"/>
          <w:szCs w:val="36"/>
        </w:rPr>
      </w:pPr>
      <w:r w:rsidRPr="0021226F">
        <w:rPr>
          <w:rFonts w:hint="eastAsia"/>
          <w:b/>
          <w:sz w:val="36"/>
          <w:szCs w:val="36"/>
        </w:rPr>
        <w:t>关于化学实验室设备维护维修的申请</w:t>
      </w:r>
    </w:p>
    <w:p w:rsidR="0064456E" w:rsidRPr="0021226F" w:rsidRDefault="0064456E">
      <w:pPr>
        <w:rPr>
          <w:b/>
          <w:sz w:val="28"/>
          <w:szCs w:val="28"/>
        </w:rPr>
      </w:pPr>
      <w:r w:rsidRPr="0021226F">
        <w:rPr>
          <w:rFonts w:hint="eastAsia"/>
          <w:b/>
          <w:sz w:val="28"/>
          <w:szCs w:val="28"/>
        </w:rPr>
        <w:t>总务处：</w:t>
      </w:r>
    </w:p>
    <w:p w:rsidR="0064456E" w:rsidRPr="0021226F" w:rsidRDefault="0064456E" w:rsidP="0021226F">
      <w:pPr>
        <w:ind w:firstLineChars="200" w:firstLine="562"/>
        <w:rPr>
          <w:b/>
          <w:sz w:val="28"/>
          <w:szCs w:val="28"/>
        </w:rPr>
      </w:pPr>
      <w:r w:rsidRPr="0021226F">
        <w:rPr>
          <w:rFonts w:hint="eastAsia"/>
          <w:b/>
          <w:sz w:val="28"/>
          <w:szCs w:val="28"/>
        </w:rPr>
        <w:t>化学实验室自</w:t>
      </w:r>
      <w:r w:rsidRPr="0021226F">
        <w:rPr>
          <w:rFonts w:hint="eastAsia"/>
          <w:b/>
          <w:sz w:val="28"/>
          <w:szCs w:val="28"/>
        </w:rPr>
        <w:t>2012</w:t>
      </w:r>
      <w:r w:rsidRPr="0021226F">
        <w:rPr>
          <w:rFonts w:hint="eastAsia"/>
          <w:b/>
          <w:sz w:val="28"/>
          <w:szCs w:val="28"/>
        </w:rPr>
        <w:t>年</w:t>
      </w:r>
      <w:r w:rsidRPr="0021226F">
        <w:rPr>
          <w:rFonts w:hint="eastAsia"/>
          <w:b/>
          <w:sz w:val="28"/>
          <w:szCs w:val="28"/>
        </w:rPr>
        <w:t>9</w:t>
      </w:r>
      <w:r w:rsidRPr="0021226F">
        <w:rPr>
          <w:rFonts w:hint="eastAsia"/>
          <w:b/>
          <w:sz w:val="28"/>
          <w:szCs w:val="28"/>
        </w:rPr>
        <w:t>月</w:t>
      </w:r>
      <w:r w:rsidRPr="0021226F">
        <w:rPr>
          <w:rFonts w:hint="eastAsia"/>
          <w:b/>
          <w:sz w:val="28"/>
          <w:szCs w:val="28"/>
        </w:rPr>
        <w:t>1</w:t>
      </w:r>
      <w:r w:rsidRPr="0021226F">
        <w:rPr>
          <w:rFonts w:hint="eastAsia"/>
          <w:b/>
          <w:sz w:val="28"/>
          <w:szCs w:val="28"/>
        </w:rPr>
        <w:t>日启用至今已有四年，药品室内的化学危险品柜（不锈钢柜）和药品柜</w:t>
      </w:r>
      <w:r w:rsidRPr="0021226F">
        <w:rPr>
          <w:rFonts w:hint="eastAsia"/>
          <w:b/>
          <w:sz w:val="28"/>
          <w:szCs w:val="28"/>
        </w:rPr>
        <w:t>A</w:t>
      </w:r>
      <w:r w:rsidRPr="0021226F">
        <w:rPr>
          <w:rFonts w:hint="eastAsia"/>
          <w:b/>
          <w:sz w:val="28"/>
          <w:szCs w:val="28"/>
        </w:rPr>
        <w:t>柜，因存放挥发性的盐酸导致两柜腐蚀严重，本着用好、管好、维护好设备的精神，</w:t>
      </w:r>
      <w:r w:rsidR="002C5FEC" w:rsidRPr="0021226F">
        <w:rPr>
          <w:rFonts w:hint="eastAsia"/>
          <w:b/>
          <w:sz w:val="28"/>
          <w:szCs w:val="28"/>
        </w:rPr>
        <w:t>要求总务处采取措施，防止两柜进一步被腐蚀，以</w:t>
      </w:r>
      <w:r w:rsidR="00323B0E">
        <w:rPr>
          <w:rFonts w:hint="eastAsia"/>
          <w:b/>
          <w:sz w:val="28"/>
          <w:szCs w:val="28"/>
        </w:rPr>
        <w:t>延长</w:t>
      </w:r>
      <w:r w:rsidR="002C5FEC" w:rsidRPr="0021226F">
        <w:rPr>
          <w:rFonts w:hint="eastAsia"/>
          <w:b/>
          <w:sz w:val="28"/>
          <w:szCs w:val="28"/>
        </w:rPr>
        <w:t>设备的使用寿命。</w:t>
      </w:r>
    </w:p>
    <w:p w:rsidR="002C5FEC" w:rsidRPr="0021226F" w:rsidRDefault="002C5FEC" w:rsidP="0021226F">
      <w:pPr>
        <w:ind w:firstLineChars="200" w:firstLine="562"/>
        <w:rPr>
          <w:b/>
          <w:sz w:val="28"/>
          <w:szCs w:val="28"/>
        </w:rPr>
      </w:pPr>
    </w:p>
    <w:p w:rsidR="002C5FEC" w:rsidRPr="0021226F" w:rsidRDefault="002C5FEC" w:rsidP="0021226F">
      <w:pPr>
        <w:ind w:firstLineChars="200" w:firstLine="562"/>
        <w:rPr>
          <w:b/>
          <w:sz w:val="28"/>
          <w:szCs w:val="28"/>
        </w:rPr>
      </w:pPr>
      <w:r w:rsidRPr="0021226F">
        <w:rPr>
          <w:rFonts w:hint="eastAsia"/>
          <w:b/>
          <w:sz w:val="28"/>
          <w:szCs w:val="28"/>
        </w:rPr>
        <w:t>特此申请</w:t>
      </w:r>
    </w:p>
    <w:p w:rsidR="002C5FEC" w:rsidRPr="0021226F" w:rsidRDefault="002C5FEC" w:rsidP="0021226F">
      <w:pPr>
        <w:ind w:firstLineChars="200" w:firstLine="562"/>
        <w:jc w:val="right"/>
        <w:rPr>
          <w:b/>
          <w:sz w:val="28"/>
          <w:szCs w:val="28"/>
        </w:rPr>
      </w:pPr>
    </w:p>
    <w:p w:rsidR="002C5FEC" w:rsidRPr="0021226F" w:rsidRDefault="002C5FEC" w:rsidP="0021226F">
      <w:pPr>
        <w:ind w:right="140" w:firstLineChars="200" w:firstLine="562"/>
        <w:jc w:val="right"/>
        <w:rPr>
          <w:b/>
          <w:sz w:val="28"/>
          <w:szCs w:val="28"/>
        </w:rPr>
      </w:pPr>
      <w:r w:rsidRPr="0021226F">
        <w:rPr>
          <w:rFonts w:hint="eastAsia"/>
          <w:b/>
          <w:sz w:val="28"/>
          <w:szCs w:val="28"/>
        </w:rPr>
        <w:t>申请人：董军泰</w:t>
      </w:r>
    </w:p>
    <w:p w:rsidR="002C5FEC" w:rsidRPr="0021226F" w:rsidRDefault="002C5FEC" w:rsidP="0021226F">
      <w:pPr>
        <w:ind w:right="140" w:firstLineChars="200" w:firstLine="562"/>
        <w:jc w:val="right"/>
        <w:rPr>
          <w:b/>
          <w:sz w:val="28"/>
          <w:szCs w:val="28"/>
        </w:rPr>
      </w:pPr>
      <w:r w:rsidRPr="0021226F">
        <w:rPr>
          <w:rFonts w:hint="eastAsia"/>
          <w:b/>
          <w:sz w:val="28"/>
          <w:szCs w:val="28"/>
        </w:rPr>
        <w:t>2016.6.1</w:t>
      </w:r>
    </w:p>
    <w:p w:rsidR="0021226F" w:rsidRPr="0021226F" w:rsidRDefault="0021226F" w:rsidP="0021226F">
      <w:pPr>
        <w:rPr>
          <w:b/>
          <w:sz w:val="28"/>
          <w:szCs w:val="28"/>
        </w:rPr>
      </w:pPr>
    </w:p>
    <w:p w:rsidR="0021226F" w:rsidRPr="0021226F" w:rsidRDefault="0021226F" w:rsidP="0021226F">
      <w:pPr>
        <w:rPr>
          <w:b/>
          <w:sz w:val="28"/>
          <w:szCs w:val="28"/>
        </w:rPr>
      </w:pPr>
    </w:p>
    <w:p w:rsidR="0021226F" w:rsidRPr="0021226F" w:rsidRDefault="0021226F" w:rsidP="0021226F">
      <w:pPr>
        <w:rPr>
          <w:b/>
          <w:sz w:val="28"/>
          <w:szCs w:val="28"/>
        </w:rPr>
      </w:pPr>
      <w:r w:rsidRPr="0021226F">
        <w:rPr>
          <w:rFonts w:hint="eastAsia"/>
          <w:b/>
          <w:sz w:val="28"/>
          <w:szCs w:val="28"/>
        </w:rPr>
        <w:t>（注：一式三份，一份送校长室；一份送总务处；一份实验室存档。）</w:t>
      </w:r>
    </w:p>
    <w:p w:rsidR="0021226F" w:rsidRPr="0021226F" w:rsidRDefault="0021226F" w:rsidP="0021226F">
      <w:pPr>
        <w:ind w:right="140" w:firstLineChars="200" w:firstLine="562"/>
        <w:jc w:val="left"/>
        <w:rPr>
          <w:b/>
          <w:sz w:val="28"/>
          <w:szCs w:val="28"/>
        </w:rPr>
      </w:pPr>
    </w:p>
    <w:sectPr w:rsidR="0021226F" w:rsidRPr="0021226F" w:rsidSect="0021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56E"/>
    <w:rsid w:val="00210379"/>
    <w:rsid w:val="0021226F"/>
    <w:rsid w:val="002C5FEC"/>
    <w:rsid w:val="00323B0E"/>
    <w:rsid w:val="004A01FB"/>
    <w:rsid w:val="0064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1226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12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5</cp:revision>
  <dcterms:created xsi:type="dcterms:W3CDTF">2016-06-01T02:17:00Z</dcterms:created>
  <dcterms:modified xsi:type="dcterms:W3CDTF">2016-06-01T02:51:00Z</dcterms:modified>
</cp:coreProperties>
</file>