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93" w:rsidRPr="00443825" w:rsidRDefault="00461C93" w:rsidP="00461C93">
      <w:pPr>
        <w:rPr>
          <w:rFonts w:hint="eastAsia"/>
          <w:color w:val="000000"/>
          <w:sz w:val="18"/>
          <w:szCs w:val="18"/>
        </w:rPr>
      </w:pPr>
    </w:p>
    <w:p w:rsidR="00461C93" w:rsidRPr="00443825" w:rsidRDefault="00461C93" w:rsidP="00461C93"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18"/>
          <w:szCs w:val="18"/>
        </w:rPr>
        <w:drawing>
          <wp:inline distT="0" distB="0" distL="0" distR="0">
            <wp:extent cx="6143625" cy="5257800"/>
            <wp:effectExtent l="0" t="0" r="9525" b="0"/>
            <wp:docPr id="1" name="图片 1" descr="20810568-1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810568-1_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93" w:rsidRPr="00443825" w:rsidRDefault="00461C93" w:rsidP="00461C93">
      <w:pPr>
        <w:spacing w:line="440" w:lineRule="exact"/>
        <w:ind w:firstLineChars="300" w:firstLine="843"/>
        <w:rPr>
          <w:rFonts w:hint="eastAsia"/>
          <w:b/>
          <w:color w:val="000000"/>
          <w:sz w:val="28"/>
          <w:szCs w:val="28"/>
        </w:rPr>
      </w:pPr>
      <w:r w:rsidRPr="00443825">
        <w:rPr>
          <w:rFonts w:hint="eastAsia"/>
          <w:b/>
          <w:color w:val="000000"/>
          <w:sz w:val="28"/>
          <w:szCs w:val="28"/>
        </w:rPr>
        <w:t>在东方，有太多的女孩热爱</w:t>
      </w:r>
      <w:proofErr w:type="gramStart"/>
      <w:r w:rsidRPr="00443825">
        <w:rPr>
          <w:rFonts w:hint="eastAsia"/>
          <w:b/>
          <w:color w:val="000000"/>
          <w:sz w:val="28"/>
          <w:szCs w:val="28"/>
        </w:rPr>
        <w:t>安房直子</w:t>
      </w:r>
      <w:proofErr w:type="gramEnd"/>
      <w:r w:rsidRPr="00443825">
        <w:rPr>
          <w:rFonts w:hint="eastAsia"/>
          <w:b/>
          <w:color w:val="000000"/>
          <w:sz w:val="28"/>
          <w:szCs w:val="28"/>
        </w:rPr>
        <w:t>了。她的文字优美空灵，仿佛给我们织造了一个又一个安静祥和的梦境。本系列丛书收录了</w:t>
      </w:r>
      <w:proofErr w:type="gramStart"/>
      <w:r w:rsidRPr="00443825">
        <w:rPr>
          <w:rFonts w:hint="eastAsia"/>
          <w:b/>
          <w:color w:val="000000"/>
          <w:sz w:val="28"/>
          <w:szCs w:val="28"/>
        </w:rPr>
        <w:t>安房直子</w:t>
      </w:r>
      <w:proofErr w:type="gramEnd"/>
      <w:r w:rsidRPr="00443825">
        <w:rPr>
          <w:rFonts w:hint="eastAsia"/>
          <w:b/>
          <w:color w:val="000000"/>
          <w:sz w:val="28"/>
          <w:szCs w:val="28"/>
        </w:rPr>
        <w:t>最具代表性的中短篇小说。出版至今多年，从译文到装帧，深受广大读者喜爱。其中由儿童文学家彭懿翻译的《花香小镇》，获得了第十一届</w:t>
      </w:r>
      <w:r w:rsidRPr="00443825">
        <w:rPr>
          <w:rFonts w:hint="eastAsia"/>
          <w:b/>
          <w:color w:val="000000"/>
          <w:sz w:val="28"/>
          <w:szCs w:val="28"/>
        </w:rPr>
        <w:t>AP</w:t>
      </w:r>
      <w:r w:rsidRPr="00443825">
        <w:rPr>
          <w:rFonts w:hint="eastAsia"/>
          <w:b/>
          <w:color w:val="000000"/>
          <w:sz w:val="28"/>
          <w:szCs w:val="28"/>
        </w:rPr>
        <w:t>－</w:t>
      </w:r>
      <w:r w:rsidRPr="00443825">
        <w:rPr>
          <w:rFonts w:hint="eastAsia"/>
          <w:b/>
          <w:color w:val="000000"/>
          <w:sz w:val="28"/>
          <w:szCs w:val="28"/>
        </w:rPr>
        <w:t>PA</w:t>
      </w:r>
      <w:r w:rsidRPr="00443825">
        <w:rPr>
          <w:rFonts w:hint="eastAsia"/>
          <w:b/>
          <w:color w:val="000000"/>
          <w:sz w:val="28"/>
          <w:szCs w:val="28"/>
        </w:rPr>
        <w:t>（亚太地区出版者协会）图书奖翻译铜奖。这是我国在本届的惟一</w:t>
      </w:r>
      <w:proofErr w:type="gramStart"/>
      <w:r w:rsidRPr="00443825">
        <w:rPr>
          <w:rFonts w:hint="eastAsia"/>
          <w:b/>
          <w:color w:val="000000"/>
          <w:sz w:val="28"/>
          <w:szCs w:val="28"/>
        </w:rPr>
        <w:t>一</w:t>
      </w:r>
      <w:proofErr w:type="gramEnd"/>
      <w:r w:rsidRPr="00443825">
        <w:rPr>
          <w:rFonts w:hint="eastAsia"/>
          <w:b/>
          <w:color w:val="000000"/>
          <w:sz w:val="28"/>
          <w:szCs w:val="28"/>
        </w:rPr>
        <w:t>部获奖作品。彭懿的译笔唯美流畅，将</w:t>
      </w:r>
      <w:proofErr w:type="gramStart"/>
      <w:r w:rsidRPr="00443825">
        <w:rPr>
          <w:rFonts w:hint="eastAsia"/>
          <w:b/>
          <w:color w:val="000000"/>
          <w:sz w:val="28"/>
          <w:szCs w:val="28"/>
        </w:rPr>
        <w:t>安房直子</w:t>
      </w:r>
      <w:proofErr w:type="gramEnd"/>
      <w:r w:rsidRPr="00443825">
        <w:rPr>
          <w:rFonts w:hint="eastAsia"/>
          <w:b/>
          <w:color w:val="000000"/>
          <w:sz w:val="28"/>
          <w:szCs w:val="28"/>
        </w:rPr>
        <w:t>的作品译得如梦如幻，十分精美，犹如一首首空灵隽永的短歌。《花香小镇》还获得了第六届全国书籍装帧艺术展</w:t>
      </w:r>
      <w:proofErr w:type="gramStart"/>
      <w:r w:rsidRPr="00443825">
        <w:rPr>
          <w:rFonts w:hint="eastAsia"/>
          <w:b/>
          <w:color w:val="000000"/>
          <w:sz w:val="28"/>
          <w:szCs w:val="28"/>
        </w:rPr>
        <w:t>装帧奖</w:t>
      </w:r>
      <w:proofErr w:type="gramEnd"/>
      <w:r w:rsidRPr="00443825">
        <w:rPr>
          <w:rFonts w:hint="eastAsia"/>
          <w:b/>
          <w:color w:val="000000"/>
          <w:sz w:val="28"/>
          <w:szCs w:val="28"/>
        </w:rPr>
        <w:t>铜奖，并被中华读书报评为“最具阅读价值的十大少儿读物”。</w:t>
      </w:r>
    </w:p>
    <w:p w:rsidR="0051740D" w:rsidRPr="00461C93" w:rsidRDefault="0051740D">
      <w:bookmarkStart w:id="0" w:name="_GoBack"/>
      <w:bookmarkEnd w:id="0"/>
    </w:p>
    <w:sectPr w:rsidR="0051740D" w:rsidRPr="0046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93"/>
    <w:rsid w:val="00461C93"/>
    <w:rsid w:val="0051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C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C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C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C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微软用户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2015-06-25T02:27:00Z</dcterms:created>
  <dcterms:modified xsi:type="dcterms:W3CDTF">2015-06-25T02:27:00Z</dcterms:modified>
</cp:coreProperties>
</file>