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潘韵哲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4.26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幼儿的转变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转变一</w:t>
            </w:r>
            <w:r>
              <w:rPr>
                <w:rFonts w:hint="eastAsia"/>
                <w:sz w:val="24"/>
                <w:lang w:val="en-US" w:eastAsia="zh-CN"/>
              </w:rPr>
              <w:t>：在《好玩的彩泥》中，能先观察步骤图，再进行操作。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转变二：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能够根据自己的意愿，自己尝试动手制作自己想要的物体，能做到做前先想要做什么。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转变三：能根据生活经验将树枝交错分布。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1.步骤图的提示给幼儿提供了参照。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2.幼儿的生活经验丰富，喜欢观察生活中的动植物。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3.新材料的投入激发了幼儿动手操作的欲望。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幼儿的捏、搓、揉、团、组合等技能有了提高，能有层次地进行组合。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2.在动手之前先想好自己要做什么，有一定的目标。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存在的问题：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制作的作品颜色有些单一，纯绿色。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措施：</w:t>
            </w:r>
          </w:p>
          <w:p>
            <w:pPr>
              <w:numPr>
                <w:ilvl w:val="0"/>
                <w:numId w:val="2"/>
              </w:numPr>
              <w:ind w:firstLine="480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可以提醒幼儿尝试采用多种颜色搭配使作品更美观，采用深绿、浅绿搭配等。</w:t>
            </w:r>
          </w:p>
          <w:p>
            <w:pPr>
              <w:numPr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2.让幼儿欣赏一些有颜色渐变的图画。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</w:p>
        </w:tc>
      </w:tr>
    </w:tbl>
    <w:p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4"/>
        </w:rPr>
        <w:t xml:space="preserve">                                       反思者：</w:t>
      </w:r>
      <w:r>
        <w:rPr>
          <w:rFonts w:hint="eastAsia"/>
          <w:sz w:val="24"/>
          <w:lang w:eastAsia="zh-CN"/>
        </w:rPr>
        <w:t>杨婉君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600106">
    <w:nsid w:val="5694EB2A"/>
    <w:multiLevelType w:val="singleLevel"/>
    <w:tmpl w:val="5694EB2A"/>
    <w:lvl w:ilvl="0" w:tentative="1">
      <w:start w:val="1"/>
      <w:numFmt w:val="decimal"/>
      <w:suff w:val="nothing"/>
      <w:lvlText w:val="%1."/>
      <w:lvlJc w:val="left"/>
    </w:lvl>
  </w:abstractNum>
  <w:abstractNum w:abstractNumId="1462341567">
    <w:nsid w:val="57298FBF"/>
    <w:multiLevelType w:val="singleLevel"/>
    <w:tmpl w:val="57298FBF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2600106"/>
  </w:num>
  <w:num w:numId="2">
    <w:abstractNumId w:val="14623415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C6693"/>
    <w:rsid w:val="34FB6280"/>
    <w:rsid w:val="4B1C669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2016-03-27T08:30:00Z</dcterms:created>
  <dc:creator>Administrator</dc:creator>
  <cp:lastModifiedBy>Administrator</cp:lastModifiedBy>
  <dcterms:modified xsi:type="dcterms:W3CDTF">2016-05-04T05:57:13Z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