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DFB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“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认识周长</w:t>
      </w:r>
      <w:r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”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案例分析</w:t>
      </w:r>
    </w:p>
    <w:p>
      <w:pPr>
        <w:pStyle w:val="2"/>
        <w:keepNext w:val="0"/>
        <w:keepLines w:val="0"/>
        <w:pageBreakBefore w:val="0"/>
        <w:widowControl/>
        <w:shd w:val="clear" w:color="auto" w:fill="FFFDFB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武进湟里小学    蒋培华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val="en-US" w:eastAsia="zh-CN"/>
        </w:rPr>
        <w:t>教学内容：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苏教版三年级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上册</w:t>
      </w:r>
      <w:r>
        <w:rPr>
          <w:rFonts w:ascii="宋体" w:hAnsi="宋体" w:eastAsia="宋体" w:cs="宋体"/>
          <w:kern w:val="0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课前思考：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 </w:t>
      </w:r>
      <w:r>
        <w:rPr>
          <w:rFonts w:ascii="宋体" w:hAnsi="宋体" w:eastAsia="宋体" w:cs="宋体"/>
          <w:kern w:val="0"/>
          <w:szCs w:val="21"/>
        </w:rPr>
        <w:t>“数学生活化，让学生学习现实的数学”是数学新课程理念之一，所以，整个教学过程以游览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苏州</w:t>
      </w:r>
      <w:r>
        <w:rPr>
          <w:rFonts w:ascii="宋体" w:hAnsi="宋体" w:eastAsia="宋体" w:cs="宋体"/>
          <w:kern w:val="0"/>
          <w:szCs w:val="21"/>
        </w:rPr>
        <w:t>金鸡湖为主线，使学生仿佛身临其境，在亲切的生活背景中自然地感悟周长的含义、探究周长的求法。课的一开始，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以</w:t>
      </w:r>
      <w:r>
        <w:rPr>
          <w:rFonts w:ascii="宋体" w:hAnsi="宋体" w:eastAsia="宋体" w:cs="宋体"/>
          <w:kern w:val="0"/>
          <w:szCs w:val="21"/>
        </w:rPr>
        <w:t>游览金鸡湖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为</w:t>
      </w:r>
      <w:r>
        <w:rPr>
          <w:rFonts w:ascii="宋体" w:hAnsi="宋体" w:eastAsia="宋体" w:cs="宋体"/>
          <w:kern w:val="0"/>
          <w:szCs w:val="21"/>
        </w:rPr>
        <w:t>切入口，认识物体表面的边线，从而引出“周长”。接着，通过指现实中有关周长的事例，让学生充分感知周长的含义，与此同时体会周长与生活的密切联系，产生学习需求。数学只有回到生活中，才会显示其价值和魅力，学生回到生活中运用数学，才能真实地显现其数学水平，因此，课的结尾，回到生活中去，使学生切实感受到数学来源于生活，应用于生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b/>
          <w:bCs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教学片段：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二、认识周长。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师：金鸡湖的景点很多，你怎么走可以一个不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落</w:t>
      </w:r>
      <w:r>
        <w:rPr>
          <w:rFonts w:ascii="宋体" w:hAnsi="宋体" w:eastAsia="宋体" w:cs="宋体"/>
          <w:kern w:val="0"/>
          <w:szCs w:val="21"/>
        </w:rPr>
        <w:t>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生：可以绕着它的边走。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师：（电脑勾勒金鸡湖的边）这就是金鸡湖的边线。在金鸡湖的东边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有一所学校</w:t>
      </w:r>
      <w:r>
        <w:rPr>
          <w:rFonts w:ascii="宋体" w:hAnsi="宋体" w:eastAsia="宋体" w:cs="宋体"/>
          <w:kern w:val="0"/>
          <w:szCs w:val="21"/>
        </w:rPr>
        <w:t>，一起去看一看。（出示操场画面）这是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他们</w:t>
      </w:r>
      <w:r>
        <w:rPr>
          <w:rFonts w:ascii="宋体" w:hAnsi="宋体" w:eastAsia="宋体" w:cs="宋体"/>
          <w:kern w:val="0"/>
          <w:szCs w:val="21"/>
        </w:rPr>
        <w:t>学校的的操场。你能指出足球场的边线吗？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（生指出足球场的边线。）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师：足球场里面还有很多线，也是它的边线吗？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生：不是。因为这些线在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图形</w:t>
      </w:r>
      <w:r>
        <w:rPr>
          <w:rFonts w:ascii="宋体" w:hAnsi="宋体" w:eastAsia="宋体" w:cs="宋体"/>
          <w:kern w:val="0"/>
          <w:szCs w:val="21"/>
        </w:rPr>
        <w:t>的里面。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师：再一起到宿舍去参观。这是命名为玲珑湾的房间，它的边线在哪里？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（生指出房间门牌的边线。）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师：刚才我们到操场、宿舍找到了一些物体的边线，其实物体表面都有它的边线。拿出你的数学书，你能指出它的边线吗？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（学生指数学书的周长）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师：三角尺有边线吗？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（学生指三角尺的周长）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师：生活中其他的物体你也能找出它的边线吗？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（学生指铅笔盒、桌子、黑板、横幅、窗户、贴花纸、电灯的边线。）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师：看来物体的表面都有边线。我们把它们画下来看，这些图形有边线吗？你能描出它们的边线吗？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请你选两个自己最喜欢的图形，描出它们的边线。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（学生在作业纸上描。）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师：谁愿意把你描的边线上来展示一下？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（学生展示所描物体的边线。）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师：物体表面它一周的边线的长就是它的周长。那么这个长方形的周长就是指几条边的长度？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生：长方形的周长就是指它四条边的总长。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师：那么这个半圆形的周长是什么呢？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生：半圆形的周长是一条横线和一条曲线。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师：梯形的周长呢？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生：四条直直的线。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师：这个房子的周长呢？（生答略）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师：这个脚印的周长呢？（生答略）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kern w:val="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[设计意图：由实物的边线入手，让学生通过指一指、说一说等活动，充分感知事物和图形的边线，为认识周长做好准备。认识周长后再通过生活中的具体实例，让学生去观察、交流，使学生反复体验和理解周长的含义，调动学生的各种感官和学习兴趣，使学生体会到周长概念源于生活实际，也为求周长作了铺垫。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三、测量周长。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师：（边说边出示）老师带来了一张名片、采来的树叶、一个硬币，它们的周长分别是什么？（生分别指出三个物体的周长）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师：你认为它们的周长哪个最长呢？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生：名片的周长长一些，硬币的周长最短。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师：文具盒中有测量周长的工具吗？拿出来看看，你认为用这些工具最容易测量的是哪一个周长？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生：名片的周长最容易测量。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（学生四人小组，量出老师名片的周长。）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生1：我们一组先量长度是9厘米，宽度是5厘米，9加5等于14，有两条长和两条宽，就是28厘米。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师：（边指边说）他们通过直尺量出了这条边是9厘米，这条边是5厘米，然后再算出周长。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生2：我们一组计算方法不同，先量长两个9厘米，宽两个5厘米，就是28厘米。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师：他们也是只测量了两条边的长度，然后根据长方形的特征算出长方形的周长。有测量4条边的吗？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师：请你测量出三角形和一个四边形的周长。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（学生独立测出书上三角形、四边形的周长是多少。）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师：三角形的周长是怎么得到的？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生1：三角形的周长是13厘米，先算出长的边，标上去，是5厘米，这条边4厘米，这条边3厘米，合起来算出是13厘米。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生2：他算错了，5加4加3是12。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师：四边形的周长呢？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生1：最长的边是3厘米，最短是1厘米，上面也是3厘米是7厘米。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生众：错了！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生2：它有4条边，3加3加2加1是9厘米。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师：哦，少算了一条边，周长应该是围成它一周的四条边的长度。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师：下面老师给你一些图形各条边的长度，请你用合理的方法算出它们的周长。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（出示一些标注各边长度的图形——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三角形：5厘米、5厘米、6厘米。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生1：5加5加6。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生2：5乘2加6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生3：把6比作5，3个5是15，加上剩下的1是16。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三角形：3厘米、3厘米、3厘米。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生1：周长9厘米，3乘3是9厘米。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生2：3加3加3是9厘米。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生3：2乘3加3是9厘米。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（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平行四边形：3厘米、3厘米、4厘米、4厘米。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生1：4加4等于8，二三得六，合起来是14厘米。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生2：两个3加4等于14（厘米）。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生3：3加3加4加4。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生4：三四十二，加退掉的2是14。）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师：刚才我们通过测和算的方法得到了一些物体的周长（板书：“测”和“算”）。那么这两个物体你为什么不能用直尺测量周长呢？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生1：硬币是圆的，直尺不是圆的。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生2：可以量直径。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师（惊讶状）：都知道直径了！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生3：量时做记号，就可以了……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师：看来有的同学想出来了，要把这些弯弯曲曲的线变成直的线，然后再测量就可以得到它们的周长了。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师：可以用他们的方法，也可以用自己的好办法，从中挑选一个（硬币和树叶）小组合作测量出它的周长。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（小组活动）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师：哪些同学是测量的硬币的周长的？介绍一下？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生1：因为硬币很薄，我们把它摁在桌上，一个同学用线围它的边，再拉开是7厘米5毫米。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生2：我们也是量硬币，用另一种方法，把线围一圈再用剪刀剪断。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师：有没有同学量的是树叶的周长？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生1：把树叶对折，是两个这条边的长，量出一个就可以了。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生2：用线绕树叶，是16厘米5毫米。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师：除了用“围”的方法（板书：围）可以帮助测量硬币的周长，还有别的方法吗？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生：（疑惑状）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师：其实还可以用“滚”的方法（板书：滚。）。（教师教“滚”的方法：在硬币上作好记号，滚到那里停下来。学生用滚的方法试一试。）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000000"/>
          <w:sz w:val="21"/>
          <w:szCs w:val="21"/>
        </w:rPr>
      </w:pPr>
      <w:r>
        <w:rPr>
          <w:rFonts w:hint="eastAsia" w:ascii="楷体" w:hAnsi="楷体" w:eastAsia="楷体" w:cs="楷体"/>
          <w:color w:val="000000"/>
          <w:sz w:val="21"/>
          <w:szCs w:val="21"/>
        </w:rPr>
        <w:t>[设计意图：让学生动手实践、自主探索，合作交流图形的周长求法，通过围一围、算一算</w:t>
      </w:r>
      <w:r>
        <w:rPr>
          <w:rFonts w:hint="eastAsia" w:ascii="楷体" w:hAnsi="楷体" w:eastAsia="楷体" w:cs="楷体"/>
          <w:color w:val="000000"/>
          <w:sz w:val="21"/>
          <w:szCs w:val="21"/>
          <w:lang w:eastAsia="zh-CN"/>
        </w:rPr>
        <w:t>、滚一滚</w:t>
      </w:r>
      <w:r>
        <w:rPr>
          <w:rFonts w:hint="eastAsia" w:ascii="楷体" w:hAnsi="楷体" w:eastAsia="楷体" w:cs="楷体"/>
          <w:color w:val="000000"/>
          <w:sz w:val="21"/>
          <w:szCs w:val="21"/>
        </w:rPr>
        <w:t>等活动，巩固对周长的认识，激发学生学习兴趣和学习的主动性，并且在交流中感受到解决问题方法和策略的多样化，发展数学思考。]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eastAsia="zh-CN"/>
        </w:rPr>
        <w:t>教学反思：</w:t>
      </w:r>
      <w:r>
        <w:rPr>
          <w:rFonts w:ascii="宋体" w:hAnsi="宋体" w:eastAsia="宋体" w:cs="宋体"/>
          <w:kern w:val="0"/>
          <w:szCs w:val="21"/>
        </w:rPr>
        <w:t>　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“周长”是《数学课程标准》中“空间与图形”这一知识领域的重要教学内容之一，在生活中的应用也十分广泛。对于“周长”的教学应在学生探索了长方形和正方形特征的基础上，密切联系生活中常见的物体和图形，通过观察与积累，充分感知什么是“周长”，从而建立周长的概念。同时结合学生已有的知识经验，利用围、量、算等活动引导学生主动探究，彼此交流，测量、计算一个图形周长的方法，并鼓励学生运用周长的知识解决生活中常见的问题，在活动中巩固对周长的认识，发展数学思考，并为下面的长方形、正方形周长的研究进行准备。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所以本节课我做了以下几点：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一、通过“生活——数学——生活”的教学结构，体现数学的生活性，实现“人人学习有价值的数学”的数学理念。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二、整个教学过程充分发挥学生的动手实践能力，通过摸一摸、描一描、量一量、算一算、围一围、滚一滚等活动，使学生体验“做数学”的过程。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我</w:t>
      </w:r>
      <w:r>
        <w:rPr>
          <w:rFonts w:ascii="宋体" w:hAnsi="宋体" w:eastAsia="宋体" w:cs="宋体"/>
          <w:kern w:val="0"/>
          <w:szCs w:val="21"/>
        </w:rPr>
        <w:t>安排了感知和操作两个层面的活动。第一层面是感知层面的活动，这里分为两次层次，先通过教师范例和学生自己举例让学生充分感知，为过渡到抽象的符号性奠定坚实的感性基础。接着，通过迁移类推让学生自己描出平面图形的边线感知平面图形的周长，这样，帮助学生从实物到平面图形建立完整的周长概念。第二层面是操作层面的活动，让学生在情境中自主探索求名片、树叶、硬币周长的方法，活动前提供一些材料，在教师</w:t>
      </w:r>
      <w:r>
        <w:rPr>
          <w:rFonts w:hint="eastAsia" w:ascii="宋体" w:hAnsi="宋体" w:eastAsia="宋体" w:cs="宋体"/>
          <w:kern w:val="0"/>
          <w:szCs w:val="21"/>
          <w:lang w:eastAsia="zh-CN"/>
        </w:rPr>
        <w:t>的</w:t>
      </w:r>
      <w:r>
        <w:rPr>
          <w:rFonts w:ascii="宋体" w:hAnsi="宋体" w:eastAsia="宋体" w:cs="宋体"/>
          <w:kern w:val="0"/>
          <w:szCs w:val="21"/>
        </w:rPr>
        <w:t>适当引导下学习数学，充分挖掘学生的创造潜能，培养学生的创新能力，然后让学生汇报各自的发现，在多种方法的交流中培养学生的创新意识。这样，让学生在活动中发现、在生活中探究、在活动中互动、在活动中内化、在活动中应用、在活动中创造，体现学生是学习的主人，活动是学习数学的重要方式的教学理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tLeast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　　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B7B"/>
    <w:rsid w:val="00516CF9"/>
    <w:rsid w:val="00864EFE"/>
    <w:rsid w:val="00950B7B"/>
    <w:rsid w:val="00C16351"/>
    <w:rsid w:val="00D73092"/>
    <w:rsid w:val="2D4241CE"/>
    <w:rsid w:val="32B62041"/>
    <w:rsid w:val="37591D5A"/>
    <w:rsid w:val="740D73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1729</Words>
  <Characters>9856</Characters>
  <Lines>82</Lines>
  <Paragraphs>23</Paragraphs>
  <TotalTime>0</TotalTime>
  <ScaleCrop>false</ScaleCrop>
  <LinksUpToDate>false</LinksUpToDate>
  <CharactersWithSpaces>11562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2015-12-13T13:32:00Z</dcterms:created>
  <dc:creator>dreamsummit</dc:creator>
  <cp:lastModifiedBy>Administrator</cp:lastModifiedBy>
  <dcterms:modified xsi:type="dcterms:W3CDTF">2015-12-14T06:54:48Z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