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eastAsia="zh-CN"/>
        </w:rPr>
        <w:t>兰陵小学</w:t>
      </w:r>
      <w:r>
        <w:rPr>
          <w:rFonts w:hint="default"/>
        </w:rPr>
        <w:t>校园防暴应急预案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420" w:firstLineChars="1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为有效预防、及时控制和消除校园重大突发事件的危害，保障师生身体健康与生命安全，维护学校正常的教育教学秩序，根据我校实际情况特制定校园反恐防暴预案。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一、指导思想 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遵照文教局局、公安局有关学校安全工作的重要指示，自觉维护学校的安全稳定。坚持以人为本、预防为主、统一领导、分级负责的原则，全面提高应对恐怖和暴力的能力，保障师生的生命财产安全。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二、工作目标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有效预防、及时控制和妥善处置校园可能发生的各类恐怖和暴力事件，形成指挥统一、决策科学、保障有力、行动高效的应急管理体系，控制事态发展，限制在最短 时间，最小范围内，使负面影响和损失减少到最低程度，做好学生工作，安定学生情绪，尽快恢复学校的正常教学和生活秩序。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三、组织领导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学校成立反恐防暴指挥部，领导小组机构如下：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组  长：薛文兴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副组长：蒋琳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成  员：陈云芬、洑皖伟、王渭炳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四、职责分工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以指挥部为中心，下设反恐防暴应急工作小组，负责维护校园安全和稳定工作。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（1）指挥办公室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总指挥：薛文兴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成  员：蒋琳、洑皖伟 王渭炳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工作职责：承担指挥领导小组办事机构的职能，传达上级指示，协调各部门对突发事件处置，并向学校指挥部汇报和联络工作。根据中心和学校指挥领导小组的指令，编播有关制止事态发展的通告，开展法制宣传教育等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（2）现场处置组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组长：陈云芬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成员：各年级年组长、班主任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工作职责：按学校领导小组指令，具体组织实施现场处置工作。稳定情绪，开展劝阻、疏导和维护秩序工作，制止破坏校园公共财物及其他破坏活动等，及时向学校领导报告事态发展及处置情况。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（3）通讯联络组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组长：陈桃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成员：陆爱芬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工作职责：要确保通讯联络畅通和有关现场信息收集，为现场指挥组提供可靠信息保障。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（4）保卫疏导工作组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组长：洑皖伟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成员：学校保安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工作职责：根据学校领导小组指令迅速封锁现场，切断闹事群体与外界的联系，控制事态发展，及时做好校园重要部位的安全工作，根据事态发展轻重情况，负责与110联系。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（5）后勤保障组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组长：王渭炳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成员：费丹露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工作职责：根据学校领导小组指令，组织动员后勤工作人员，配合其他工作小组，进一步做好校园通信、交通、水电以及安全防护措施，为平息事态提供一切物质保障。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五、工作原则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1、以人为本原则。把保障师生的生命安全和身体健康作为首要任务，最大限度地减少突发公共事件造成的人员伤亡和危害，切实加强对应急救援人员的安全防护。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2、快速反映原则。学校一旦发生重大突发事件，第一时间向校领导小组报告，第一时间赶到现场，第一时间果断处置。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3、预防为主原则。努力提高全校防范突发公共事件的意识，落实各项预防措施，做好应对突发公共事件的思想准备、组织准备、物资准备等各项工作。及时对各类可能引发突发公共事件的情况进行分析、预警，做到早发现、早报告、早处置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4、防止激化的原则。重在思想教育。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5、统一领导、分级负责原则。根据突发公共事件的范围、性质和危害程度，对突发公共事件实行分级处置。每组的主要负责人是本组公共事件处置工作的第一责任人。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六、处置措施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1、校园一旦发生恐怖暴力事件，学校指挥领导小组，负责本校安全稳定工作，观察事件发展动向，及时掌握信息与指挥中心取得联系，按指挥中心要求，做好应急准备工作，组织落实本校机动队为应急力量，并随时接受指挥中心调动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2、指挥领导小组在第一时间向文教局报告事态发生情况，不隐瞒事实真相，并采取响应措施，控制事态发展。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3、严格安全保卫，阻隔外界闹事群体与本校学生的联系。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4、做好学生思想工作。学校指挥领导小组迅速召开有关部门会议，处置措施，各年级组长根据指挥小组要求，做好学生思想工作，全力稳定本班学生情绪，以避免学生卷入事件中。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5、当闹事者不听劝告 ，肆意破坏校园财物，或冲出校园进行非法活动时，保卫部门迅速将闹事者与围观者隔开。情况紧急和必要时直接与公安部门取得联系，依法强行制止事态发展。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  6、妥善处理事后工作。当事态得到基本控制或平息后，要继续做好思想教育工作，抱着教育多数，帮助少数，挽救个别，稳住大局的原则，做好安定工作。学校后勤保障组做好后勤服务工作，以进一步稳定学生情绪，防止事态反复。并组织力量采取有效措施迅速恢复正常的工作秩序，尽可能减少恐怖事件带来的损失和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常州市兰陵小学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/>
        <w:spacing w:line="315" w:lineRule="atLeast"/>
        <w:ind w:firstLine="21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2015.11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6DE9"/>
    <w:rsid w:val="01776DE9"/>
    <w:rsid w:val="21C33C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2015-12-01T07:47:00Z</dcterms:created>
  <dc:creator>Administrator</dc:creator>
  <cp:lastModifiedBy>Administrator</cp:lastModifiedBy>
  <dcterms:modified xsi:type="dcterms:W3CDTF">2015-12-01T08:00:20Z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