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44D1" w:rsidRDefault="000144D1" w:rsidP="000144D1">
      <w:pPr>
        <w:spacing w:line="380" w:lineRule="exact"/>
        <w:jc w:val="center"/>
        <w:rPr>
          <w:rFonts w:ascii="黑体" w:eastAsia="黑体" w:cs="Times New Roman"/>
          <w:b/>
          <w:color w:val="000000"/>
          <w:sz w:val="30"/>
          <w:szCs w:val="30"/>
        </w:rPr>
      </w:pPr>
      <w:r w:rsidRPr="00E0408F">
        <w:rPr>
          <w:rFonts w:ascii="黑体" w:eastAsia="黑体" w:cs="宋体" w:hint="eastAsia"/>
          <w:b/>
          <w:color w:val="000000"/>
          <w:sz w:val="30"/>
          <w:szCs w:val="30"/>
        </w:rPr>
        <w:t>花木文化与学科统整综合性研究指南</w:t>
      </w:r>
      <w:r w:rsidRPr="00E0408F">
        <w:rPr>
          <w:rFonts w:ascii="黑体" w:eastAsia="黑体" w:cs="Times New Roman" w:hint="eastAsia"/>
          <w:b/>
          <w:color w:val="000000"/>
          <w:sz w:val="30"/>
          <w:szCs w:val="30"/>
        </w:rPr>
        <w:t xml:space="preserve"> </w:t>
      </w:r>
    </w:p>
    <w:p w:rsidR="000144D1" w:rsidRPr="00E0408F" w:rsidRDefault="000144D1" w:rsidP="000144D1">
      <w:pPr>
        <w:spacing w:line="380" w:lineRule="exact"/>
        <w:jc w:val="center"/>
        <w:rPr>
          <w:rFonts w:ascii="黑体" w:eastAsia="黑体" w:cs="Times New Roman"/>
          <w:b/>
          <w:color w:val="000000"/>
          <w:sz w:val="30"/>
          <w:szCs w:val="30"/>
        </w:rPr>
      </w:pPr>
      <w:r w:rsidRPr="00E0408F">
        <w:rPr>
          <w:rFonts w:ascii="黑体" w:eastAsia="黑体" w:cs="Times New Roman" w:hint="eastAsia"/>
          <w:b/>
          <w:color w:val="000000"/>
          <w:sz w:val="30"/>
          <w:szCs w:val="30"/>
        </w:rPr>
        <w:t>（中年级）</w:t>
      </w:r>
    </w:p>
    <w:p w:rsidR="000144D1" w:rsidRPr="00E0408F" w:rsidRDefault="000144D1" w:rsidP="000144D1">
      <w:pPr>
        <w:spacing w:line="400" w:lineRule="exact"/>
        <w:ind w:firstLineChars="200" w:firstLine="482"/>
        <w:jc w:val="center"/>
        <w:rPr>
          <w:rFonts w:ascii="宋体" w:eastAsia="宋体" w:hAnsi="宋体" w:cs="宋体"/>
          <w:b/>
          <w:color w:val="000000"/>
          <w:sz w:val="24"/>
          <w:szCs w:val="24"/>
        </w:rPr>
      </w:pPr>
      <w:r w:rsidRPr="00E0408F">
        <w:rPr>
          <w:rFonts w:ascii="宋体" w:eastAsia="宋体" w:hAnsi="宋体" w:cs="宋体" w:hint="eastAsia"/>
          <w:b/>
          <w:color w:val="000000"/>
          <w:sz w:val="24"/>
          <w:szCs w:val="24"/>
        </w:rPr>
        <w:t>武进区夏溪小学</w:t>
      </w:r>
      <w:r w:rsidRPr="00E0408F">
        <w:rPr>
          <w:rFonts w:ascii="宋体" w:eastAsia="宋体" w:hAnsi="宋体" w:cs="Times New Roman"/>
          <w:b/>
          <w:color w:val="000000"/>
          <w:sz w:val="24"/>
          <w:szCs w:val="24"/>
        </w:rPr>
        <w:t xml:space="preserve">  </w:t>
      </w:r>
    </w:p>
    <w:p w:rsidR="000144D1" w:rsidRPr="00E0408F" w:rsidRDefault="000144D1" w:rsidP="000144D1">
      <w:pPr>
        <w:spacing w:line="400" w:lineRule="exact"/>
        <w:ind w:firstLineChars="200" w:firstLine="482"/>
        <w:jc w:val="center"/>
        <w:rPr>
          <w:rFonts w:ascii="宋体" w:eastAsia="宋体" w:hAnsi="宋体" w:cs="宋体"/>
          <w:b/>
          <w:color w:val="000000"/>
          <w:sz w:val="24"/>
          <w:szCs w:val="24"/>
        </w:rPr>
      </w:pPr>
      <w:r w:rsidRPr="00E0408F">
        <w:rPr>
          <w:rFonts w:ascii="宋体" w:eastAsia="宋体" w:hAnsi="宋体" w:cs="宋体" w:hint="eastAsia"/>
          <w:b/>
          <w:color w:val="000000"/>
          <w:sz w:val="24"/>
          <w:szCs w:val="24"/>
        </w:rPr>
        <w:t>一、课程理念</w:t>
      </w:r>
    </w:p>
    <w:p w:rsidR="000144D1" w:rsidRPr="00E0408F" w:rsidRDefault="000144D1" w:rsidP="000144D1">
      <w:pPr>
        <w:spacing w:line="400" w:lineRule="exact"/>
        <w:ind w:firstLineChars="200" w:firstLine="480"/>
        <w:rPr>
          <w:rFonts w:ascii="宋体" w:eastAsia="宋体" w:hAnsi="宋体" w:cs="宋体"/>
          <w:color w:val="000000"/>
          <w:sz w:val="24"/>
          <w:szCs w:val="24"/>
        </w:rPr>
      </w:pPr>
      <w:r w:rsidRPr="00E0408F">
        <w:rPr>
          <w:rFonts w:ascii="宋体" w:eastAsia="宋体" w:hAnsi="宋体" w:cs="宋体" w:hint="eastAsia"/>
          <w:color w:val="000000"/>
          <w:sz w:val="24"/>
          <w:szCs w:val="24"/>
        </w:rPr>
        <w:t>随着基础教育改革的不断深化，教师的角色和专业自主能力越来越受到应有的重视。夏溪小学建立“花木文化与学科课程”</w:t>
      </w:r>
      <w:r w:rsidRPr="00E0408F">
        <w:rPr>
          <w:rFonts w:ascii="宋体" w:eastAsia="宋体" w:hAnsi="宋体" w:cs="Times New Roman"/>
          <w:color w:val="000000"/>
          <w:sz w:val="24"/>
          <w:szCs w:val="24"/>
        </w:rPr>
        <w:t xml:space="preserve"> </w:t>
      </w:r>
      <w:r w:rsidRPr="00E0408F">
        <w:rPr>
          <w:rFonts w:ascii="宋体" w:eastAsia="宋体" w:hAnsi="宋体" w:cs="宋体" w:hint="eastAsia"/>
          <w:color w:val="000000"/>
          <w:sz w:val="24"/>
          <w:szCs w:val="24"/>
        </w:rPr>
        <w:t>统整的课程体系，在学科课程即“静态课程”基础上形成了生成的课程观，强调教师是课程的创生者，教师进入课程。教师确立课程资源意识，创造性地利用教材，把教材看作是师生对话互动的一个“话题”、引子或案例。开发利用多种课程资源，特别是对当地特色鲜明的花木文化资源的开发与利用，从而确立整合的课程观、生成的课程观、实践的课程观、发展的课程观。</w:t>
      </w:r>
    </w:p>
    <w:p w:rsidR="000144D1" w:rsidRPr="00E0408F" w:rsidRDefault="000144D1" w:rsidP="000144D1">
      <w:pPr>
        <w:spacing w:line="400" w:lineRule="exact"/>
        <w:ind w:firstLineChars="200" w:firstLine="480"/>
        <w:rPr>
          <w:rFonts w:ascii="宋体" w:eastAsia="宋体" w:hAnsi="宋体" w:cs="宋体"/>
          <w:color w:val="000000"/>
          <w:sz w:val="24"/>
          <w:szCs w:val="24"/>
        </w:rPr>
      </w:pPr>
      <w:r w:rsidRPr="00E0408F">
        <w:rPr>
          <w:rFonts w:ascii="宋体" w:eastAsia="宋体" w:hAnsi="宋体" w:cs="宋体" w:hint="eastAsia"/>
          <w:color w:val="000000"/>
          <w:sz w:val="24"/>
          <w:szCs w:val="24"/>
        </w:rPr>
        <w:t>夏溪小学建立“花木文化与学科课程”</w:t>
      </w:r>
      <w:r w:rsidRPr="00E0408F">
        <w:rPr>
          <w:rFonts w:ascii="宋体" w:eastAsia="宋体" w:hAnsi="宋体" w:cs="Times New Roman"/>
          <w:color w:val="000000"/>
          <w:sz w:val="24"/>
          <w:szCs w:val="24"/>
        </w:rPr>
        <w:t xml:space="preserve"> </w:t>
      </w:r>
      <w:r w:rsidRPr="00E0408F">
        <w:rPr>
          <w:rFonts w:ascii="宋体" w:eastAsia="宋体" w:hAnsi="宋体" w:cs="宋体" w:hint="eastAsia"/>
          <w:color w:val="000000"/>
          <w:sz w:val="24"/>
          <w:szCs w:val="24"/>
        </w:rPr>
        <w:t>统整的课程体系中，以“花木文化”为主线建起国家规定的学科之间的有机联系。注重拓宽学生学习和运用的领域，注重跨学科的学习，使学生在不同的学科内容和不同的方法能相互交叉、渗透和整合中开拓视野。用花木文化中所具有的丰富的人文内涵影响学生的精神领域；在现实生活如“花木文化情境”中学会应用知识和方法寻求解决问题的策略；亲身经历以“花木文化”为研究主题的科学探究活动提高学习效率；在具体的“花木文化情境”中让学生张扬个性，发挥想象与创造能力。开放的课程使学生初步获得现代社会所需要的综合实践能力，实现不同潜质的学生得到不同程度的发展。</w:t>
      </w:r>
    </w:p>
    <w:p w:rsidR="000144D1" w:rsidRPr="00E0408F" w:rsidRDefault="000144D1" w:rsidP="000144D1">
      <w:pPr>
        <w:spacing w:line="400" w:lineRule="exact"/>
        <w:ind w:firstLineChars="200" w:firstLine="480"/>
        <w:rPr>
          <w:rFonts w:ascii="宋体" w:eastAsia="宋体" w:hAnsi="宋体" w:cs="宋体"/>
          <w:color w:val="000000"/>
          <w:sz w:val="24"/>
          <w:szCs w:val="24"/>
        </w:rPr>
      </w:pPr>
      <w:r w:rsidRPr="00E0408F">
        <w:rPr>
          <w:rFonts w:ascii="宋体" w:eastAsia="宋体" w:hAnsi="宋体" w:cs="宋体" w:hint="eastAsia"/>
          <w:color w:val="000000"/>
          <w:sz w:val="24"/>
          <w:szCs w:val="24"/>
        </w:rPr>
        <w:t>评价应体现素质教育目标，建立综合评价机制。评价应包括学生、教师、家长以及课程管理等多个层次，采用自评、互评和他评等多种形式。评价指标不仅涵盖了不同教学内容，更关注学生参与兴趣、态度、反应和程度，更关注过程与方法的有效性。在动态教学过程中利用评价促进学生发展、教师转变教学行为提高教学效率和完善课程管理。</w:t>
      </w:r>
    </w:p>
    <w:p w:rsidR="000144D1" w:rsidRPr="00E0408F" w:rsidRDefault="000144D1" w:rsidP="000144D1">
      <w:pPr>
        <w:spacing w:line="400" w:lineRule="exact"/>
        <w:ind w:firstLineChars="200" w:firstLine="482"/>
        <w:jc w:val="center"/>
        <w:rPr>
          <w:rFonts w:ascii="宋体" w:eastAsia="宋体" w:hAnsi="宋体" w:cs="宋体"/>
          <w:b/>
          <w:color w:val="000000"/>
          <w:sz w:val="24"/>
          <w:szCs w:val="24"/>
        </w:rPr>
      </w:pPr>
      <w:r w:rsidRPr="00E0408F">
        <w:rPr>
          <w:rFonts w:ascii="宋体" w:eastAsia="宋体" w:hAnsi="宋体" w:cs="宋体" w:hint="eastAsia"/>
          <w:b/>
          <w:color w:val="000000"/>
          <w:sz w:val="24"/>
          <w:szCs w:val="24"/>
        </w:rPr>
        <w:t>二、课程目标</w:t>
      </w:r>
    </w:p>
    <w:p w:rsidR="000144D1" w:rsidRPr="00E0408F" w:rsidRDefault="000144D1" w:rsidP="000144D1">
      <w:pPr>
        <w:spacing w:line="400" w:lineRule="exact"/>
        <w:ind w:firstLineChars="200" w:firstLine="480"/>
        <w:rPr>
          <w:rFonts w:ascii="宋体" w:eastAsia="宋体" w:hAnsi="宋体" w:cs="宋体"/>
          <w:color w:val="000000"/>
          <w:sz w:val="24"/>
          <w:szCs w:val="24"/>
        </w:rPr>
      </w:pPr>
      <w:r w:rsidRPr="00E0408F">
        <w:rPr>
          <w:rFonts w:ascii="宋体" w:eastAsia="宋体" w:hAnsi="宋体" w:cs="宋体" w:hint="eastAsia"/>
          <w:color w:val="000000"/>
          <w:sz w:val="24"/>
          <w:szCs w:val="24"/>
        </w:rPr>
        <w:t>1、增进学生对生活背景下的自然、社会和文化的认识，增进学生对学校、家乡的了解，为社会、为家乡的建设发展勤奋学习、立志成才。</w:t>
      </w:r>
    </w:p>
    <w:p w:rsidR="000144D1" w:rsidRPr="00E0408F" w:rsidRDefault="000144D1" w:rsidP="000144D1">
      <w:pPr>
        <w:spacing w:line="400" w:lineRule="exact"/>
        <w:ind w:firstLineChars="200" w:firstLine="480"/>
        <w:rPr>
          <w:rFonts w:ascii="宋体" w:eastAsia="宋体" w:hAnsi="宋体" w:cs="宋体"/>
          <w:color w:val="000000"/>
          <w:sz w:val="24"/>
          <w:szCs w:val="24"/>
        </w:rPr>
      </w:pPr>
      <w:r w:rsidRPr="00E0408F">
        <w:rPr>
          <w:rFonts w:ascii="宋体" w:eastAsia="宋体" w:hAnsi="宋体" w:cs="宋体" w:hint="eastAsia"/>
          <w:color w:val="000000"/>
          <w:sz w:val="24"/>
          <w:szCs w:val="24"/>
        </w:rPr>
        <w:t>2、进一步拓展学生知识领域，提高综合素质，培养学生的创新精神和实践能力。</w:t>
      </w:r>
    </w:p>
    <w:p w:rsidR="000144D1" w:rsidRPr="00E0408F" w:rsidRDefault="000144D1" w:rsidP="000144D1">
      <w:pPr>
        <w:spacing w:line="400" w:lineRule="exact"/>
        <w:ind w:firstLineChars="200" w:firstLine="480"/>
        <w:rPr>
          <w:rFonts w:ascii="宋体" w:eastAsia="宋体" w:hAnsi="宋体" w:cs="宋体"/>
          <w:color w:val="000000"/>
          <w:sz w:val="24"/>
          <w:szCs w:val="24"/>
        </w:rPr>
      </w:pPr>
      <w:r w:rsidRPr="00E0408F">
        <w:rPr>
          <w:rFonts w:ascii="宋体" w:eastAsia="宋体" w:hAnsi="宋体" w:cs="Times New Roman"/>
          <w:color w:val="000000"/>
          <w:sz w:val="24"/>
          <w:szCs w:val="24"/>
        </w:rPr>
        <w:t>3</w:t>
      </w:r>
      <w:r w:rsidRPr="00E0408F">
        <w:rPr>
          <w:rFonts w:ascii="宋体" w:eastAsia="宋体" w:hAnsi="宋体" w:cs="宋体" w:hint="eastAsia"/>
          <w:color w:val="000000"/>
          <w:sz w:val="24"/>
          <w:szCs w:val="24"/>
        </w:rPr>
        <w:t>、激发学生主动探究的兴趣，培养学生运用知识和信息解决实际问题的能力。</w:t>
      </w:r>
    </w:p>
    <w:p w:rsidR="000144D1" w:rsidRPr="00E0408F" w:rsidRDefault="000144D1" w:rsidP="000144D1">
      <w:pPr>
        <w:spacing w:line="400" w:lineRule="exact"/>
        <w:ind w:firstLineChars="200" w:firstLine="480"/>
        <w:rPr>
          <w:rFonts w:ascii="宋体" w:eastAsia="宋体" w:hAnsi="宋体" w:cs="宋体"/>
          <w:color w:val="000000"/>
          <w:sz w:val="24"/>
          <w:szCs w:val="24"/>
        </w:rPr>
      </w:pPr>
      <w:r w:rsidRPr="00E0408F">
        <w:rPr>
          <w:rFonts w:ascii="宋体" w:eastAsia="宋体" w:hAnsi="宋体" w:cs="宋体" w:hint="eastAsia"/>
          <w:color w:val="000000"/>
          <w:sz w:val="24"/>
          <w:szCs w:val="24"/>
        </w:rPr>
        <w:t>4．进一步提高学生的语文素养，形成丰富的积累。关注阅读中积极健康的情感、态度和正确的价值观导向，使德育目标、智育目标和美育目标能得到综合的体现。</w:t>
      </w:r>
    </w:p>
    <w:p w:rsidR="000144D1" w:rsidRPr="00E0408F" w:rsidRDefault="000144D1" w:rsidP="000144D1">
      <w:pPr>
        <w:spacing w:line="400" w:lineRule="exact"/>
        <w:ind w:firstLineChars="200" w:firstLine="480"/>
        <w:textAlignment w:val="baseline"/>
        <w:rPr>
          <w:rFonts w:ascii="宋体" w:eastAsia="宋体" w:hAnsi="宋体" w:cs="宋体"/>
          <w:color w:val="000000"/>
          <w:sz w:val="24"/>
          <w:szCs w:val="24"/>
        </w:rPr>
      </w:pPr>
      <w:r w:rsidRPr="00E0408F">
        <w:rPr>
          <w:rFonts w:ascii="宋体" w:eastAsia="宋体" w:hAnsi="宋体" w:cs="宋体"/>
          <w:color w:val="000000"/>
          <w:sz w:val="24"/>
          <w:szCs w:val="24"/>
        </w:rPr>
        <w:lastRenderedPageBreak/>
        <w:t>5．注重数学学习与当地资源的整合，发展学生的数学能力，使学生主动获取知识以及学会学习的能力、态度、习惯、方式的培养，逐步培养学生在数学学习中良好的情感体验以及对个性品质，关注对创新精神和实践能力的培养。</w:t>
      </w:r>
    </w:p>
    <w:p w:rsidR="000144D1" w:rsidRPr="00E0408F" w:rsidRDefault="000144D1" w:rsidP="000144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firstLineChars="200" w:firstLine="480"/>
        <w:rPr>
          <w:rFonts w:ascii="宋体" w:eastAsia="宋体" w:hAnsi="宋体" w:cs="Arial"/>
          <w:color w:val="000000"/>
          <w:sz w:val="24"/>
          <w:szCs w:val="24"/>
        </w:rPr>
      </w:pPr>
      <w:r w:rsidRPr="00E0408F">
        <w:rPr>
          <w:rFonts w:ascii="宋体" w:eastAsia="宋体" w:hAnsi="宋体" w:cs="Times New Roman"/>
          <w:color w:val="000000"/>
          <w:sz w:val="24"/>
          <w:szCs w:val="24"/>
        </w:rPr>
        <w:t>6</w:t>
      </w:r>
      <w:r w:rsidRPr="00E0408F">
        <w:rPr>
          <w:rFonts w:ascii="宋体" w:eastAsia="宋体" w:hAnsi="宋体" w:cs="Arial" w:hint="eastAsia"/>
          <w:color w:val="000000"/>
          <w:sz w:val="24"/>
          <w:szCs w:val="24"/>
        </w:rPr>
        <w:t>．充分发挥花木的美育功能，陶冶学生的高尚情操，提高审美能力，增强对自然和生活的热爱及责任感，让学生在花木文化中领悟美术的独特价值。</w:t>
      </w:r>
      <w:r w:rsidRPr="00E0408F">
        <w:rPr>
          <w:rFonts w:ascii="宋体" w:eastAsia="宋体" w:hAnsi="宋体" w:cs="Arial"/>
          <w:color w:val="000000"/>
          <w:sz w:val="24"/>
          <w:szCs w:val="24"/>
        </w:rPr>
        <w:t xml:space="preserve"> </w:t>
      </w:r>
    </w:p>
    <w:p w:rsidR="000144D1" w:rsidRPr="00E0408F" w:rsidRDefault="000144D1" w:rsidP="000144D1">
      <w:pPr>
        <w:spacing w:line="400" w:lineRule="exact"/>
        <w:ind w:firstLineChars="200" w:firstLine="480"/>
        <w:rPr>
          <w:rFonts w:ascii="宋体" w:eastAsia="宋体" w:hAnsi="宋体" w:cs="宋体"/>
          <w:sz w:val="24"/>
          <w:szCs w:val="24"/>
        </w:rPr>
      </w:pPr>
      <w:r w:rsidRPr="00E0408F">
        <w:rPr>
          <w:rFonts w:ascii="宋体" w:eastAsia="宋体" w:hAnsi="宋体" w:cs="Times New Roman"/>
          <w:color w:val="000000"/>
          <w:sz w:val="24"/>
          <w:szCs w:val="24"/>
        </w:rPr>
        <w:t>7</w:t>
      </w:r>
      <w:r w:rsidRPr="00E0408F">
        <w:rPr>
          <w:rFonts w:ascii="宋体" w:eastAsia="宋体" w:hAnsi="宋体" w:cs="宋体" w:hint="eastAsia"/>
          <w:color w:val="000000"/>
          <w:sz w:val="24"/>
          <w:szCs w:val="24"/>
        </w:rPr>
        <w:t>．以花木为创作对象，进一步培养学生体验美、创造美、鉴赏美的能力。</w:t>
      </w:r>
    </w:p>
    <w:p w:rsidR="000144D1" w:rsidRPr="00E0408F" w:rsidRDefault="000144D1" w:rsidP="000144D1">
      <w:pPr>
        <w:spacing w:line="400" w:lineRule="exact"/>
        <w:ind w:firstLineChars="200" w:firstLine="480"/>
        <w:rPr>
          <w:rFonts w:ascii="宋体" w:eastAsia="宋体" w:hAnsi="宋体" w:cs="宋体"/>
          <w:b/>
          <w:color w:val="000000"/>
          <w:sz w:val="24"/>
          <w:szCs w:val="24"/>
        </w:rPr>
      </w:pPr>
      <w:r w:rsidRPr="00E0408F">
        <w:rPr>
          <w:rFonts w:ascii="宋体" w:eastAsia="宋体" w:hAnsi="宋体" w:cs="Times New Roman"/>
          <w:color w:val="000000"/>
          <w:sz w:val="24"/>
          <w:szCs w:val="24"/>
        </w:rPr>
        <w:t>8</w:t>
      </w:r>
      <w:r w:rsidRPr="00E0408F">
        <w:rPr>
          <w:rFonts w:ascii="宋体" w:eastAsia="宋体" w:hAnsi="宋体" w:cs="宋体" w:hint="eastAsia"/>
          <w:color w:val="000000"/>
          <w:sz w:val="24"/>
          <w:szCs w:val="24"/>
        </w:rPr>
        <w:t>．通过开展实践活动，在采访、调查中增强学生团结合作意识，培养学生与人交往的能力。</w:t>
      </w:r>
    </w:p>
    <w:p w:rsidR="000144D1" w:rsidRPr="00E0408F" w:rsidRDefault="000144D1" w:rsidP="000144D1">
      <w:pPr>
        <w:spacing w:line="400" w:lineRule="exact"/>
        <w:ind w:firstLineChars="200" w:firstLine="482"/>
        <w:jc w:val="center"/>
        <w:rPr>
          <w:rFonts w:ascii="宋体" w:eastAsia="宋体" w:hAnsi="宋体" w:cs="宋体"/>
          <w:sz w:val="24"/>
          <w:szCs w:val="24"/>
        </w:rPr>
      </w:pPr>
      <w:r w:rsidRPr="00E0408F">
        <w:rPr>
          <w:rFonts w:ascii="宋体" w:eastAsia="宋体" w:hAnsi="宋体" w:cs="宋体" w:hint="eastAsia"/>
          <w:b/>
          <w:color w:val="000000"/>
          <w:sz w:val="24"/>
          <w:szCs w:val="24"/>
        </w:rPr>
        <w:t>三、课程内容</w:t>
      </w:r>
    </w:p>
    <w:tbl>
      <w:tblPr>
        <w:tblpPr w:leftFromText="45" w:rightFromText="45" w:vertAnchor="tex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1260"/>
        <w:gridCol w:w="5192"/>
        <w:gridCol w:w="1422"/>
      </w:tblGrid>
      <w:tr w:rsidR="000144D1" w:rsidRPr="00E0408F" w:rsidTr="00CC6667">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0144D1" w:rsidRPr="00E0408F" w:rsidRDefault="000144D1" w:rsidP="00CC6667">
            <w:pPr>
              <w:spacing w:line="400" w:lineRule="exact"/>
              <w:ind w:firstLineChars="200" w:firstLine="482"/>
              <w:jc w:val="center"/>
              <w:rPr>
                <w:rFonts w:ascii="宋体" w:eastAsia="宋体" w:hAnsi="宋体" w:cs="宋体"/>
                <w:b/>
                <w:color w:val="000000"/>
                <w:sz w:val="24"/>
                <w:szCs w:val="24"/>
              </w:rPr>
            </w:pPr>
            <w:r w:rsidRPr="00E0408F">
              <w:rPr>
                <w:rFonts w:ascii="宋体" w:eastAsia="宋体" w:hAnsi="宋体" w:cs="宋体" w:hint="eastAsia"/>
                <w:b/>
                <w:color w:val="000000"/>
                <w:sz w:val="24"/>
                <w:szCs w:val="24"/>
              </w:rPr>
              <w:t>年级</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0144D1" w:rsidRPr="00E0408F" w:rsidRDefault="000144D1" w:rsidP="00CC6667">
            <w:pPr>
              <w:spacing w:line="400" w:lineRule="exact"/>
              <w:ind w:firstLineChars="200" w:firstLine="482"/>
              <w:jc w:val="center"/>
              <w:rPr>
                <w:rFonts w:ascii="宋体" w:eastAsia="宋体" w:hAnsi="宋体" w:cs="宋体"/>
                <w:b/>
                <w:color w:val="000000"/>
                <w:sz w:val="24"/>
                <w:szCs w:val="24"/>
              </w:rPr>
            </w:pPr>
            <w:r w:rsidRPr="00E0408F">
              <w:rPr>
                <w:rFonts w:ascii="宋体" w:eastAsia="宋体" w:hAnsi="宋体" w:cs="宋体" w:hint="eastAsia"/>
                <w:b/>
                <w:color w:val="000000"/>
                <w:sz w:val="24"/>
                <w:szCs w:val="24"/>
              </w:rPr>
              <w:t>主题</w:t>
            </w:r>
          </w:p>
        </w:tc>
        <w:tc>
          <w:tcPr>
            <w:tcW w:w="5192" w:type="dxa"/>
            <w:tcBorders>
              <w:top w:val="single" w:sz="4" w:space="0" w:color="auto"/>
              <w:left w:val="single" w:sz="4" w:space="0" w:color="auto"/>
              <w:bottom w:val="single" w:sz="4" w:space="0" w:color="auto"/>
              <w:right w:val="single" w:sz="4" w:space="0" w:color="auto"/>
            </w:tcBorders>
            <w:shd w:val="clear" w:color="auto" w:fill="auto"/>
            <w:vAlign w:val="center"/>
          </w:tcPr>
          <w:p w:rsidR="000144D1" w:rsidRPr="00E0408F" w:rsidRDefault="000144D1" w:rsidP="00CC6667">
            <w:pPr>
              <w:spacing w:line="400" w:lineRule="exact"/>
              <w:ind w:firstLineChars="200" w:firstLine="482"/>
              <w:jc w:val="center"/>
              <w:rPr>
                <w:rFonts w:ascii="宋体" w:eastAsia="宋体" w:hAnsi="宋体" w:cs="宋体"/>
                <w:b/>
                <w:color w:val="000000"/>
                <w:sz w:val="24"/>
                <w:szCs w:val="24"/>
              </w:rPr>
            </w:pPr>
            <w:r w:rsidRPr="00E0408F">
              <w:rPr>
                <w:rFonts w:ascii="宋体" w:eastAsia="宋体" w:hAnsi="宋体" w:cs="宋体" w:hint="eastAsia"/>
                <w:b/>
                <w:color w:val="000000"/>
                <w:sz w:val="24"/>
                <w:szCs w:val="24"/>
              </w:rPr>
              <w:t>学科链接点</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rsidR="000144D1" w:rsidRPr="00E0408F" w:rsidRDefault="000144D1" w:rsidP="00CC6667">
            <w:pPr>
              <w:spacing w:line="400" w:lineRule="exact"/>
              <w:ind w:firstLineChars="200" w:firstLine="482"/>
              <w:jc w:val="center"/>
              <w:rPr>
                <w:rFonts w:ascii="宋体" w:eastAsia="宋体" w:hAnsi="宋体" w:cs="宋体"/>
                <w:b/>
                <w:color w:val="000000"/>
                <w:sz w:val="24"/>
                <w:szCs w:val="24"/>
              </w:rPr>
            </w:pPr>
            <w:r w:rsidRPr="00E0408F">
              <w:rPr>
                <w:rFonts w:ascii="宋体" w:eastAsia="宋体" w:hAnsi="宋体" w:cs="宋体" w:hint="eastAsia"/>
                <w:b/>
                <w:color w:val="000000"/>
                <w:sz w:val="24"/>
                <w:szCs w:val="24"/>
              </w:rPr>
              <w:t>时间</w:t>
            </w:r>
          </w:p>
          <w:p w:rsidR="000144D1" w:rsidRPr="00E0408F" w:rsidRDefault="000144D1" w:rsidP="00CC6667">
            <w:pPr>
              <w:spacing w:line="400" w:lineRule="exact"/>
              <w:ind w:firstLineChars="200" w:firstLine="482"/>
              <w:jc w:val="center"/>
              <w:rPr>
                <w:rFonts w:ascii="宋体" w:eastAsia="宋体" w:hAnsi="宋体" w:cs="宋体"/>
                <w:b/>
                <w:color w:val="000000"/>
                <w:sz w:val="24"/>
                <w:szCs w:val="24"/>
              </w:rPr>
            </w:pPr>
            <w:r w:rsidRPr="00E0408F">
              <w:rPr>
                <w:rFonts w:ascii="宋体" w:eastAsia="宋体" w:hAnsi="宋体" w:cs="宋体" w:hint="eastAsia"/>
                <w:b/>
                <w:color w:val="000000"/>
                <w:sz w:val="24"/>
                <w:szCs w:val="24"/>
              </w:rPr>
              <w:t>安排</w:t>
            </w:r>
          </w:p>
        </w:tc>
      </w:tr>
      <w:tr w:rsidR="000144D1" w:rsidRPr="00E0408F" w:rsidTr="00CC6667">
        <w:trPr>
          <w:trHeight w:val="2003"/>
        </w:trPr>
        <w:tc>
          <w:tcPr>
            <w:tcW w:w="64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144D1" w:rsidRPr="00E0408F" w:rsidRDefault="000144D1" w:rsidP="00CC6667">
            <w:pPr>
              <w:spacing w:line="400" w:lineRule="exact"/>
              <w:ind w:firstLineChars="200" w:firstLine="480"/>
              <w:jc w:val="center"/>
              <w:rPr>
                <w:rFonts w:ascii="宋体" w:eastAsia="宋体" w:hAnsi="宋体" w:cs="宋体"/>
                <w:sz w:val="24"/>
                <w:szCs w:val="24"/>
              </w:rPr>
            </w:pPr>
            <w:r w:rsidRPr="00E0408F">
              <w:rPr>
                <w:rFonts w:ascii="宋体" w:eastAsia="宋体" w:hAnsi="宋体" w:cs="宋体" w:hint="eastAsia"/>
                <w:color w:val="000000"/>
                <w:sz w:val="24"/>
                <w:szCs w:val="24"/>
              </w:rPr>
              <w:t>三</w:t>
            </w:r>
          </w:p>
          <w:p w:rsidR="000144D1" w:rsidRPr="00E0408F" w:rsidRDefault="000144D1" w:rsidP="00CC6667">
            <w:pPr>
              <w:spacing w:line="400" w:lineRule="exact"/>
              <w:ind w:firstLineChars="200" w:firstLine="480"/>
              <w:jc w:val="center"/>
              <w:rPr>
                <w:rFonts w:ascii="宋体" w:eastAsia="宋体" w:hAnsi="宋体" w:cs="宋体"/>
                <w:sz w:val="24"/>
                <w:szCs w:val="24"/>
              </w:rPr>
            </w:pPr>
            <w:r w:rsidRPr="00E0408F">
              <w:rPr>
                <w:rFonts w:ascii="宋体" w:eastAsia="宋体" w:hAnsi="宋体" w:cs="宋体" w:hint="eastAsia"/>
                <w:color w:val="000000"/>
                <w:sz w:val="24"/>
                <w:szCs w:val="24"/>
              </w:rPr>
              <w:t>年</w:t>
            </w:r>
          </w:p>
          <w:p w:rsidR="000144D1" w:rsidRPr="00E0408F" w:rsidRDefault="000144D1" w:rsidP="00CC6667">
            <w:pPr>
              <w:spacing w:line="400" w:lineRule="exact"/>
              <w:ind w:firstLineChars="200" w:firstLine="480"/>
              <w:jc w:val="center"/>
              <w:rPr>
                <w:rFonts w:ascii="宋体" w:eastAsia="宋体" w:hAnsi="宋体" w:cs="宋体"/>
                <w:sz w:val="24"/>
                <w:szCs w:val="24"/>
              </w:rPr>
            </w:pPr>
            <w:r w:rsidRPr="00E0408F">
              <w:rPr>
                <w:rFonts w:ascii="宋体" w:eastAsia="宋体" w:hAnsi="宋体" w:cs="宋体" w:hint="eastAsia"/>
                <w:color w:val="000000"/>
                <w:sz w:val="24"/>
                <w:szCs w:val="24"/>
              </w:rPr>
              <w:t>级</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0144D1" w:rsidRPr="00E0408F" w:rsidRDefault="000144D1" w:rsidP="00CC6667">
            <w:pPr>
              <w:spacing w:line="400" w:lineRule="exact"/>
              <w:ind w:firstLineChars="200" w:firstLine="480"/>
              <w:jc w:val="center"/>
              <w:rPr>
                <w:rFonts w:ascii="宋体" w:eastAsia="宋体" w:hAnsi="宋体" w:cs="宋体"/>
                <w:sz w:val="24"/>
                <w:szCs w:val="24"/>
              </w:rPr>
            </w:pPr>
            <w:r w:rsidRPr="00E0408F">
              <w:rPr>
                <w:rFonts w:ascii="宋体" w:eastAsia="宋体" w:hAnsi="宋体" w:cs="宋体" w:hint="eastAsia"/>
                <w:color w:val="000000"/>
                <w:sz w:val="24"/>
                <w:szCs w:val="24"/>
              </w:rPr>
              <w:t>做一片美的叶子</w:t>
            </w:r>
          </w:p>
        </w:tc>
        <w:tc>
          <w:tcPr>
            <w:tcW w:w="5192" w:type="dxa"/>
            <w:tcBorders>
              <w:top w:val="single" w:sz="4" w:space="0" w:color="auto"/>
              <w:left w:val="single" w:sz="4" w:space="0" w:color="auto"/>
              <w:bottom w:val="single" w:sz="4" w:space="0" w:color="auto"/>
              <w:right w:val="single" w:sz="4" w:space="0" w:color="auto"/>
            </w:tcBorders>
            <w:shd w:val="clear" w:color="auto" w:fill="auto"/>
          </w:tcPr>
          <w:p w:rsidR="000144D1" w:rsidRPr="00E0408F" w:rsidRDefault="000144D1" w:rsidP="00CC6667">
            <w:pPr>
              <w:tabs>
                <w:tab w:val="num" w:pos="360"/>
              </w:tabs>
              <w:spacing w:line="400" w:lineRule="exact"/>
              <w:ind w:firstLineChars="200" w:firstLine="480"/>
              <w:rPr>
                <w:rFonts w:ascii="宋体" w:eastAsia="宋体" w:hAnsi="宋体" w:cs="宋体"/>
                <w:sz w:val="24"/>
                <w:szCs w:val="24"/>
              </w:rPr>
            </w:pPr>
            <w:r w:rsidRPr="00E0408F">
              <w:rPr>
                <w:rFonts w:ascii="宋体" w:eastAsia="宋体" w:hAnsi="宋体" w:cs="Times New Roman"/>
                <w:color w:val="000000"/>
                <w:sz w:val="24"/>
                <w:szCs w:val="24"/>
              </w:rPr>
              <w:t>1</w:t>
            </w:r>
            <w:r w:rsidRPr="00E0408F">
              <w:rPr>
                <w:rFonts w:ascii="宋体" w:eastAsia="宋体" w:hAnsi="宋体" w:cs="宋体" w:hint="eastAsia"/>
                <w:color w:val="000000"/>
                <w:sz w:val="24"/>
                <w:szCs w:val="24"/>
              </w:rPr>
              <w:t>．</w:t>
            </w:r>
            <w:r w:rsidRPr="00E0408F">
              <w:rPr>
                <w:rFonts w:ascii="宋体" w:eastAsia="宋体" w:hAnsi="宋体" w:cs="Times New Roman"/>
                <w:color w:val="000000"/>
                <w:sz w:val="24"/>
                <w:szCs w:val="24"/>
              </w:rPr>
              <w:t xml:space="preserve">  </w:t>
            </w:r>
            <w:r w:rsidRPr="00E0408F">
              <w:rPr>
                <w:rFonts w:ascii="宋体" w:eastAsia="宋体" w:hAnsi="宋体" w:cs="宋体" w:hint="eastAsia"/>
                <w:color w:val="000000"/>
                <w:sz w:val="24"/>
                <w:szCs w:val="24"/>
              </w:rPr>
              <w:t>学习课文《做一片美的叶子》</w:t>
            </w:r>
          </w:p>
          <w:p w:rsidR="000144D1" w:rsidRPr="00E0408F" w:rsidRDefault="000144D1" w:rsidP="00CC6667">
            <w:pPr>
              <w:tabs>
                <w:tab w:val="num" w:pos="360"/>
              </w:tabs>
              <w:spacing w:line="400" w:lineRule="exact"/>
              <w:ind w:firstLineChars="200" w:firstLine="480"/>
              <w:rPr>
                <w:rFonts w:ascii="宋体" w:eastAsia="宋体" w:hAnsi="宋体" w:cs="宋体"/>
                <w:sz w:val="24"/>
                <w:szCs w:val="24"/>
              </w:rPr>
            </w:pPr>
            <w:r w:rsidRPr="00E0408F">
              <w:rPr>
                <w:rFonts w:ascii="宋体" w:eastAsia="宋体" w:hAnsi="宋体" w:cs="Times New Roman"/>
                <w:color w:val="000000"/>
                <w:sz w:val="24"/>
                <w:szCs w:val="24"/>
              </w:rPr>
              <w:t>2</w:t>
            </w:r>
            <w:r w:rsidRPr="00E0408F">
              <w:rPr>
                <w:rFonts w:ascii="宋体" w:eastAsia="宋体" w:hAnsi="宋体" w:cs="宋体" w:hint="eastAsia"/>
                <w:color w:val="000000"/>
                <w:sz w:val="24"/>
                <w:szCs w:val="24"/>
              </w:rPr>
              <w:t>．</w:t>
            </w:r>
            <w:r w:rsidRPr="00E0408F">
              <w:rPr>
                <w:rFonts w:ascii="宋体" w:eastAsia="宋体" w:hAnsi="宋体" w:cs="Times New Roman"/>
                <w:color w:val="000000"/>
                <w:sz w:val="24"/>
                <w:szCs w:val="24"/>
              </w:rPr>
              <w:t xml:space="preserve">  </w:t>
            </w:r>
            <w:r w:rsidRPr="00E0408F">
              <w:rPr>
                <w:rFonts w:ascii="宋体" w:eastAsia="宋体" w:hAnsi="宋体" w:cs="宋体" w:hint="eastAsia"/>
                <w:color w:val="000000"/>
                <w:sz w:val="24"/>
                <w:szCs w:val="24"/>
              </w:rPr>
              <w:t>测量叶子的周长</w:t>
            </w:r>
          </w:p>
          <w:p w:rsidR="000144D1" w:rsidRPr="00E0408F" w:rsidRDefault="000144D1" w:rsidP="00CC6667">
            <w:pPr>
              <w:tabs>
                <w:tab w:val="num" w:pos="360"/>
              </w:tabs>
              <w:spacing w:line="400" w:lineRule="exact"/>
              <w:ind w:firstLineChars="200" w:firstLine="480"/>
              <w:rPr>
                <w:rFonts w:ascii="宋体" w:eastAsia="宋体" w:hAnsi="宋体" w:cs="宋体"/>
                <w:sz w:val="24"/>
                <w:szCs w:val="24"/>
              </w:rPr>
            </w:pPr>
            <w:r w:rsidRPr="00E0408F">
              <w:rPr>
                <w:rFonts w:ascii="宋体" w:eastAsia="宋体" w:hAnsi="宋体" w:cs="Times New Roman"/>
                <w:color w:val="000000"/>
                <w:sz w:val="24"/>
                <w:szCs w:val="24"/>
              </w:rPr>
              <w:t>3</w:t>
            </w:r>
            <w:r w:rsidRPr="00E0408F">
              <w:rPr>
                <w:rFonts w:ascii="宋体" w:eastAsia="宋体" w:hAnsi="宋体" w:cs="宋体" w:hint="eastAsia"/>
                <w:color w:val="000000"/>
                <w:sz w:val="24"/>
                <w:szCs w:val="24"/>
              </w:rPr>
              <w:t>．</w:t>
            </w:r>
            <w:r w:rsidRPr="00E0408F">
              <w:rPr>
                <w:rFonts w:ascii="宋体" w:eastAsia="宋体" w:hAnsi="宋体" w:cs="Times New Roman"/>
                <w:color w:val="000000"/>
                <w:sz w:val="24"/>
                <w:szCs w:val="24"/>
              </w:rPr>
              <w:t xml:space="preserve">  </w:t>
            </w:r>
            <w:r w:rsidRPr="00E0408F">
              <w:rPr>
                <w:rFonts w:ascii="宋体" w:eastAsia="宋体" w:hAnsi="宋体" w:cs="宋体" w:hint="eastAsia"/>
                <w:color w:val="000000"/>
                <w:sz w:val="24"/>
                <w:szCs w:val="24"/>
              </w:rPr>
              <w:t>探究叶子的光合作用</w:t>
            </w:r>
          </w:p>
          <w:p w:rsidR="000144D1" w:rsidRPr="00E0408F" w:rsidRDefault="000144D1" w:rsidP="00CC6667">
            <w:pPr>
              <w:tabs>
                <w:tab w:val="num" w:pos="360"/>
              </w:tabs>
              <w:spacing w:line="400" w:lineRule="exact"/>
              <w:ind w:firstLineChars="200" w:firstLine="480"/>
              <w:rPr>
                <w:rFonts w:ascii="宋体" w:eastAsia="宋体" w:hAnsi="宋体" w:cs="宋体"/>
                <w:sz w:val="24"/>
                <w:szCs w:val="24"/>
              </w:rPr>
            </w:pPr>
            <w:r w:rsidRPr="00E0408F">
              <w:rPr>
                <w:rFonts w:ascii="宋体" w:eastAsia="宋体" w:hAnsi="宋体" w:cs="Times New Roman"/>
                <w:color w:val="000000"/>
                <w:sz w:val="24"/>
                <w:szCs w:val="24"/>
              </w:rPr>
              <w:t>4</w:t>
            </w:r>
            <w:r w:rsidRPr="00E0408F">
              <w:rPr>
                <w:rFonts w:ascii="宋体" w:eastAsia="宋体" w:hAnsi="宋体" w:cs="宋体" w:hint="eastAsia"/>
                <w:color w:val="000000"/>
                <w:sz w:val="24"/>
                <w:szCs w:val="24"/>
              </w:rPr>
              <w:t>．</w:t>
            </w:r>
            <w:r w:rsidRPr="00E0408F">
              <w:rPr>
                <w:rFonts w:ascii="宋体" w:eastAsia="宋体" w:hAnsi="宋体" w:cs="Times New Roman"/>
                <w:color w:val="000000"/>
                <w:sz w:val="24"/>
                <w:szCs w:val="24"/>
              </w:rPr>
              <w:t xml:space="preserve">  </w:t>
            </w:r>
            <w:r w:rsidRPr="00E0408F">
              <w:rPr>
                <w:rFonts w:ascii="宋体" w:eastAsia="宋体" w:hAnsi="宋体" w:cs="宋体" w:hint="eastAsia"/>
                <w:color w:val="000000"/>
                <w:sz w:val="24"/>
                <w:szCs w:val="24"/>
              </w:rPr>
              <w:t>调查叶子种类</w:t>
            </w:r>
          </w:p>
          <w:p w:rsidR="000144D1" w:rsidRPr="00E0408F" w:rsidRDefault="000144D1" w:rsidP="00CC6667">
            <w:pPr>
              <w:tabs>
                <w:tab w:val="num" w:pos="360"/>
              </w:tabs>
              <w:spacing w:line="400" w:lineRule="exact"/>
              <w:ind w:firstLineChars="200" w:firstLine="480"/>
              <w:rPr>
                <w:rFonts w:ascii="宋体" w:eastAsia="宋体" w:hAnsi="宋体" w:cs="宋体"/>
                <w:sz w:val="24"/>
                <w:szCs w:val="24"/>
              </w:rPr>
            </w:pPr>
            <w:r w:rsidRPr="00E0408F">
              <w:rPr>
                <w:rFonts w:ascii="宋体" w:eastAsia="宋体" w:hAnsi="宋体" w:cs="Times New Roman"/>
                <w:color w:val="000000"/>
                <w:sz w:val="24"/>
                <w:szCs w:val="24"/>
              </w:rPr>
              <w:t>5</w:t>
            </w:r>
            <w:r w:rsidRPr="00E0408F">
              <w:rPr>
                <w:rFonts w:ascii="宋体" w:eastAsia="宋体" w:hAnsi="宋体" w:cs="宋体" w:hint="eastAsia"/>
                <w:color w:val="000000"/>
                <w:sz w:val="24"/>
                <w:szCs w:val="24"/>
              </w:rPr>
              <w:t>．</w:t>
            </w:r>
            <w:r w:rsidRPr="00E0408F">
              <w:rPr>
                <w:rFonts w:ascii="宋体" w:eastAsia="宋体" w:hAnsi="宋体" w:cs="Times New Roman"/>
                <w:color w:val="000000"/>
                <w:sz w:val="24"/>
                <w:szCs w:val="24"/>
              </w:rPr>
              <w:t xml:space="preserve">  </w:t>
            </w:r>
            <w:r w:rsidRPr="00E0408F">
              <w:rPr>
                <w:rFonts w:ascii="宋体" w:eastAsia="宋体" w:hAnsi="宋体" w:cs="宋体" w:hint="eastAsia"/>
                <w:color w:val="000000"/>
                <w:sz w:val="24"/>
                <w:szCs w:val="24"/>
              </w:rPr>
              <w:t>用叶子制作书签</w:t>
            </w:r>
          </w:p>
        </w:tc>
        <w:tc>
          <w:tcPr>
            <w:tcW w:w="1422" w:type="dxa"/>
            <w:tcBorders>
              <w:top w:val="single" w:sz="4" w:space="0" w:color="auto"/>
              <w:left w:val="single" w:sz="4" w:space="0" w:color="auto"/>
              <w:bottom w:val="single" w:sz="4" w:space="0" w:color="auto"/>
              <w:right w:val="single" w:sz="4" w:space="0" w:color="auto"/>
            </w:tcBorders>
            <w:shd w:val="clear" w:color="auto" w:fill="auto"/>
          </w:tcPr>
          <w:p w:rsidR="000144D1" w:rsidRPr="00E0408F" w:rsidRDefault="000144D1" w:rsidP="00CC6667">
            <w:pPr>
              <w:spacing w:line="400" w:lineRule="exact"/>
              <w:ind w:firstLineChars="200" w:firstLine="480"/>
              <w:rPr>
                <w:rFonts w:ascii="宋体" w:eastAsia="宋体" w:hAnsi="宋体" w:cs="宋体"/>
                <w:sz w:val="24"/>
                <w:szCs w:val="24"/>
              </w:rPr>
            </w:pPr>
          </w:p>
        </w:tc>
      </w:tr>
      <w:tr w:rsidR="000144D1" w:rsidRPr="00E0408F" w:rsidTr="00CC6667">
        <w:trPr>
          <w:trHeight w:val="2014"/>
        </w:trPr>
        <w:tc>
          <w:tcPr>
            <w:tcW w:w="0" w:type="auto"/>
            <w:vMerge/>
            <w:tcBorders>
              <w:top w:val="single" w:sz="4" w:space="0" w:color="auto"/>
              <w:left w:val="single" w:sz="4" w:space="0" w:color="auto"/>
              <w:bottom w:val="single" w:sz="4" w:space="0" w:color="auto"/>
              <w:right w:val="single" w:sz="4" w:space="0" w:color="auto"/>
            </w:tcBorders>
            <w:vAlign w:val="center"/>
          </w:tcPr>
          <w:p w:rsidR="000144D1" w:rsidRPr="00E0408F" w:rsidRDefault="000144D1" w:rsidP="00CC6667">
            <w:pPr>
              <w:spacing w:line="400" w:lineRule="exact"/>
              <w:ind w:firstLineChars="200" w:firstLine="480"/>
              <w:rPr>
                <w:rFonts w:ascii="宋体" w:eastAsia="宋体" w:hAnsi="宋体" w:cs="宋体"/>
                <w:sz w:val="24"/>
                <w:szCs w:val="24"/>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0144D1" w:rsidRPr="00E0408F" w:rsidRDefault="000144D1" w:rsidP="00CC6667">
            <w:pPr>
              <w:spacing w:line="400" w:lineRule="exact"/>
              <w:ind w:firstLineChars="200" w:firstLine="480"/>
              <w:jc w:val="center"/>
              <w:rPr>
                <w:rFonts w:ascii="宋体" w:eastAsia="宋体" w:hAnsi="宋体" w:cs="宋体"/>
                <w:sz w:val="24"/>
                <w:szCs w:val="24"/>
              </w:rPr>
            </w:pPr>
            <w:r w:rsidRPr="00E0408F">
              <w:rPr>
                <w:rFonts w:ascii="宋体" w:eastAsia="宋体" w:hAnsi="宋体" w:cs="宋体" w:hint="eastAsia"/>
                <w:color w:val="000000"/>
                <w:sz w:val="24"/>
                <w:szCs w:val="24"/>
              </w:rPr>
              <w:t>蒲公英</w:t>
            </w:r>
          </w:p>
        </w:tc>
        <w:tc>
          <w:tcPr>
            <w:tcW w:w="5192" w:type="dxa"/>
            <w:tcBorders>
              <w:top w:val="single" w:sz="4" w:space="0" w:color="auto"/>
              <w:left w:val="single" w:sz="4" w:space="0" w:color="auto"/>
              <w:bottom w:val="single" w:sz="4" w:space="0" w:color="auto"/>
              <w:right w:val="single" w:sz="4" w:space="0" w:color="auto"/>
            </w:tcBorders>
            <w:shd w:val="clear" w:color="auto" w:fill="auto"/>
          </w:tcPr>
          <w:p w:rsidR="000144D1" w:rsidRPr="00E0408F" w:rsidRDefault="000144D1" w:rsidP="00CC6667">
            <w:pPr>
              <w:spacing w:line="400" w:lineRule="exact"/>
              <w:ind w:firstLineChars="200" w:firstLine="480"/>
              <w:rPr>
                <w:rFonts w:ascii="宋体" w:eastAsia="宋体" w:hAnsi="宋体" w:cs="宋体"/>
                <w:sz w:val="24"/>
                <w:szCs w:val="24"/>
              </w:rPr>
            </w:pPr>
            <w:r w:rsidRPr="00E0408F">
              <w:rPr>
                <w:rFonts w:ascii="宋体" w:eastAsia="宋体" w:hAnsi="宋体" w:cs="Times New Roman"/>
                <w:color w:val="000000"/>
                <w:sz w:val="24"/>
                <w:szCs w:val="24"/>
              </w:rPr>
              <w:t>1</w:t>
            </w:r>
            <w:r w:rsidRPr="00E0408F">
              <w:rPr>
                <w:rFonts w:ascii="宋体" w:eastAsia="宋体" w:hAnsi="宋体" w:cs="宋体" w:hint="eastAsia"/>
                <w:color w:val="000000"/>
                <w:sz w:val="24"/>
                <w:szCs w:val="24"/>
              </w:rPr>
              <w:t>．学习课文《蒲公英》</w:t>
            </w:r>
            <w:r w:rsidRPr="00E0408F">
              <w:rPr>
                <w:rFonts w:ascii="宋体" w:eastAsia="宋体" w:hAnsi="宋体" w:cs="Times New Roman"/>
                <w:color w:val="000000"/>
                <w:sz w:val="24"/>
                <w:szCs w:val="24"/>
              </w:rPr>
              <w:t xml:space="preserve"> </w:t>
            </w:r>
          </w:p>
          <w:p w:rsidR="000144D1" w:rsidRPr="00E0408F" w:rsidRDefault="000144D1" w:rsidP="00CC6667">
            <w:pPr>
              <w:spacing w:line="400" w:lineRule="exact"/>
              <w:ind w:firstLineChars="200" w:firstLine="480"/>
              <w:rPr>
                <w:rFonts w:ascii="宋体" w:eastAsia="宋体" w:hAnsi="宋体" w:cs="宋体"/>
                <w:sz w:val="24"/>
                <w:szCs w:val="24"/>
              </w:rPr>
            </w:pPr>
            <w:r w:rsidRPr="00E0408F">
              <w:rPr>
                <w:rFonts w:ascii="宋体" w:eastAsia="宋体" w:hAnsi="宋体" w:cs="Times New Roman"/>
                <w:color w:val="000000"/>
                <w:sz w:val="24"/>
                <w:szCs w:val="24"/>
              </w:rPr>
              <w:t>2</w:t>
            </w:r>
            <w:r w:rsidRPr="00E0408F">
              <w:rPr>
                <w:rFonts w:ascii="宋体" w:eastAsia="宋体" w:hAnsi="宋体" w:cs="宋体" w:hint="eastAsia"/>
                <w:color w:val="000000"/>
                <w:sz w:val="24"/>
                <w:szCs w:val="24"/>
              </w:rPr>
              <w:t>．了解蒲公英种子传播的方式</w:t>
            </w:r>
          </w:p>
          <w:p w:rsidR="000144D1" w:rsidRPr="00E0408F" w:rsidRDefault="000144D1" w:rsidP="00CC6667">
            <w:pPr>
              <w:spacing w:line="400" w:lineRule="exact"/>
              <w:ind w:firstLineChars="200" w:firstLine="480"/>
              <w:rPr>
                <w:rFonts w:ascii="宋体" w:eastAsia="宋体" w:hAnsi="宋体" w:cs="宋体"/>
                <w:sz w:val="24"/>
                <w:szCs w:val="24"/>
              </w:rPr>
            </w:pPr>
            <w:r w:rsidRPr="00E0408F">
              <w:rPr>
                <w:rFonts w:ascii="宋体" w:eastAsia="宋体" w:hAnsi="宋体" w:cs="Times New Roman"/>
                <w:color w:val="000000"/>
                <w:sz w:val="24"/>
                <w:szCs w:val="24"/>
              </w:rPr>
              <w:t>3</w:t>
            </w:r>
            <w:r w:rsidRPr="00E0408F">
              <w:rPr>
                <w:rFonts w:ascii="宋体" w:eastAsia="宋体" w:hAnsi="宋体" w:cs="宋体" w:hint="eastAsia"/>
                <w:color w:val="000000"/>
                <w:sz w:val="24"/>
                <w:szCs w:val="24"/>
              </w:rPr>
              <w:t>．用列表的方式统计不同花木的种子</w:t>
            </w:r>
          </w:p>
          <w:p w:rsidR="000144D1" w:rsidRPr="00E0408F" w:rsidRDefault="000144D1" w:rsidP="00CC6667">
            <w:pPr>
              <w:spacing w:line="400" w:lineRule="exact"/>
              <w:ind w:firstLineChars="200" w:firstLine="480"/>
              <w:rPr>
                <w:rFonts w:ascii="宋体" w:eastAsia="宋体" w:hAnsi="宋体" w:cs="宋体"/>
                <w:sz w:val="24"/>
                <w:szCs w:val="24"/>
              </w:rPr>
            </w:pPr>
            <w:r w:rsidRPr="00E0408F">
              <w:rPr>
                <w:rFonts w:ascii="宋体" w:eastAsia="宋体" w:hAnsi="宋体" w:cs="Times New Roman"/>
                <w:color w:val="000000"/>
                <w:sz w:val="24"/>
                <w:szCs w:val="24"/>
              </w:rPr>
              <w:t>4</w:t>
            </w:r>
            <w:r w:rsidRPr="00E0408F">
              <w:rPr>
                <w:rFonts w:ascii="宋体" w:eastAsia="宋体" w:hAnsi="宋体" w:cs="宋体" w:hint="eastAsia"/>
                <w:color w:val="000000"/>
                <w:sz w:val="24"/>
                <w:szCs w:val="24"/>
              </w:rPr>
              <w:t>．探究各种花木种子不同的传播方式</w:t>
            </w:r>
            <w:r w:rsidRPr="00E0408F">
              <w:rPr>
                <w:rFonts w:ascii="宋体" w:eastAsia="宋体" w:hAnsi="宋体" w:cs="Times New Roman"/>
                <w:color w:val="000000"/>
                <w:sz w:val="24"/>
                <w:szCs w:val="24"/>
              </w:rPr>
              <w:t xml:space="preserve">  </w:t>
            </w:r>
          </w:p>
        </w:tc>
        <w:tc>
          <w:tcPr>
            <w:tcW w:w="1422" w:type="dxa"/>
            <w:tcBorders>
              <w:top w:val="single" w:sz="4" w:space="0" w:color="auto"/>
              <w:left w:val="single" w:sz="4" w:space="0" w:color="auto"/>
              <w:bottom w:val="single" w:sz="4" w:space="0" w:color="auto"/>
              <w:right w:val="single" w:sz="4" w:space="0" w:color="auto"/>
            </w:tcBorders>
            <w:shd w:val="clear" w:color="auto" w:fill="auto"/>
          </w:tcPr>
          <w:p w:rsidR="000144D1" w:rsidRPr="00E0408F" w:rsidRDefault="000144D1" w:rsidP="00CC6667">
            <w:pPr>
              <w:spacing w:line="400" w:lineRule="exact"/>
              <w:ind w:firstLineChars="200" w:firstLine="480"/>
              <w:rPr>
                <w:rFonts w:ascii="宋体" w:eastAsia="宋体" w:hAnsi="宋体" w:cs="宋体"/>
                <w:sz w:val="24"/>
                <w:szCs w:val="24"/>
              </w:rPr>
            </w:pPr>
          </w:p>
        </w:tc>
      </w:tr>
      <w:tr w:rsidR="000144D1" w:rsidRPr="00E0408F" w:rsidTr="00CC6667">
        <w:trPr>
          <w:trHeight w:val="2012"/>
        </w:trPr>
        <w:tc>
          <w:tcPr>
            <w:tcW w:w="0" w:type="auto"/>
            <w:vMerge/>
            <w:tcBorders>
              <w:top w:val="single" w:sz="4" w:space="0" w:color="auto"/>
              <w:left w:val="single" w:sz="4" w:space="0" w:color="auto"/>
              <w:bottom w:val="single" w:sz="4" w:space="0" w:color="auto"/>
              <w:right w:val="single" w:sz="4" w:space="0" w:color="auto"/>
            </w:tcBorders>
            <w:vAlign w:val="center"/>
          </w:tcPr>
          <w:p w:rsidR="000144D1" w:rsidRPr="00E0408F" w:rsidRDefault="000144D1" w:rsidP="00CC6667">
            <w:pPr>
              <w:spacing w:line="400" w:lineRule="exact"/>
              <w:ind w:firstLineChars="200" w:firstLine="480"/>
              <w:rPr>
                <w:rFonts w:ascii="宋体" w:eastAsia="宋体" w:hAnsi="宋体" w:cs="宋体"/>
                <w:sz w:val="24"/>
                <w:szCs w:val="24"/>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0144D1" w:rsidRPr="00E0408F" w:rsidRDefault="000144D1" w:rsidP="00CC6667">
            <w:pPr>
              <w:spacing w:line="400" w:lineRule="exact"/>
              <w:ind w:firstLineChars="200" w:firstLine="480"/>
              <w:jc w:val="center"/>
              <w:rPr>
                <w:rFonts w:ascii="宋体" w:eastAsia="宋体" w:hAnsi="宋体" w:cs="宋体"/>
                <w:sz w:val="24"/>
                <w:szCs w:val="24"/>
              </w:rPr>
            </w:pPr>
            <w:r w:rsidRPr="00E0408F">
              <w:rPr>
                <w:rFonts w:ascii="宋体" w:eastAsia="宋体" w:hAnsi="宋体" w:cs="宋体" w:hint="eastAsia"/>
                <w:color w:val="000000"/>
                <w:sz w:val="24"/>
                <w:szCs w:val="24"/>
              </w:rPr>
              <w:t>可爱的</w:t>
            </w:r>
          </w:p>
          <w:p w:rsidR="000144D1" w:rsidRPr="00E0408F" w:rsidRDefault="000144D1" w:rsidP="00CC6667">
            <w:pPr>
              <w:spacing w:line="400" w:lineRule="exact"/>
              <w:ind w:firstLineChars="200" w:firstLine="480"/>
              <w:jc w:val="center"/>
              <w:rPr>
                <w:rFonts w:ascii="宋体" w:eastAsia="宋体" w:hAnsi="宋体" w:cs="宋体"/>
                <w:sz w:val="24"/>
                <w:szCs w:val="24"/>
              </w:rPr>
            </w:pPr>
            <w:r w:rsidRPr="00E0408F">
              <w:rPr>
                <w:rFonts w:ascii="宋体" w:eastAsia="宋体" w:hAnsi="宋体" w:cs="宋体" w:hint="eastAsia"/>
                <w:color w:val="000000"/>
                <w:sz w:val="24"/>
                <w:szCs w:val="24"/>
              </w:rPr>
              <w:t>石榴</w:t>
            </w:r>
          </w:p>
        </w:tc>
        <w:tc>
          <w:tcPr>
            <w:tcW w:w="5192" w:type="dxa"/>
            <w:tcBorders>
              <w:top w:val="single" w:sz="4" w:space="0" w:color="auto"/>
              <w:left w:val="single" w:sz="4" w:space="0" w:color="auto"/>
              <w:bottom w:val="single" w:sz="4" w:space="0" w:color="auto"/>
              <w:right w:val="single" w:sz="4" w:space="0" w:color="auto"/>
            </w:tcBorders>
            <w:shd w:val="clear" w:color="auto" w:fill="auto"/>
          </w:tcPr>
          <w:p w:rsidR="000144D1" w:rsidRPr="00E0408F" w:rsidRDefault="000144D1" w:rsidP="00CC6667">
            <w:pPr>
              <w:spacing w:line="400" w:lineRule="exact"/>
              <w:ind w:firstLineChars="200" w:firstLine="480"/>
              <w:rPr>
                <w:rFonts w:ascii="宋体" w:eastAsia="宋体" w:hAnsi="宋体" w:cs="宋体"/>
                <w:sz w:val="24"/>
                <w:szCs w:val="24"/>
              </w:rPr>
            </w:pPr>
            <w:r w:rsidRPr="00E0408F">
              <w:rPr>
                <w:rFonts w:ascii="宋体" w:eastAsia="宋体" w:hAnsi="宋体" w:cs="Times New Roman"/>
                <w:color w:val="000000"/>
                <w:sz w:val="24"/>
                <w:szCs w:val="24"/>
              </w:rPr>
              <w:t>1</w:t>
            </w:r>
            <w:r w:rsidRPr="00E0408F">
              <w:rPr>
                <w:rFonts w:ascii="宋体" w:eastAsia="宋体" w:hAnsi="宋体" w:cs="宋体" w:hint="eastAsia"/>
                <w:color w:val="000000"/>
                <w:sz w:val="24"/>
                <w:szCs w:val="24"/>
              </w:rPr>
              <w:t>．学文感悟石榴的可爱</w:t>
            </w:r>
          </w:p>
          <w:p w:rsidR="000144D1" w:rsidRPr="00E0408F" w:rsidRDefault="000144D1" w:rsidP="00CC6667">
            <w:pPr>
              <w:spacing w:line="400" w:lineRule="exact"/>
              <w:ind w:firstLineChars="200" w:firstLine="480"/>
              <w:rPr>
                <w:rFonts w:ascii="宋体" w:eastAsia="宋体" w:hAnsi="宋体" w:cs="宋体"/>
                <w:sz w:val="24"/>
                <w:szCs w:val="24"/>
              </w:rPr>
            </w:pPr>
            <w:r w:rsidRPr="00E0408F">
              <w:rPr>
                <w:rFonts w:ascii="宋体" w:eastAsia="宋体" w:hAnsi="宋体" w:cs="Times New Roman"/>
                <w:color w:val="000000"/>
                <w:sz w:val="24"/>
                <w:szCs w:val="24"/>
              </w:rPr>
              <w:t>2</w:t>
            </w:r>
            <w:r w:rsidRPr="00E0408F">
              <w:rPr>
                <w:rFonts w:ascii="宋体" w:eastAsia="宋体" w:hAnsi="宋体" w:cs="宋体" w:hint="eastAsia"/>
                <w:color w:val="000000"/>
                <w:sz w:val="24"/>
                <w:szCs w:val="24"/>
              </w:rPr>
              <w:t>．了解石榴的开花、结果、成熟的过程</w:t>
            </w:r>
          </w:p>
          <w:p w:rsidR="000144D1" w:rsidRPr="00E0408F" w:rsidRDefault="000144D1" w:rsidP="00CC6667">
            <w:pPr>
              <w:spacing w:line="400" w:lineRule="exact"/>
              <w:ind w:firstLineChars="200" w:firstLine="480"/>
              <w:rPr>
                <w:rFonts w:ascii="宋体" w:eastAsia="宋体" w:hAnsi="宋体" w:cs="宋体"/>
                <w:sz w:val="24"/>
                <w:szCs w:val="24"/>
              </w:rPr>
            </w:pPr>
            <w:r w:rsidRPr="00E0408F">
              <w:rPr>
                <w:rFonts w:ascii="宋体" w:eastAsia="宋体" w:hAnsi="宋体" w:cs="Times New Roman"/>
                <w:color w:val="000000"/>
                <w:sz w:val="24"/>
                <w:szCs w:val="24"/>
              </w:rPr>
              <w:t>3</w:t>
            </w:r>
            <w:r w:rsidRPr="00E0408F">
              <w:rPr>
                <w:rFonts w:ascii="宋体" w:eastAsia="宋体" w:hAnsi="宋体" w:cs="宋体" w:hint="eastAsia"/>
                <w:color w:val="000000"/>
                <w:sz w:val="24"/>
                <w:szCs w:val="24"/>
              </w:rPr>
              <w:t>．统计学生身边的果树种类</w:t>
            </w:r>
          </w:p>
          <w:p w:rsidR="000144D1" w:rsidRPr="00E0408F" w:rsidRDefault="000144D1" w:rsidP="00CC6667">
            <w:pPr>
              <w:spacing w:line="400" w:lineRule="exact"/>
              <w:ind w:firstLineChars="200" w:firstLine="480"/>
              <w:rPr>
                <w:rFonts w:ascii="宋体" w:eastAsia="宋体" w:hAnsi="宋体" w:cs="宋体"/>
                <w:sz w:val="24"/>
                <w:szCs w:val="24"/>
              </w:rPr>
            </w:pPr>
            <w:r w:rsidRPr="00E0408F">
              <w:rPr>
                <w:rFonts w:ascii="宋体" w:eastAsia="宋体" w:hAnsi="宋体" w:cs="Times New Roman"/>
                <w:color w:val="000000"/>
                <w:sz w:val="24"/>
                <w:szCs w:val="24"/>
              </w:rPr>
              <w:t>4</w:t>
            </w:r>
            <w:r w:rsidRPr="00E0408F">
              <w:rPr>
                <w:rFonts w:ascii="宋体" w:eastAsia="宋体" w:hAnsi="宋体" w:cs="宋体" w:hint="eastAsia"/>
                <w:color w:val="000000"/>
                <w:sz w:val="24"/>
                <w:szCs w:val="24"/>
              </w:rPr>
              <w:t>．画一画学生喜欢的果树</w:t>
            </w:r>
          </w:p>
        </w:tc>
        <w:tc>
          <w:tcPr>
            <w:tcW w:w="1422" w:type="dxa"/>
            <w:tcBorders>
              <w:top w:val="single" w:sz="4" w:space="0" w:color="auto"/>
              <w:left w:val="single" w:sz="4" w:space="0" w:color="auto"/>
              <w:bottom w:val="single" w:sz="4" w:space="0" w:color="auto"/>
              <w:right w:val="single" w:sz="4" w:space="0" w:color="auto"/>
            </w:tcBorders>
            <w:shd w:val="clear" w:color="auto" w:fill="auto"/>
          </w:tcPr>
          <w:p w:rsidR="000144D1" w:rsidRPr="00E0408F" w:rsidRDefault="000144D1" w:rsidP="00CC6667">
            <w:pPr>
              <w:spacing w:line="400" w:lineRule="exact"/>
              <w:ind w:firstLineChars="200" w:firstLine="480"/>
              <w:rPr>
                <w:rFonts w:ascii="宋体" w:eastAsia="宋体" w:hAnsi="宋体" w:cs="宋体"/>
                <w:sz w:val="24"/>
                <w:szCs w:val="24"/>
              </w:rPr>
            </w:pPr>
          </w:p>
        </w:tc>
      </w:tr>
      <w:tr w:rsidR="000144D1" w:rsidRPr="00E0408F" w:rsidTr="00CC6667">
        <w:trPr>
          <w:trHeight w:val="2010"/>
        </w:trPr>
        <w:tc>
          <w:tcPr>
            <w:tcW w:w="64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144D1" w:rsidRPr="00E0408F" w:rsidRDefault="000144D1" w:rsidP="00CC6667">
            <w:pPr>
              <w:spacing w:line="400" w:lineRule="exact"/>
              <w:ind w:firstLineChars="200" w:firstLine="480"/>
              <w:jc w:val="center"/>
              <w:rPr>
                <w:rFonts w:ascii="宋体" w:eastAsia="宋体" w:hAnsi="宋体" w:cs="宋体"/>
                <w:sz w:val="24"/>
                <w:szCs w:val="24"/>
              </w:rPr>
            </w:pPr>
            <w:r w:rsidRPr="00E0408F">
              <w:rPr>
                <w:rFonts w:ascii="宋体" w:eastAsia="宋体" w:hAnsi="宋体" w:cs="宋体" w:hint="eastAsia"/>
                <w:color w:val="000000"/>
                <w:sz w:val="24"/>
                <w:szCs w:val="24"/>
              </w:rPr>
              <w:t>四</w:t>
            </w:r>
          </w:p>
          <w:p w:rsidR="000144D1" w:rsidRPr="00E0408F" w:rsidRDefault="000144D1" w:rsidP="00CC6667">
            <w:pPr>
              <w:spacing w:line="400" w:lineRule="exact"/>
              <w:ind w:firstLineChars="200" w:firstLine="480"/>
              <w:jc w:val="center"/>
              <w:rPr>
                <w:rFonts w:ascii="宋体" w:eastAsia="宋体" w:hAnsi="宋体" w:cs="宋体"/>
                <w:sz w:val="24"/>
                <w:szCs w:val="24"/>
              </w:rPr>
            </w:pPr>
            <w:r w:rsidRPr="00E0408F">
              <w:rPr>
                <w:rFonts w:ascii="宋体" w:eastAsia="宋体" w:hAnsi="宋体" w:cs="宋体" w:hint="eastAsia"/>
                <w:color w:val="000000"/>
                <w:sz w:val="24"/>
                <w:szCs w:val="24"/>
              </w:rPr>
              <w:t>年</w:t>
            </w:r>
          </w:p>
          <w:p w:rsidR="000144D1" w:rsidRPr="00E0408F" w:rsidRDefault="000144D1" w:rsidP="00CC6667">
            <w:pPr>
              <w:spacing w:line="400" w:lineRule="exact"/>
              <w:ind w:firstLineChars="200" w:firstLine="480"/>
              <w:jc w:val="center"/>
              <w:rPr>
                <w:rFonts w:ascii="宋体" w:eastAsia="宋体" w:hAnsi="宋体" w:cs="宋体"/>
                <w:sz w:val="24"/>
                <w:szCs w:val="24"/>
              </w:rPr>
            </w:pPr>
            <w:r w:rsidRPr="00E0408F">
              <w:rPr>
                <w:rFonts w:ascii="宋体" w:eastAsia="宋体" w:hAnsi="宋体" w:cs="宋体" w:hint="eastAsia"/>
                <w:color w:val="000000"/>
                <w:sz w:val="24"/>
                <w:szCs w:val="24"/>
              </w:rPr>
              <w:t>级</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0144D1" w:rsidRPr="00E0408F" w:rsidRDefault="000144D1" w:rsidP="00CC6667">
            <w:pPr>
              <w:spacing w:line="400" w:lineRule="exact"/>
              <w:ind w:firstLineChars="200" w:firstLine="480"/>
              <w:jc w:val="center"/>
              <w:rPr>
                <w:rFonts w:ascii="宋体" w:eastAsia="宋体" w:hAnsi="宋体" w:cs="宋体"/>
                <w:sz w:val="24"/>
                <w:szCs w:val="24"/>
              </w:rPr>
            </w:pPr>
            <w:r w:rsidRPr="00E0408F">
              <w:rPr>
                <w:rFonts w:ascii="宋体" w:eastAsia="宋体" w:hAnsi="宋体" w:cs="宋体" w:hint="eastAsia"/>
                <w:color w:val="000000"/>
                <w:sz w:val="24"/>
                <w:szCs w:val="24"/>
              </w:rPr>
              <w:t>桂花雨</w:t>
            </w:r>
          </w:p>
        </w:tc>
        <w:tc>
          <w:tcPr>
            <w:tcW w:w="5192" w:type="dxa"/>
            <w:tcBorders>
              <w:top w:val="single" w:sz="4" w:space="0" w:color="auto"/>
              <w:left w:val="single" w:sz="4" w:space="0" w:color="auto"/>
              <w:bottom w:val="single" w:sz="4" w:space="0" w:color="auto"/>
              <w:right w:val="single" w:sz="4" w:space="0" w:color="auto"/>
            </w:tcBorders>
            <w:shd w:val="clear" w:color="auto" w:fill="auto"/>
          </w:tcPr>
          <w:p w:rsidR="000144D1" w:rsidRPr="00E0408F" w:rsidRDefault="000144D1" w:rsidP="00CC6667">
            <w:pPr>
              <w:tabs>
                <w:tab w:val="num" w:pos="360"/>
              </w:tabs>
              <w:spacing w:line="400" w:lineRule="exact"/>
              <w:ind w:firstLineChars="200" w:firstLine="480"/>
              <w:rPr>
                <w:rFonts w:ascii="宋体" w:eastAsia="宋体" w:hAnsi="宋体" w:cs="宋体"/>
                <w:sz w:val="24"/>
                <w:szCs w:val="24"/>
              </w:rPr>
            </w:pPr>
            <w:r w:rsidRPr="00E0408F">
              <w:rPr>
                <w:rFonts w:ascii="宋体" w:eastAsia="宋体" w:hAnsi="宋体" w:cs="Times New Roman"/>
                <w:color w:val="000000"/>
                <w:sz w:val="24"/>
                <w:szCs w:val="24"/>
              </w:rPr>
              <w:t>1</w:t>
            </w:r>
            <w:r w:rsidRPr="00E0408F">
              <w:rPr>
                <w:rFonts w:ascii="宋体" w:eastAsia="宋体" w:hAnsi="宋体" w:cs="宋体" w:hint="eastAsia"/>
                <w:color w:val="000000"/>
                <w:sz w:val="24"/>
                <w:szCs w:val="24"/>
              </w:rPr>
              <w:t>．</w:t>
            </w:r>
            <w:r w:rsidRPr="00E0408F">
              <w:rPr>
                <w:rFonts w:ascii="宋体" w:eastAsia="宋体" w:hAnsi="宋体" w:cs="Times New Roman"/>
                <w:color w:val="000000"/>
                <w:sz w:val="24"/>
                <w:szCs w:val="24"/>
              </w:rPr>
              <w:t xml:space="preserve">  </w:t>
            </w:r>
            <w:r w:rsidRPr="00E0408F">
              <w:rPr>
                <w:rFonts w:ascii="宋体" w:eastAsia="宋体" w:hAnsi="宋体" w:cs="宋体" w:hint="eastAsia"/>
                <w:color w:val="000000"/>
                <w:sz w:val="24"/>
                <w:szCs w:val="24"/>
              </w:rPr>
              <w:t>诵读与感悟《桂花雨》</w:t>
            </w:r>
          </w:p>
          <w:p w:rsidR="000144D1" w:rsidRPr="00E0408F" w:rsidRDefault="000144D1" w:rsidP="00CC6667">
            <w:pPr>
              <w:tabs>
                <w:tab w:val="num" w:pos="360"/>
              </w:tabs>
              <w:spacing w:line="400" w:lineRule="exact"/>
              <w:ind w:firstLineChars="200" w:firstLine="480"/>
              <w:rPr>
                <w:rFonts w:ascii="宋体" w:eastAsia="宋体" w:hAnsi="宋体" w:cs="宋体"/>
                <w:sz w:val="24"/>
                <w:szCs w:val="24"/>
              </w:rPr>
            </w:pPr>
            <w:r w:rsidRPr="00E0408F">
              <w:rPr>
                <w:rFonts w:ascii="宋体" w:eastAsia="宋体" w:hAnsi="宋体" w:cs="Times New Roman"/>
                <w:color w:val="000000"/>
                <w:sz w:val="24"/>
                <w:szCs w:val="24"/>
              </w:rPr>
              <w:t>2</w:t>
            </w:r>
            <w:r w:rsidRPr="00E0408F">
              <w:rPr>
                <w:rFonts w:ascii="宋体" w:eastAsia="宋体" w:hAnsi="宋体" w:cs="宋体" w:hint="eastAsia"/>
                <w:color w:val="000000"/>
                <w:sz w:val="24"/>
                <w:szCs w:val="24"/>
              </w:rPr>
              <w:t>．</w:t>
            </w:r>
            <w:r w:rsidRPr="00E0408F">
              <w:rPr>
                <w:rFonts w:ascii="宋体" w:eastAsia="宋体" w:hAnsi="宋体" w:cs="Times New Roman"/>
                <w:color w:val="000000"/>
                <w:sz w:val="24"/>
                <w:szCs w:val="24"/>
              </w:rPr>
              <w:t xml:space="preserve">  </w:t>
            </w:r>
            <w:r w:rsidRPr="00E0408F">
              <w:rPr>
                <w:rFonts w:ascii="宋体" w:eastAsia="宋体" w:hAnsi="宋体" w:cs="宋体" w:hint="eastAsia"/>
                <w:color w:val="000000"/>
                <w:sz w:val="24"/>
                <w:szCs w:val="24"/>
              </w:rPr>
              <w:t>搜集赞颂桂花品质的美文进行赏析</w:t>
            </w:r>
          </w:p>
          <w:p w:rsidR="000144D1" w:rsidRPr="00E0408F" w:rsidRDefault="000144D1" w:rsidP="00CC6667">
            <w:pPr>
              <w:spacing w:line="400" w:lineRule="exact"/>
              <w:ind w:firstLineChars="200" w:firstLine="480"/>
              <w:rPr>
                <w:rFonts w:ascii="宋体" w:eastAsia="宋体" w:hAnsi="宋体" w:cs="宋体"/>
                <w:sz w:val="24"/>
                <w:szCs w:val="24"/>
              </w:rPr>
            </w:pPr>
            <w:r w:rsidRPr="00E0408F">
              <w:rPr>
                <w:rFonts w:ascii="宋体" w:eastAsia="宋体" w:hAnsi="宋体" w:cs="Times New Roman"/>
                <w:color w:val="000000"/>
                <w:sz w:val="24"/>
                <w:szCs w:val="24"/>
              </w:rPr>
              <w:t>3</w:t>
            </w:r>
            <w:r w:rsidRPr="00E0408F">
              <w:rPr>
                <w:rFonts w:ascii="宋体" w:eastAsia="宋体" w:hAnsi="宋体" w:cs="宋体" w:hint="eastAsia"/>
                <w:color w:val="000000"/>
                <w:sz w:val="24"/>
                <w:szCs w:val="24"/>
              </w:rPr>
              <w:t>．统计学生身边的桂花树的种类</w:t>
            </w:r>
          </w:p>
          <w:p w:rsidR="000144D1" w:rsidRPr="00E0408F" w:rsidRDefault="000144D1" w:rsidP="00CC6667">
            <w:pPr>
              <w:spacing w:line="400" w:lineRule="exact"/>
              <w:ind w:firstLineChars="200" w:firstLine="480"/>
              <w:rPr>
                <w:rFonts w:ascii="宋体" w:eastAsia="宋体" w:hAnsi="宋体" w:cs="宋体"/>
                <w:sz w:val="24"/>
                <w:szCs w:val="24"/>
              </w:rPr>
            </w:pPr>
            <w:r w:rsidRPr="00E0408F">
              <w:rPr>
                <w:rFonts w:ascii="宋体" w:eastAsia="宋体" w:hAnsi="宋体" w:cs="Times New Roman"/>
                <w:color w:val="000000"/>
                <w:sz w:val="24"/>
                <w:szCs w:val="24"/>
              </w:rPr>
              <w:t>4</w:t>
            </w:r>
            <w:r w:rsidRPr="00E0408F">
              <w:rPr>
                <w:rFonts w:ascii="宋体" w:eastAsia="宋体" w:hAnsi="宋体" w:cs="宋体" w:hint="eastAsia"/>
                <w:color w:val="000000"/>
                <w:sz w:val="24"/>
                <w:szCs w:val="24"/>
              </w:rPr>
              <w:t>．利用桂花制作各类食品</w:t>
            </w:r>
          </w:p>
        </w:tc>
        <w:tc>
          <w:tcPr>
            <w:tcW w:w="1422" w:type="dxa"/>
            <w:tcBorders>
              <w:top w:val="single" w:sz="4" w:space="0" w:color="auto"/>
              <w:left w:val="single" w:sz="4" w:space="0" w:color="auto"/>
              <w:bottom w:val="single" w:sz="4" w:space="0" w:color="auto"/>
              <w:right w:val="single" w:sz="4" w:space="0" w:color="auto"/>
            </w:tcBorders>
            <w:shd w:val="clear" w:color="auto" w:fill="auto"/>
          </w:tcPr>
          <w:p w:rsidR="000144D1" w:rsidRPr="00E0408F" w:rsidRDefault="000144D1" w:rsidP="00CC6667">
            <w:pPr>
              <w:spacing w:line="400" w:lineRule="exact"/>
              <w:ind w:firstLineChars="200" w:firstLine="480"/>
              <w:rPr>
                <w:rFonts w:ascii="宋体" w:eastAsia="宋体" w:hAnsi="宋体" w:cs="宋体"/>
                <w:sz w:val="24"/>
                <w:szCs w:val="24"/>
              </w:rPr>
            </w:pPr>
          </w:p>
        </w:tc>
      </w:tr>
      <w:tr w:rsidR="000144D1" w:rsidRPr="00E0408F" w:rsidTr="00CC6667">
        <w:trPr>
          <w:trHeight w:val="1982"/>
        </w:trPr>
        <w:tc>
          <w:tcPr>
            <w:tcW w:w="0" w:type="auto"/>
            <w:vMerge/>
            <w:tcBorders>
              <w:top w:val="single" w:sz="4" w:space="0" w:color="auto"/>
              <w:left w:val="single" w:sz="4" w:space="0" w:color="auto"/>
              <w:bottom w:val="single" w:sz="4" w:space="0" w:color="auto"/>
              <w:right w:val="single" w:sz="4" w:space="0" w:color="auto"/>
            </w:tcBorders>
            <w:vAlign w:val="center"/>
          </w:tcPr>
          <w:p w:rsidR="000144D1" w:rsidRPr="00E0408F" w:rsidRDefault="000144D1" w:rsidP="00CC6667">
            <w:pPr>
              <w:spacing w:line="400" w:lineRule="exact"/>
              <w:ind w:firstLineChars="200" w:firstLine="480"/>
              <w:rPr>
                <w:rFonts w:ascii="宋体" w:eastAsia="宋体" w:hAnsi="宋体" w:cs="宋体"/>
                <w:sz w:val="24"/>
                <w:szCs w:val="24"/>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0144D1" w:rsidRPr="00E0408F" w:rsidRDefault="000144D1" w:rsidP="00CC6667">
            <w:pPr>
              <w:spacing w:line="400" w:lineRule="exact"/>
              <w:ind w:firstLineChars="200" w:firstLine="480"/>
              <w:jc w:val="center"/>
              <w:rPr>
                <w:rFonts w:ascii="宋体" w:eastAsia="宋体" w:hAnsi="宋体" w:cs="宋体"/>
                <w:sz w:val="24"/>
                <w:szCs w:val="24"/>
              </w:rPr>
            </w:pPr>
            <w:r w:rsidRPr="00E0408F">
              <w:rPr>
                <w:rFonts w:ascii="宋体" w:eastAsia="宋体" w:hAnsi="宋体" w:cs="宋体" w:hint="eastAsia"/>
                <w:color w:val="000000"/>
                <w:sz w:val="24"/>
                <w:szCs w:val="24"/>
              </w:rPr>
              <w:t>一路花香</w:t>
            </w:r>
          </w:p>
        </w:tc>
        <w:tc>
          <w:tcPr>
            <w:tcW w:w="5192" w:type="dxa"/>
            <w:tcBorders>
              <w:top w:val="single" w:sz="4" w:space="0" w:color="auto"/>
              <w:left w:val="single" w:sz="4" w:space="0" w:color="auto"/>
              <w:bottom w:val="single" w:sz="4" w:space="0" w:color="auto"/>
              <w:right w:val="single" w:sz="4" w:space="0" w:color="auto"/>
            </w:tcBorders>
            <w:shd w:val="clear" w:color="auto" w:fill="auto"/>
          </w:tcPr>
          <w:p w:rsidR="000144D1" w:rsidRPr="00E0408F" w:rsidRDefault="000144D1" w:rsidP="00CC6667">
            <w:pPr>
              <w:spacing w:line="400" w:lineRule="exact"/>
              <w:ind w:firstLineChars="200" w:firstLine="480"/>
              <w:rPr>
                <w:rFonts w:ascii="宋体" w:eastAsia="宋体" w:hAnsi="宋体" w:cs="宋体"/>
                <w:sz w:val="24"/>
                <w:szCs w:val="24"/>
              </w:rPr>
            </w:pPr>
            <w:r w:rsidRPr="00E0408F">
              <w:rPr>
                <w:rFonts w:ascii="宋体" w:eastAsia="宋体" w:hAnsi="宋体" w:cs="Times New Roman"/>
                <w:color w:val="000000"/>
                <w:sz w:val="24"/>
                <w:szCs w:val="24"/>
              </w:rPr>
              <w:t>1</w:t>
            </w:r>
            <w:r w:rsidRPr="00E0408F">
              <w:rPr>
                <w:rFonts w:ascii="宋体" w:eastAsia="宋体" w:hAnsi="宋体" w:cs="宋体" w:hint="eastAsia"/>
                <w:color w:val="000000"/>
                <w:sz w:val="24"/>
                <w:szCs w:val="24"/>
              </w:rPr>
              <w:t>．学习感悟《一路花香》</w:t>
            </w:r>
          </w:p>
          <w:p w:rsidR="000144D1" w:rsidRPr="00E0408F" w:rsidRDefault="000144D1" w:rsidP="00CC6667">
            <w:pPr>
              <w:spacing w:line="400" w:lineRule="exact"/>
              <w:ind w:firstLineChars="200" w:firstLine="480"/>
              <w:rPr>
                <w:rFonts w:ascii="宋体" w:eastAsia="宋体" w:hAnsi="宋体" w:cs="宋体"/>
                <w:sz w:val="24"/>
                <w:szCs w:val="24"/>
              </w:rPr>
            </w:pPr>
            <w:r w:rsidRPr="00E0408F">
              <w:rPr>
                <w:rFonts w:ascii="宋体" w:eastAsia="宋体" w:hAnsi="宋体" w:cs="Times New Roman"/>
                <w:color w:val="000000"/>
                <w:sz w:val="24"/>
                <w:szCs w:val="24"/>
              </w:rPr>
              <w:t>2</w:t>
            </w:r>
            <w:r w:rsidRPr="00E0408F">
              <w:rPr>
                <w:rFonts w:ascii="宋体" w:eastAsia="宋体" w:hAnsi="宋体" w:cs="宋体" w:hint="eastAsia"/>
                <w:color w:val="000000"/>
                <w:sz w:val="24"/>
                <w:szCs w:val="24"/>
              </w:rPr>
              <w:t>．到花木市场调查、统计花木的种类，制作统计表</w:t>
            </w:r>
          </w:p>
          <w:p w:rsidR="000144D1" w:rsidRPr="00E0408F" w:rsidRDefault="000144D1" w:rsidP="00CC6667">
            <w:pPr>
              <w:spacing w:line="400" w:lineRule="exact"/>
              <w:ind w:firstLineChars="200" w:firstLine="480"/>
              <w:rPr>
                <w:rFonts w:ascii="宋体" w:eastAsia="宋体" w:hAnsi="宋体" w:cs="宋体"/>
                <w:sz w:val="24"/>
                <w:szCs w:val="24"/>
              </w:rPr>
            </w:pPr>
            <w:r w:rsidRPr="00E0408F">
              <w:rPr>
                <w:rFonts w:ascii="宋体" w:eastAsia="宋体" w:hAnsi="宋体" w:cs="Times New Roman"/>
                <w:color w:val="000000"/>
                <w:sz w:val="24"/>
                <w:szCs w:val="24"/>
              </w:rPr>
              <w:t>3</w:t>
            </w:r>
            <w:r w:rsidRPr="00E0408F">
              <w:rPr>
                <w:rFonts w:ascii="宋体" w:eastAsia="宋体" w:hAnsi="宋体" w:cs="宋体" w:hint="eastAsia"/>
                <w:color w:val="000000"/>
                <w:sz w:val="24"/>
                <w:szCs w:val="24"/>
              </w:rPr>
              <w:t>．搜集有关赞美花木的古诗词</w:t>
            </w:r>
          </w:p>
          <w:p w:rsidR="000144D1" w:rsidRPr="00E0408F" w:rsidRDefault="000144D1" w:rsidP="00CC6667">
            <w:pPr>
              <w:spacing w:line="400" w:lineRule="exact"/>
              <w:ind w:firstLineChars="200" w:firstLine="480"/>
              <w:rPr>
                <w:rFonts w:ascii="宋体" w:eastAsia="宋体" w:hAnsi="宋体" w:cs="宋体"/>
                <w:sz w:val="24"/>
                <w:szCs w:val="24"/>
              </w:rPr>
            </w:pPr>
            <w:r w:rsidRPr="00E0408F">
              <w:rPr>
                <w:rFonts w:ascii="宋体" w:eastAsia="宋体" w:hAnsi="宋体" w:cs="Times New Roman"/>
                <w:color w:val="000000"/>
                <w:sz w:val="24"/>
                <w:szCs w:val="24"/>
              </w:rPr>
              <w:t>4</w:t>
            </w:r>
            <w:r w:rsidRPr="00E0408F">
              <w:rPr>
                <w:rFonts w:ascii="宋体" w:eastAsia="宋体" w:hAnsi="宋体" w:cs="宋体" w:hint="eastAsia"/>
                <w:color w:val="000000"/>
                <w:sz w:val="24"/>
                <w:szCs w:val="24"/>
              </w:rPr>
              <w:t>．为花木设计名片</w:t>
            </w:r>
          </w:p>
          <w:p w:rsidR="000144D1" w:rsidRPr="00E0408F" w:rsidRDefault="000144D1" w:rsidP="00CC6667">
            <w:pPr>
              <w:spacing w:line="400" w:lineRule="exact"/>
              <w:ind w:firstLineChars="200" w:firstLine="480"/>
              <w:rPr>
                <w:rFonts w:ascii="宋体" w:eastAsia="宋体" w:hAnsi="宋体" w:cs="宋体"/>
                <w:sz w:val="24"/>
                <w:szCs w:val="24"/>
              </w:rPr>
            </w:pPr>
            <w:r w:rsidRPr="00E0408F">
              <w:rPr>
                <w:rFonts w:ascii="宋体" w:eastAsia="宋体" w:hAnsi="宋体" w:cs="Times New Roman"/>
                <w:color w:val="000000"/>
                <w:sz w:val="24"/>
                <w:szCs w:val="24"/>
              </w:rPr>
              <w:t>5</w:t>
            </w:r>
            <w:r w:rsidRPr="00E0408F">
              <w:rPr>
                <w:rFonts w:ascii="宋体" w:eastAsia="宋体" w:hAnsi="宋体" w:cs="宋体" w:hint="eastAsia"/>
                <w:color w:val="000000"/>
                <w:sz w:val="24"/>
                <w:szCs w:val="24"/>
              </w:rPr>
              <w:t>．亲自栽培一种喜欢的花木</w:t>
            </w:r>
          </w:p>
        </w:tc>
        <w:tc>
          <w:tcPr>
            <w:tcW w:w="1422" w:type="dxa"/>
            <w:tcBorders>
              <w:top w:val="single" w:sz="4" w:space="0" w:color="auto"/>
              <w:left w:val="single" w:sz="4" w:space="0" w:color="auto"/>
              <w:bottom w:val="single" w:sz="4" w:space="0" w:color="auto"/>
              <w:right w:val="single" w:sz="4" w:space="0" w:color="auto"/>
            </w:tcBorders>
            <w:shd w:val="clear" w:color="auto" w:fill="auto"/>
          </w:tcPr>
          <w:p w:rsidR="000144D1" w:rsidRPr="00E0408F" w:rsidRDefault="000144D1" w:rsidP="00CC6667">
            <w:pPr>
              <w:spacing w:line="400" w:lineRule="exact"/>
              <w:ind w:firstLineChars="200" w:firstLine="480"/>
              <w:rPr>
                <w:rFonts w:ascii="宋体" w:eastAsia="宋体" w:hAnsi="宋体" w:cs="宋体"/>
                <w:sz w:val="24"/>
                <w:szCs w:val="24"/>
              </w:rPr>
            </w:pPr>
          </w:p>
        </w:tc>
      </w:tr>
      <w:tr w:rsidR="000144D1" w:rsidRPr="00E0408F" w:rsidTr="00CC6667">
        <w:trPr>
          <w:trHeight w:val="2218"/>
        </w:trPr>
        <w:tc>
          <w:tcPr>
            <w:tcW w:w="0" w:type="auto"/>
            <w:vMerge/>
            <w:tcBorders>
              <w:top w:val="single" w:sz="4" w:space="0" w:color="auto"/>
              <w:left w:val="single" w:sz="4" w:space="0" w:color="auto"/>
              <w:bottom w:val="single" w:sz="4" w:space="0" w:color="auto"/>
              <w:right w:val="single" w:sz="4" w:space="0" w:color="auto"/>
            </w:tcBorders>
            <w:vAlign w:val="center"/>
          </w:tcPr>
          <w:p w:rsidR="000144D1" w:rsidRPr="00E0408F" w:rsidRDefault="000144D1" w:rsidP="00CC6667">
            <w:pPr>
              <w:spacing w:line="400" w:lineRule="exact"/>
              <w:ind w:firstLineChars="200" w:firstLine="480"/>
              <w:rPr>
                <w:rFonts w:ascii="宋体" w:eastAsia="宋体" w:hAnsi="宋体" w:cs="宋体"/>
                <w:sz w:val="24"/>
                <w:szCs w:val="24"/>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0144D1" w:rsidRPr="00E0408F" w:rsidRDefault="000144D1" w:rsidP="00CC6667">
            <w:pPr>
              <w:spacing w:line="400" w:lineRule="exact"/>
              <w:ind w:firstLineChars="200" w:firstLine="480"/>
              <w:jc w:val="center"/>
              <w:rPr>
                <w:rFonts w:ascii="宋体" w:eastAsia="宋体" w:hAnsi="宋体" w:cs="宋体"/>
                <w:sz w:val="24"/>
                <w:szCs w:val="24"/>
              </w:rPr>
            </w:pPr>
            <w:r w:rsidRPr="00E0408F">
              <w:rPr>
                <w:rFonts w:ascii="宋体" w:eastAsia="宋体" w:hAnsi="宋体" w:cs="宋体" w:hint="eastAsia"/>
                <w:color w:val="000000"/>
                <w:sz w:val="24"/>
                <w:szCs w:val="24"/>
              </w:rPr>
              <w:t>花木</w:t>
            </w:r>
            <w:r w:rsidRPr="00E0408F">
              <w:rPr>
                <w:rFonts w:ascii="宋体" w:eastAsia="宋体" w:hAnsi="宋体" w:cs="Times New Roman"/>
                <w:color w:val="000000"/>
                <w:sz w:val="24"/>
                <w:szCs w:val="24"/>
              </w:rPr>
              <w:t>E</w:t>
            </w:r>
            <w:r w:rsidRPr="00E0408F">
              <w:rPr>
                <w:rFonts w:ascii="宋体" w:eastAsia="宋体" w:hAnsi="宋体" w:cs="宋体" w:hint="eastAsia"/>
                <w:color w:val="000000"/>
                <w:sz w:val="24"/>
                <w:szCs w:val="24"/>
              </w:rPr>
              <w:t>时代</w:t>
            </w:r>
          </w:p>
        </w:tc>
        <w:tc>
          <w:tcPr>
            <w:tcW w:w="5192" w:type="dxa"/>
            <w:tcBorders>
              <w:top w:val="single" w:sz="4" w:space="0" w:color="auto"/>
              <w:left w:val="single" w:sz="4" w:space="0" w:color="auto"/>
              <w:bottom w:val="single" w:sz="4" w:space="0" w:color="auto"/>
              <w:right w:val="single" w:sz="4" w:space="0" w:color="auto"/>
            </w:tcBorders>
            <w:shd w:val="clear" w:color="auto" w:fill="auto"/>
          </w:tcPr>
          <w:p w:rsidR="000144D1" w:rsidRPr="00E0408F" w:rsidRDefault="000144D1" w:rsidP="00CC6667">
            <w:pPr>
              <w:spacing w:line="400" w:lineRule="exact"/>
              <w:ind w:firstLineChars="200" w:firstLine="480"/>
              <w:rPr>
                <w:rFonts w:ascii="宋体" w:eastAsia="宋体" w:hAnsi="宋体" w:cs="宋体"/>
                <w:sz w:val="24"/>
                <w:szCs w:val="24"/>
              </w:rPr>
            </w:pPr>
            <w:r w:rsidRPr="00E0408F">
              <w:rPr>
                <w:rFonts w:ascii="宋体" w:eastAsia="宋体" w:hAnsi="宋体" w:cs="Times New Roman"/>
                <w:color w:val="000000"/>
                <w:sz w:val="24"/>
                <w:szCs w:val="24"/>
              </w:rPr>
              <w:t>1</w:t>
            </w:r>
            <w:r w:rsidRPr="00E0408F">
              <w:rPr>
                <w:rFonts w:ascii="宋体" w:eastAsia="宋体" w:hAnsi="宋体" w:cs="宋体" w:hint="eastAsia"/>
                <w:color w:val="000000"/>
                <w:sz w:val="24"/>
                <w:szCs w:val="24"/>
              </w:rPr>
              <w:t>．学习课文《奇妙的国际互联网》</w:t>
            </w:r>
          </w:p>
          <w:p w:rsidR="000144D1" w:rsidRPr="00E0408F" w:rsidRDefault="000144D1" w:rsidP="00CC6667">
            <w:pPr>
              <w:spacing w:line="400" w:lineRule="exact"/>
              <w:ind w:firstLineChars="200" w:firstLine="480"/>
              <w:rPr>
                <w:rFonts w:ascii="宋体" w:eastAsia="宋体" w:hAnsi="宋体" w:cs="宋体"/>
                <w:sz w:val="24"/>
                <w:szCs w:val="24"/>
              </w:rPr>
            </w:pPr>
            <w:r w:rsidRPr="00E0408F">
              <w:rPr>
                <w:rFonts w:ascii="宋体" w:eastAsia="宋体" w:hAnsi="宋体" w:cs="Times New Roman"/>
                <w:color w:val="000000"/>
                <w:sz w:val="24"/>
                <w:szCs w:val="24"/>
              </w:rPr>
              <w:t>2</w:t>
            </w:r>
            <w:r w:rsidRPr="00E0408F">
              <w:rPr>
                <w:rFonts w:ascii="宋体" w:eastAsia="宋体" w:hAnsi="宋体" w:cs="宋体" w:hint="eastAsia"/>
                <w:color w:val="000000"/>
                <w:sz w:val="24"/>
                <w:szCs w:val="24"/>
              </w:rPr>
              <w:t>．调查、统计盆景的市场价格</w:t>
            </w:r>
          </w:p>
          <w:p w:rsidR="000144D1" w:rsidRPr="00E0408F" w:rsidRDefault="000144D1" w:rsidP="00CC6667">
            <w:pPr>
              <w:spacing w:line="400" w:lineRule="exact"/>
              <w:ind w:firstLineChars="200" w:firstLine="480"/>
              <w:rPr>
                <w:rFonts w:ascii="宋体" w:eastAsia="宋体" w:hAnsi="宋体" w:cs="宋体"/>
                <w:sz w:val="24"/>
                <w:szCs w:val="24"/>
              </w:rPr>
            </w:pPr>
            <w:r w:rsidRPr="00E0408F">
              <w:rPr>
                <w:rFonts w:ascii="宋体" w:eastAsia="宋体" w:hAnsi="宋体" w:cs="Times New Roman"/>
                <w:color w:val="000000"/>
                <w:sz w:val="24"/>
                <w:szCs w:val="24"/>
              </w:rPr>
              <w:t>3</w:t>
            </w:r>
            <w:r w:rsidRPr="00E0408F">
              <w:rPr>
                <w:rFonts w:ascii="宋体" w:eastAsia="宋体" w:hAnsi="宋体" w:cs="宋体" w:hint="eastAsia"/>
                <w:color w:val="000000"/>
                <w:sz w:val="24"/>
                <w:szCs w:val="24"/>
              </w:rPr>
              <w:t>．调查不同盆景的用途</w:t>
            </w:r>
          </w:p>
          <w:p w:rsidR="000144D1" w:rsidRPr="00E0408F" w:rsidRDefault="000144D1" w:rsidP="00CC6667">
            <w:pPr>
              <w:spacing w:line="400" w:lineRule="exact"/>
              <w:ind w:firstLineChars="200" w:firstLine="480"/>
              <w:rPr>
                <w:rFonts w:ascii="宋体" w:eastAsia="宋体" w:hAnsi="宋体" w:cs="宋体"/>
                <w:sz w:val="24"/>
                <w:szCs w:val="24"/>
              </w:rPr>
            </w:pPr>
            <w:r w:rsidRPr="00E0408F">
              <w:rPr>
                <w:rFonts w:ascii="宋体" w:eastAsia="宋体" w:hAnsi="宋体" w:cs="Times New Roman"/>
                <w:color w:val="000000"/>
                <w:sz w:val="24"/>
                <w:szCs w:val="24"/>
              </w:rPr>
              <w:t>4</w:t>
            </w:r>
            <w:r w:rsidRPr="00E0408F">
              <w:rPr>
                <w:rFonts w:ascii="宋体" w:eastAsia="宋体" w:hAnsi="宋体" w:cs="宋体" w:hint="eastAsia"/>
                <w:color w:val="000000"/>
                <w:sz w:val="24"/>
                <w:szCs w:val="24"/>
              </w:rPr>
              <w:t>．为盆景制作相册</w:t>
            </w:r>
          </w:p>
          <w:p w:rsidR="000144D1" w:rsidRPr="00E0408F" w:rsidRDefault="000144D1" w:rsidP="00CC6667">
            <w:pPr>
              <w:spacing w:line="400" w:lineRule="exact"/>
              <w:ind w:firstLineChars="200" w:firstLine="480"/>
              <w:rPr>
                <w:rFonts w:ascii="宋体" w:eastAsia="宋体" w:hAnsi="宋体" w:cs="宋体"/>
                <w:sz w:val="24"/>
                <w:szCs w:val="24"/>
              </w:rPr>
            </w:pPr>
            <w:r w:rsidRPr="00E0408F">
              <w:rPr>
                <w:rFonts w:ascii="宋体" w:eastAsia="宋体" w:hAnsi="宋体" w:cs="Times New Roman"/>
                <w:color w:val="000000"/>
                <w:sz w:val="24"/>
                <w:szCs w:val="24"/>
              </w:rPr>
              <w:t>5</w:t>
            </w:r>
            <w:r w:rsidRPr="00E0408F">
              <w:rPr>
                <w:rFonts w:ascii="宋体" w:eastAsia="宋体" w:hAnsi="宋体" w:cs="宋体" w:hint="eastAsia"/>
                <w:color w:val="000000"/>
                <w:sz w:val="24"/>
                <w:szCs w:val="24"/>
              </w:rPr>
              <w:t>．举办花木推销会</w:t>
            </w:r>
          </w:p>
        </w:tc>
        <w:tc>
          <w:tcPr>
            <w:tcW w:w="1422" w:type="dxa"/>
            <w:tcBorders>
              <w:top w:val="single" w:sz="4" w:space="0" w:color="auto"/>
              <w:left w:val="single" w:sz="4" w:space="0" w:color="auto"/>
              <w:bottom w:val="single" w:sz="4" w:space="0" w:color="auto"/>
              <w:right w:val="single" w:sz="4" w:space="0" w:color="auto"/>
            </w:tcBorders>
            <w:shd w:val="clear" w:color="auto" w:fill="auto"/>
          </w:tcPr>
          <w:p w:rsidR="000144D1" w:rsidRPr="00E0408F" w:rsidRDefault="000144D1" w:rsidP="00CC6667">
            <w:pPr>
              <w:spacing w:line="400" w:lineRule="exact"/>
              <w:ind w:firstLineChars="200" w:firstLine="480"/>
              <w:rPr>
                <w:rFonts w:ascii="宋体" w:eastAsia="宋体" w:hAnsi="宋体" w:cs="宋体"/>
                <w:sz w:val="24"/>
                <w:szCs w:val="24"/>
              </w:rPr>
            </w:pPr>
          </w:p>
        </w:tc>
      </w:tr>
    </w:tbl>
    <w:p w:rsidR="000144D1" w:rsidRPr="00E0408F" w:rsidRDefault="000144D1" w:rsidP="000144D1">
      <w:pPr>
        <w:spacing w:line="400" w:lineRule="exact"/>
        <w:ind w:firstLineChars="200" w:firstLine="480"/>
        <w:rPr>
          <w:rFonts w:ascii="宋体" w:eastAsia="宋体" w:hAnsi="宋体" w:cs="宋体"/>
          <w:sz w:val="24"/>
          <w:szCs w:val="24"/>
        </w:rPr>
      </w:pPr>
    </w:p>
    <w:p w:rsidR="000144D1" w:rsidRPr="00E0408F" w:rsidRDefault="000144D1" w:rsidP="000144D1">
      <w:pPr>
        <w:spacing w:line="400" w:lineRule="exact"/>
        <w:ind w:firstLineChars="200" w:firstLine="482"/>
        <w:jc w:val="center"/>
        <w:rPr>
          <w:rFonts w:ascii="宋体" w:eastAsia="宋体" w:hAnsi="宋体" w:cs="宋体"/>
          <w:b/>
          <w:color w:val="000000"/>
          <w:sz w:val="24"/>
          <w:szCs w:val="24"/>
        </w:rPr>
      </w:pPr>
      <w:r w:rsidRPr="00E0408F">
        <w:rPr>
          <w:rFonts w:ascii="宋体" w:eastAsia="宋体" w:hAnsi="宋体" w:cs="宋体" w:hint="eastAsia"/>
          <w:b/>
          <w:color w:val="000000"/>
          <w:sz w:val="24"/>
          <w:szCs w:val="24"/>
        </w:rPr>
        <w:t>四、课程实施建议</w:t>
      </w:r>
    </w:p>
    <w:p w:rsidR="000144D1" w:rsidRPr="00E0408F" w:rsidRDefault="000144D1" w:rsidP="000144D1">
      <w:pPr>
        <w:tabs>
          <w:tab w:val="num" w:pos="1140"/>
        </w:tabs>
        <w:spacing w:line="400" w:lineRule="exact"/>
        <w:ind w:firstLineChars="200" w:firstLine="482"/>
        <w:rPr>
          <w:rFonts w:ascii="宋体" w:eastAsia="宋体" w:hAnsi="宋体" w:cs="宋体"/>
          <w:b/>
          <w:color w:val="000000"/>
          <w:sz w:val="24"/>
          <w:szCs w:val="24"/>
        </w:rPr>
      </w:pPr>
      <w:r w:rsidRPr="00E0408F">
        <w:rPr>
          <w:rFonts w:ascii="宋体" w:eastAsia="宋体" w:hAnsi="宋体" w:cs="宋体" w:hint="eastAsia"/>
          <w:b/>
          <w:color w:val="000000"/>
          <w:sz w:val="24"/>
          <w:szCs w:val="24"/>
        </w:rPr>
        <w:t>一、</w:t>
      </w:r>
      <w:r w:rsidRPr="00E0408F">
        <w:rPr>
          <w:rFonts w:ascii="宋体" w:eastAsia="宋体" w:hAnsi="宋体" w:cs="Times New Roman"/>
          <w:b/>
          <w:color w:val="000000"/>
          <w:sz w:val="24"/>
          <w:szCs w:val="24"/>
        </w:rPr>
        <w:t xml:space="preserve"> </w:t>
      </w:r>
      <w:r w:rsidRPr="00E0408F">
        <w:rPr>
          <w:rFonts w:ascii="宋体" w:eastAsia="宋体" w:hAnsi="宋体" w:cs="宋体" w:hint="eastAsia"/>
          <w:b/>
          <w:color w:val="000000"/>
          <w:sz w:val="24"/>
          <w:szCs w:val="24"/>
        </w:rPr>
        <w:t>教学建议</w:t>
      </w:r>
    </w:p>
    <w:p w:rsidR="000144D1" w:rsidRPr="00E0408F" w:rsidRDefault="000144D1" w:rsidP="000144D1">
      <w:pPr>
        <w:spacing w:line="400" w:lineRule="exact"/>
        <w:ind w:firstLineChars="200" w:firstLine="480"/>
        <w:rPr>
          <w:rFonts w:ascii="宋体" w:eastAsia="宋体" w:hAnsi="宋体" w:cs="宋体"/>
          <w:color w:val="000000"/>
          <w:sz w:val="24"/>
          <w:szCs w:val="24"/>
        </w:rPr>
      </w:pPr>
      <w:r w:rsidRPr="00E0408F">
        <w:rPr>
          <w:rFonts w:ascii="宋体" w:eastAsia="宋体" w:hAnsi="宋体" w:cs="宋体" w:hint="eastAsia"/>
          <w:color w:val="000000"/>
          <w:sz w:val="24"/>
          <w:szCs w:val="24"/>
        </w:rPr>
        <w:t>花木文化与学科统整校本课程是一门综合性、实践性、开放性、生成性与自主性于一体的课程，在教学实践中提倡与课外活动和社会实践活动紧密联系，并表现出如下价值趋向：</w:t>
      </w:r>
    </w:p>
    <w:p w:rsidR="000144D1" w:rsidRPr="00E0408F" w:rsidRDefault="000144D1" w:rsidP="000144D1">
      <w:pPr>
        <w:spacing w:line="400" w:lineRule="exact"/>
        <w:ind w:firstLineChars="200" w:firstLine="480"/>
        <w:rPr>
          <w:rFonts w:ascii="宋体" w:eastAsia="宋体" w:hAnsi="宋体" w:cs="宋体"/>
          <w:color w:val="000000"/>
          <w:sz w:val="24"/>
          <w:szCs w:val="24"/>
        </w:rPr>
      </w:pPr>
      <w:r w:rsidRPr="00E0408F">
        <w:rPr>
          <w:rFonts w:ascii="宋体" w:eastAsia="宋体" w:hAnsi="宋体" w:cs="Times New Roman"/>
          <w:color w:val="000000"/>
          <w:sz w:val="24"/>
          <w:szCs w:val="24"/>
        </w:rPr>
        <w:t>1</w:t>
      </w:r>
      <w:r w:rsidRPr="00E0408F">
        <w:rPr>
          <w:rFonts w:ascii="宋体" w:eastAsia="宋体" w:hAnsi="宋体" w:cs="宋体" w:hint="eastAsia"/>
          <w:color w:val="000000"/>
          <w:sz w:val="24"/>
          <w:szCs w:val="24"/>
        </w:rPr>
        <w:t>、突出从学习者的生活经验出发，注重实践性。没有将学习内容转化为学生个人经验，学习就不可能有真正意义，教学实施过程中要充分提供有效的与学生生活相关的生活情景有关的素材，让学生有一个感受和体验过程。密切课堂与生活的联系，有助于学生对学习意义的理解，激发学习的动机，也有助于提高学生学习的兴趣，素材可以来自教师的搜集，也可以来自学生自己的收集。</w:t>
      </w:r>
    </w:p>
    <w:p w:rsidR="000144D1" w:rsidRPr="00E0408F" w:rsidRDefault="000144D1" w:rsidP="000144D1">
      <w:pPr>
        <w:spacing w:line="400" w:lineRule="exact"/>
        <w:ind w:firstLineChars="200" w:firstLine="480"/>
        <w:rPr>
          <w:rFonts w:ascii="宋体" w:eastAsia="宋体" w:hAnsi="宋体" w:cs="宋体"/>
          <w:color w:val="000000"/>
          <w:sz w:val="24"/>
          <w:szCs w:val="24"/>
        </w:rPr>
      </w:pPr>
      <w:r w:rsidRPr="00E0408F">
        <w:rPr>
          <w:rFonts w:ascii="宋体" w:eastAsia="宋体" w:hAnsi="宋体" w:cs="Times New Roman"/>
          <w:color w:val="000000"/>
          <w:sz w:val="24"/>
          <w:szCs w:val="24"/>
        </w:rPr>
        <w:t>2</w:t>
      </w:r>
      <w:r w:rsidRPr="00E0408F">
        <w:rPr>
          <w:rFonts w:ascii="宋体" w:eastAsia="宋体" w:hAnsi="宋体" w:cs="宋体" w:hint="eastAsia"/>
          <w:color w:val="000000"/>
          <w:sz w:val="24"/>
          <w:szCs w:val="24"/>
        </w:rPr>
        <w:t>、校本课程的设计是综合性的，倡导课程整合，有助于拓宽学生视野，克服由于学科彼此独立对个体施加影响造成知识割裂，让学生眼中的生活更完整、客观、真实。</w:t>
      </w:r>
    </w:p>
    <w:p w:rsidR="000144D1" w:rsidRPr="00E0408F" w:rsidRDefault="000144D1" w:rsidP="000144D1">
      <w:pPr>
        <w:spacing w:line="400" w:lineRule="exact"/>
        <w:ind w:firstLineChars="200" w:firstLine="480"/>
        <w:rPr>
          <w:rFonts w:ascii="宋体" w:eastAsia="宋体" w:hAnsi="宋体" w:cs="宋体"/>
          <w:color w:val="000000"/>
          <w:sz w:val="24"/>
          <w:szCs w:val="24"/>
        </w:rPr>
      </w:pPr>
      <w:r w:rsidRPr="00E0408F">
        <w:rPr>
          <w:rFonts w:ascii="宋体" w:eastAsia="宋体" w:hAnsi="宋体" w:cs="Times New Roman"/>
          <w:color w:val="000000"/>
          <w:sz w:val="24"/>
          <w:szCs w:val="24"/>
        </w:rPr>
        <w:t>3</w:t>
      </w:r>
      <w:r w:rsidRPr="00E0408F">
        <w:rPr>
          <w:rFonts w:ascii="宋体" w:eastAsia="宋体" w:hAnsi="宋体" w:cs="宋体" w:hint="eastAsia"/>
          <w:color w:val="000000"/>
          <w:sz w:val="24"/>
          <w:szCs w:val="24"/>
        </w:rPr>
        <w:t>、增强校本课程的开放性。在实施校本课程教学时，要突破围绕课堂进行教学的传统授知方式，通过调查、访问、资料收集、网络信息等适时开展教学活动，以提高教学情境的适应性、实践性、合理性。</w:t>
      </w:r>
    </w:p>
    <w:p w:rsidR="000144D1" w:rsidRPr="00E0408F" w:rsidRDefault="000144D1" w:rsidP="000144D1">
      <w:pPr>
        <w:spacing w:line="400" w:lineRule="exact"/>
        <w:ind w:firstLineChars="200" w:firstLine="480"/>
        <w:rPr>
          <w:rFonts w:ascii="宋体" w:eastAsia="宋体" w:hAnsi="宋体" w:cs="宋体"/>
          <w:color w:val="000000"/>
          <w:sz w:val="24"/>
          <w:szCs w:val="24"/>
        </w:rPr>
      </w:pPr>
      <w:r w:rsidRPr="00E0408F">
        <w:rPr>
          <w:rFonts w:ascii="宋体" w:eastAsia="宋体" w:hAnsi="宋体" w:cs="Times New Roman"/>
          <w:color w:val="000000"/>
          <w:sz w:val="24"/>
          <w:szCs w:val="24"/>
        </w:rPr>
        <w:t>4</w:t>
      </w:r>
      <w:r w:rsidRPr="00E0408F">
        <w:rPr>
          <w:rFonts w:ascii="宋体" w:eastAsia="宋体" w:hAnsi="宋体" w:cs="宋体" w:hint="eastAsia"/>
          <w:color w:val="000000"/>
          <w:sz w:val="24"/>
          <w:szCs w:val="24"/>
        </w:rPr>
        <w:t>、重视情感、态度、价值观的正确导向。培养学生高尚的道德情操和健康的审美情趣，形成正确的价值观和积极的人生态度，是校本课程的重要内容，不应把它们当作外在的附加任务。应该注重熏陶感染，潜移默化，把这些内容贯穿与日常的教学过程之中。</w:t>
      </w:r>
    </w:p>
    <w:p w:rsidR="000144D1" w:rsidRPr="00E0408F" w:rsidRDefault="000144D1" w:rsidP="000144D1">
      <w:pPr>
        <w:spacing w:line="400" w:lineRule="exact"/>
        <w:ind w:firstLineChars="200" w:firstLine="482"/>
        <w:rPr>
          <w:rFonts w:ascii="宋体" w:eastAsia="宋体" w:hAnsi="宋体" w:cs="宋体"/>
          <w:b/>
          <w:color w:val="000000"/>
          <w:sz w:val="24"/>
          <w:szCs w:val="24"/>
        </w:rPr>
      </w:pPr>
      <w:r w:rsidRPr="00E0408F">
        <w:rPr>
          <w:rFonts w:ascii="宋体" w:eastAsia="宋体" w:hAnsi="宋体" w:cs="宋体" w:hint="eastAsia"/>
          <w:b/>
          <w:color w:val="000000"/>
          <w:sz w:val="24"/>
          <w:szCs w:val="24"/>
        </w:rPr>
        <w:t>附：主题性教学设计案例</w:t>
      </w:r>
    </w:p>
    <w:p w:rsidR="000144D1" w:rsidRPr="00E0408F" w:rsidRDefault="000144D1" w:rsidP="000144D1">
      <w:pPr>
        <w:spacing w:line="400" w:lineRule="exact"/>
        <w:ind w:firstLineChars="200" w:firstLine="482"/>
        <w:jc w:val="center"/>
        <w:rPr>
          <w:rFonts w:ascii="宋体" w:eastAsia="宋体" w:hAnsi="宋体" w:cs="宋体"/>
          <w:b/>
          <w:color w:val="000000"/>
          <w:sz w:val="24"/>
          <w:szCs w:val="24"/>
        </w:rPr>
      </w:pPr>
      <w:r w:rsidRPr="00E0408F">
        <w:rPr>
          <w:rFonts w:ascii="宋体" w:eastAsia="宋体" w:hAnsi="宋体" w:cs="宋体" w:hint="eastAsia"/>
          <w:b/>
          <w:color w:val="000000"/>
          <w:sz w:val="24"/>
          <w:szCs w:val="24"/>
        </w:rPr>
        <w:lastRenderedPageBreak/>
        <w:t>做一片美的叶子(教学设计)</w:t>
      </w:r>
    </w:p>
    <w:p w:rsidR="000144D1" w:rsidRPr="00E0408F" w:rsidRDefault="000144D1" w:rsidP="000144D1">
      <w:pPr>
        <w:spacing w:line="400" w:lineRule="exact"/>
        <w:ind w:firstLineChars="200" w:firstLine="480"/>
        <w:rPr>
          <w:rFonts w:ascii="宋体" w:eastAsia="宋体" w:hAnsi="宋体" w:cs="宋体"/>
          <w:color w:val="000000"/>
          <w:sz w:val="24"/>
          <w:szCs w:val="24"/>
        </w:rPr>
      </w:pPr>
      <w:r w:rsidRPr="00E0408F">
        <w:rPr>
          <w:rFonts w:ascii="宋体" w:eastAsia="宋体" w:hAnsi="宋体" w:cs="宋体" w:hint="eastAsia"/>
          <w:color w:val="000000"/>
          <w:sz w:val="24"/>
          <w:szCs w:val="24"/>
        </w:rPr>
        <w:t>教学目标：</w:t>
      </w:r>
    </w:p>
    <w:p w:rsidR="000144D1" w:rsidRPr="00E0408F" w:rsidRDefault="000144D1" w:rsidP="000144D1">
      <w:pPr>
        <w:spacing w:line="400" w:lineRule="exact"/>
        <w:ind w:firstLineChars="200" w:firstLine="480"/>
        <w:rPr>
          <w:rFonts w:ascii="宋体" w:eastAsia="宋体" w:hAnsi="宋体" w:cs="宋体"/>
          <w:color w:val="000000"/>
          <w:sz w:val="24"/>
          <w:szCs w:val="24"/>
        </w:rPr>
      </w:pPr>
      <w:r w:rsidRPr="00E0408F">
        <w:rPr>
          <w:rFonts w:ascii="宋体" w:eastAsia="宋体" w:hAnsi="宋体" w:cs="宋体" w:hint="eastAsia"/>
          <w:color w:val="000000"/>
          <w:sz w:val="24"/>
          <w:szCs w:val="24"/>
        </w:rPr>
        <w:t>1.让学生在活动中感受美、欣赏美、体验美、创造美，丰富学生的文化底蕴，激发学生热爱生活的美好情感。</w:t>
      </w:r>
    </w:p>
    <w:p w:rsidR="000144D1" w:rsidRPr="00E0408F" w:rsidRDefault="000144D1" w:rsidP="000144D1">
      <w:pPr>
        <w:spacing w:line="400" w:lineRule="exact"/>
        <w:ind w:firstLineChars="200" w:firstLine="480"/>
        <w:rPr>
          <w:rFonts w:ascii="宋体" w:eastAsia="宋体" w:hAnsi="宋体" w:cs="宋体"/>
          <w:sz w:val="24"/>
          <w:szCs w:val="24"/>
        </w:rPr>
      </w:pPr>
      <w:r w:rsidRPr="00E0408F">
        <w:rPr>
          <w:rFonts w:ascii="宋体" w:eastAsia="宋体" w:hAnsi="宋体" w:cs="宋体" w:hint="eastAsia"/>
          <w:color w:val="000000"/>
          <w:sz w:val="24"/>
          <w:szCs w:val="24"/>
        </w:rPr>
        <w:t>2.在搜集资料、质疑探究的活动中，初步感知叶子文化，培养学生搜集和处理信息的能力，观察和分析的能力。培养学生能用自己的语言、文字、图画、音乐等进行表达的能力，提高学生的动手操作能力。</w:t>
      </w:r>
    </w:p>
    <w:p w:rsidR="000144D1" w:rsidRPr="00E0408F" w:rsidRDefault="000144D1" w:rsidP="000144D1">
      <w:pPr>
        <w:spacing w:line="400" w:lineRule="exact"/>
        <w:ind w:firstLineChars="200" w:firstLine="480"/>
        <w:rPr>
          <w:rFonts w:ascii="宋体" w:eastAsia="宋体" w:hAnsi="宋体" w:cs="宋体"/>
          <w:sz w:val="24"/>
          <w:szCs w:val="24"/>
        </w:rPr>
      </w:pPr>
      <w:r w:rsidRPr="00E0408F">
        <w:rPr>
          <w:rFonts w:ascii="宋体" w:eastAsia="宋体" w:hAnsi="宋体" w:cs="宋体" w:hint="eastAsia"/>
          <w:color w:val="000000"/>
          <w:sz w:val="24"/>
          <w:szCs w:val="24"/>
        </w:rPr>
        <w:t>3.使学生获得一些亲身探索的体验，培养学生提出问题、分析问题、解决问题的能力。</w:t>
      </w:r>
    </w:p>
    <w:p w:rsidR="000144D1" w:rsidRPr="00E0408F" w:rsidRDefault="000144D1" w:rsidP="000144D1">
      <w:pPr>
        <w:spacing w:line="400" w:lineRule="exact"/>
        <w:ind w:firstLineChars="200" w:firstLine="480"/>
        <w:rPr>
          <w:rFonts w:ascii="宋体" w:eastAsia="宋体" w:hAnsi="宋体" w:cs="宋体"/>
          <w:color w:val="000000"/>
          <w:sz w:val="24"/>
          <w:szCs w:val="24"/>
        </w:rPr>
      </w:pPr>
      <w:r w:rsidRPr="00E0408F">
        <w:rPr>
          <w:rFonts w:ascii="宋体" w:eastAsia="宋体" w:hAnsi="宋体" w:cs="宋体" w:hint="eastAsia"/>
          <w:color w:val="000000"/>
          <w:sz w:val="24"/>
          <w:szCs w:val="24"/>
        </w:rPr>
        <w:t>4.通过小组活动，使学生学会分享共同的劳动成果，学会相互合作。</w:t>
      </w:r>
    </w:p>
    <w:p w:rsidR="000144D1" w:rsidRPr="00E0408F" w:rsidRDefault="000144D1" w:rsidP="000144D1">
      <w:pPr>
        <w:spacing w:line="400" w:lineRule="exact"/>
        <w:ind w:firstLineChars="200" w:firstLine="480"/>
        <w:rPr>
          <w:rFonts w:ascii="宋体" w:eastAsia="宋体" w:hAnsi="宋体" w:cs="宋体"/>
          <w:color w:val="000000"/>
          <w:sz w:val="24"/>
          <w:szCs w:val="24"/>
        </w:rPr>
      </w:pPr>
      <w:r w:rsidRPr="00E0408F">
        <w:rPr>
          <w:rFonts w:ascii="宋体" w:eastAsia="宋体" w:hAnsi="宋体" w:cs="宋体" w:hint="eastAsia"/>
          <w:color w:val="000000"/>
          <w:sz w:val="24"/>
          <w:szCs w:val="24"/>
        </w:rPr>
        <w:t>教学过程：</w:t>
      </w:r>
    </w:p>
    <w:p w:rsidR="000144D1" w:rsidRPr="00E0408F" w:rsidRDefault="000144D1" w:rsidP="000144D1">
      <w:pPr>
        <w:tabs>
          <w:tab w:val="num" w:pos="840"/>
        </w:tabs>
        <w:spacing w:line="400" w:lineRule="exact"/>
        <w:ind w:firstLineChars="200" w:firstLine="480"/>
        <w:rPr>
          <w:rFonts w:ascii="宋体" w:eastAsia="宋体" w:hAnsi="宋体" w:cs="宋体"/>
          <w:color w:val="000000"/>
          <w:sz w:val="24"/>
          <w:szCs w:val="24"/>
        </w:rPr>
      </w:pPr>
      <w:r w:rsidRPr="00E0408F">
        <w:rPr>
          <w:rFonts w:ascii="宋体" w:eastAsia="宋体" w:hAnsi="宋体" w:cs="Times New Roman"/>
          <w:color w:val="000000"/>
          <w:sz w:val="24"/>
          <w:szCs w:val="24"/>
        </w:rPr>
        <w:t>一、</w:t>
      </w:r>
      <w:r w:rsidRPr="00E0408F">
        <w:rPr>
          <w:rFonts w:ascii="宋体" w:eastAsia="宋体" w:hAnsi="宋体" w:cs="宋体" w:hint="eastAsia"/>
          <w:color w:val="000000"/>
          <w:sz w:val="24"/>
          <w:szCs w:val="24"/>
        </w:rPr>
        <w:t>创设情境，谈话导入。</w:t>
      </w:r>
    </w:p>
    <w:p w:rsidR="000144D1" w:rsidRPr="00E0408F" w:rsidRDefault="000144D1" w:rsidP="000144D1">
      <w:pPr>
        <w:spacing w:line="400" w:lineRule="exact"/>
        <w:ind w:firstLineChars="200" w:firstLine="480"/>
        <w:rPr>
          <w:rFonts w:ascii="宋体" w:eastAsia="宋体" w:hAnsi="宋体" w:cs="Times New Roman"/>
          <w:color w:val="000000"/>
          <w:sz w:val="24"/>
          <w:szCs w:val="24"/>
        </w:rPr>
      </w:pPr>
      <w:r w:rsidRPr="00E0408F">
        <w:rPr>
          <w:rFonts w:ascii="宋体" w:eastAsia="宋体" w:hAnsi="宋体" w:cs="Times New Roman"/>
          <w:color w:val="000000"/>
          <w:sz w:val="24"/>
          <w:szCs w:val="24"/>
        </w:rPr>
        <w:t>1</w:t>
      </w:r>
      <w:r w:rsidRPr="00E0408F">
        <w:rPr>
          <w:rFonts w:ascii="宋体" w:eastAsia="宋体" w:hAnsi="宋体" w:cs="宋体" w:hint="eastAsia"/>
          <w:color w:val="000000"/>
          <w:sz w:val="24"/>
          <w:szCs w:val="24"/>
        </w:rPr>
        <w:t>．谈话：小朋友们，前一阶段，我们学习了《做一片美的叶子》，金波爷爷的美文让我们对每一片叶子都充满了由衷的热爱。让我们再次回味这篇美文，一起走进叶的世界吧。</w:t>
      </w:r>
      <w:r w:rsidRPr="00E0408F">
        <w:rPr>
          <w:rFonts w:ascii="宋体" w:eastAsia="宋体" w:hAnsi="宋体" w:cs="Times New Roman"/>
          <w:color w:val="000000"/>
          <w:sz w:val="24"/>
          <w:szCs w:val="24"/>
        </w:rPr>
        <w:t>(</w:t>
      </w:r>
      <w:r w:rsidRPr="00E0408F">
        <w:rPr>
          <w:rFonts w:ascii="宋体" w:eastAsia="宋体" w:hAnsi="宋体" w:cs="宋体" w:hint="eastAsia"/>
          <w:color w:val="000000"/>
          <w:sz w:val="24"/>
          <w:szCs w:val="24"/>
        </w:rPr>
        <w:t>音乐起，出示美丽的叶的图片，文字随图徐徐出现，与师生诵读节奏一致</w:t>
      </w:r>
      <w:r w:rsidRPr="00E0408F">
        <w:rPr>
          <w:rFonts w:ascii="宋体" w:eastAsia="宋体" w:hAnsi="宋体" w:cs="Times New Roman"/>
          <w:color w:val="000000"/>
          <w:sz w:val="24"/>
          <w:szCs w:val="24"/>
        </w:rPr>
        <w:t>)</w:t>
      </w:r>
    </w:p>
    <w:p w:rsidR="000144D1" w:rsidRPr="00E0408F" w:rsidRDefault="000144D1" w:rsidP="000144D1">
      <w:pPr>
        <w:spacing w:line="400" w:lineRule="exact"/>
        <w:ind w:firstLineChars="200" w:firstLine="480"/>
        <w:rPr>
          <w:rFonts w:ascii="宋体" w:eastAsia="宋体" w:hAnsi="宋体" w:cs="宋体"/>
          <w:color w:val="000000"/>
          <w:sz w:val="24"/>
          <w:szCs w:val="24"/>
        </w:rPr>
      </w:pPr>
      <w:r w:rsidRPr="00E0408F">
        <w:rPr>
          <w:rFonts w:ascii="宋体" w:eastAsia="宋体" w:hAnsi="宋体" w:cs="Times New Roman"/>
          <w:color w:val="000000"/>
          <w:sz w:val="24"/>
          <w:szCs w:val="24"/>
        </w:rPr>
        <w:t>2</w:t>
      </w:r>
      <w:r w:rsidRPr="00E0408F">
        <w:rPr>
          <w:rFonts w:ascii="宋体" w:eastAsia="宋体" w:hAnsi="宋体" w:cs="宋体" w:hint="eastAsia"/>
          <w:color w:val="000000"/>
          <w:sz w:val="24"/>
          <w:szCs w:val="24"/>
        </w:rPr>
        <w:t>．每一棵大树都很美，每一片叶子都很美。</w:t>
      </w:r>
      <w:r w:rsidRPr="00E0408F">
        <w:rPr>
          <w:rFonts w:ascii="宋体" w:eastAsia="宋体" w:hAnsi="宋体" w:cs="Times New Roman"/>
          <w:color w:val="000000"/>
          <w:sz w:val="24"/>
          <w:szCs w:val="24"/>
        </w:rPr>
        <w:t>(</w:t>
      </w:r>
      <w:r w:rsidRPr="00E0408F">
        <w:rPr>
          <w:rFonts w:ascii="宋体" w:eastAsia="宋体" w:hAnsi="宋体" w:cs="宋体" w:hint="eastAsia"/>
          <w:color w:val="000000"/>
          <w:sz w:val="24"/>
          <w:szCs w:val="24"/>
        </w:rPr>
        <w:t>出示文中原句</w:t>
      </w:r>
      <w:r w:rsidRPr="00E0408F">
        <w:rPr>
          <w:rFonts w:ascii="宋体" w:eastAsia="宋体" w:hAnsi="宋体" w:cs="Times New Roman"/>
          <w:color w:val="000000"/>
          <w:sz w:val="24"/>
          <w:szCs w:val="24"/>
        </w:rPr>
        <w:t>)</w:t>
      </w:r>
      <w:r w:rsidRPr="00E0408F">
        <w:rPr>
          <w:rFonts w:ascii="宋体" w:eastAsia="宋体" w:hAnsi="宋体" w:cs="宋体" w:hint="eastAsia"/>
          <w:color w:val="000000"/>
          <w:sz w:val="24"/>
          <w:szCs w:val="24"/>
        </w:rPr>
        <w:t>在课前，我们围绕叶的主题进行自我探究，你能和大家简单谈谈你的感受吗？</w:t>
      </w:r>
    </w:p>
    <w:p w:rsidR="000144D1" w:rsidRPr="00E0408F" w:rsidRDefault="000144D1" w:rsidP="000144D1">
      <w:pPr>
        <w:spacing w:line="400" w:lineRule="exact"/>
        <w:ind w:firstLineChars="200" w:firstLine="480"/>
        <w:rPr>
          <w:rFonts w:ascii="宋体" w:eastAsia="宋体" w:hAnsi="宋体" w:cs="宋体"/>
          <w:color w:val="000000"/>
          <w:sz w:val="24"/>
          <w:szCs w:val="24"/>
        </w:rPr>
      </w:pPr>
      <w:r w:rsidRPr="00E0408F">
        <w:rPr>
          <w:rFonts w:ascii="宋体" w:eastAsia="宋体" w:hAnsi="宋体" w:cs="Times New Roman"/>
          <w:color w:val="000000"/>
          <w:sz w:val="24"/>
          <w:szCs w:val="24"/>
        </w:rPr>
        <w:t>2</w:t>
      </w:r>
      <w:r w:rsidRPr="00E0408F">
        <w:rPr>
          <w:rFonts w:ascii="宋体" w:eastAsia="宋体" w:hAnsi="宋体" w:cs="宋体" w:hint="eastAsia"/>
          <w:color w:val="000000"/>
          <w:sz w:val="24"/>
          <w:szCs w:val="24"/>
        </w:rPr>
        <w:t>．过渡：刚才，大家都谈了自己在自我探究中对叶的了解，叶子的世界可是有着无穷的奥妙与精彩啊，你们还想了解与叶子有关的哪些方面呢？</w:t>
      </w:r>
    </w:p>
    <w:p w:rsidR="000144D1" w:rsidRPr="00E0408F" w:rsidRDefault="000144D1" w:rsidP="000144D1">
      <w:pPr>
        <w:spacing w:line="400" w:lineRule="exact"/>
        <w:ind w:firstLineChars="200" w:firstLine="480"/>
        <w:rPr>
          <w:rFonts w:ascii="宋体" w:eastAsia="宋体" w:hAnsi="宋体" w:cs="宋体"/>
          <w:color w:val="000000"/>
          <w:sz w:val="24"/>
          <w:szCs w:val="24"/>
        </w:rPr>
      </w:pPr>
      <w:r w:rsidRPr="00E0408F">
        <w:rPr>
          <w:rFonts w:ascii="宋体" w:eastAsia="宋体" w:hAnsi="宋体" w:cs="宋体" w:hint="eastAsia"/>
          <w:color w:val="000000"/>
          <w:sz w:val="24"/>
          <w:szCs w:val="24"/>
        </w:rPr>
        <w:t>二、聚集问题，合作探究。</w:t>
      </w:r>
    </w:p>
    <w:p w:rsidR="000144D1" w:rsidRPr="00E0408F" w:rsidRDefault="000144D1" w:rsidP="000144D1">
      <w:pPr>
        <w:tabs>
          <w:tab w:val="num" w:pos="780"/>
        </w:tabs>
        <w:spacing w:line="400" w:lineRule="exact"/>
        <w:ind w:firstLineChars="200" w:firstLine="480"/>
        <w:rPr>
          <w:rFonts w:ascii="宋体" w:eastAsia="宋体" w:hAnsi="宋体" w:cs="宋体"/>
          <w:color w:val="000000"/>
          <w:sz w:val="24"/>
          <w:szCs w:val="24"/>
        </w:rPr>
      </w:pPr>
      <w:r w:rsidRPr="00E0408F">
        <w:rPr>
          <w:rFonts w:ascii="宋体" w:eastAsia="宋体" w:hAnsi="宋体" w:cs="Times New Roman"/>
          <w:color w:val="000000"/>
          <w:sz w:val="24"/>
          <w:szCs w:val="24"/>
        </w:rPr>
        <w:t>1</w:t>
      </w:r>
      <w:r w:rsidRPr="00E0408F">
        <w:rPr>
          <w:rFonts w:ascii="宋体" w:eastAsia="宋体" w:hAnsi="宋体" w:cs="宋体" w:hint="eastAsia"/>
          <w:color w:val="000000"/>
          <w:sz w:val="24"/>
          <w:szCs w:val="24"/>
        </w:rPr>
        <w:t>．</w:t>
      </w:r>
      <w:r w:rsidRPr="00E0408F">
        <w:rPr>
          <w:rFonts w:ascii="宋体" w:eastAsia="宋体" w:hAnsi="宋体" w:cs="Times New Roman"/>
          <w:color w:val="000000"/>
          <w:sz w:val="24"/>
          <w:szCs w:val="24"/>
        </w:rPr>
        <w:t xml:space="preserve">  </w:t>
      </w:r>
      <w:r w:rsidRPr="00E0408F">
        <w:rPr>
          <w:rFonts w:ascii="宋体" w:eastAsia="宋体" w:hAnsi="宋体" w:cs="宋体" w:hint="eastAsia"/>
          <w:color w:val="000000"/>
          <w:sz w:val="24"/>
          <w:szCs w:val="24"/>
        </w:rPr>
        <w:t>学生交流感兴趣的问题</w:t>
      </w:r>
    </w:p>
    <w:p w:rsidR="000144D1" w:rsidRPr="00E0408F" w:rsidRDefault="000144D1" w:rsidP="000144D1">
      <w:pPr>
        <w:tabs>
          <w:tab w:val="num" w:pos="780"/>
        </w:tabs>
        <w:spacing w:line="400" w:lineRule="exact"/>
        <w:ind w:firstLineChars="200" w:firstLine="480"/>
        <w:rPr>
          <w:rFonts w:ascii="宋体" w:eastAsia="宋体" w:hAnsi="宋体" w:cs="宋体"/>
          <w:color w:val="000000"/>
          <w:sz w:val="24"/>
          <w:szCs w:val="24"/>
        </w:rPr>
      </w:pPr>
      <w:r w:rsidRPr="00E0408F">
        <w:rPr>
          <w:rFonts w:ascii="宋体" w:eastAsia="宋体" w:hAnsi="宋体" w:cs="Times New Roman"/>
          <w:color w:val="000000"/>
          <w:sz w:val="24"/>
          <w:szCs w:val="24"/>
        </w:rPr>
        <w:t>2</w:t>
      </w:r>
      <w:r w:rsidRPr="00E0408F">
        <w:rPr>
          <w:rFonts w:ascii="宋体" w:eastAsia="宋体" w:hAnsi="宋体" w:cs="宋体" w:hint="eastAsia"/>
          <w:color w:val="000000"/>
          <w:sz w:val="24"/>
          <w:szCs w:val="24"/>
        </w:rPr>
        <w:t>．</w:t>
      </w:r>
      <w:r w:rsidRPr="00E0408F">
        <w:rPr>
          <w:rFonts w:ascii="宋体" w:eastAsia="宋体" w:hAnsi="宋体" w:cs="Times New Roman"/>
          <w:color w:val="000000"/>
          <w:sz w:val="24"/>
          <w:szCs w:val="24"/>
        </w:rPr>
        <w:t xml:space="preserve">  </w:t>
      </w:r>
      <w:r w:rsidRPr="00E0408F">
        <w:rPr>
          <w:rFonts w:ascii="宋体" w:eastAsia="宋体" w:hAnsi="宋体" w:cs="宋体" w:hint="eastAsia"/>
          <w:color w:val="000000"/>
          <w:sz w:val="24"/>
          <w:szCs w:val="24"/>
        </w:rPr>
        <w:t>教师根据学生的交流抓住共性问题，形成探究主题。</w:t>
      </w:r>
    </w:p>
    <w:p w:rsidR="000144D1" w:rsidRPr="00E0408F" w:rsidRDefault="000144D1" w:rsidP="000144D1">
      <w:pPr>
        <w:tabs>
          <w:tab w:val="num" w:pos="780"/>
        </w:tabs>
        <w:spacing w:line="400" w:lineRule="exact"/>
        <w:ind w:firstLineChars="200" w:firstLine="480"/>
        <w:rPr>
          <w:rFonts w:ascii="宋体" w:eastAsia="宋体" w:hAnsi="宋体" w:cs="宋体"/>
          <w:color w:val="000000"/>
          <w:sz w:val="24"/>
          <w:szCs w:val="24"/>
        </w:rPr>
      </w:pPr>
      <w:r w:rsidRPr="00E0408F">
        <w:rPr>
          <w:rFonts w:ascii="宋体" w:eastAsia="宋体" w:hAnsi="宋体" w:cs="Times New Roman"/>
          <w:color w:val="000000"/>
          <w:sz w:val="24"/>
          <w:szCs w:val="24"/>
        </w:rPr>
        <w:t>3</w:t>
      </w:r>
      <w:r w:rsidRPr="00E0408F">
        <w:rPr>
          <w:rFonts w:ascii="宋体" w:eastAsia="宋体" w:hAnsi="宋体" w:cs="宋体" w:hint="eastAsia"/>
          <w:color w:val="000000"/>
          <w:sz w:val="24"/>
          <w:szCs w:val="24"/>
        </w:rPr>
        <w:t>．</w:t>
      </w:r>
      <w:r w:rsidRPr="00E0408F">
        <w:rPr>
          <w:rFonts w:ascii="宋体" w:eastAsia="宋体" w:hAnsi="宋体" w:cs="Times New Roman"/>
          <w:color w:val="000000"/>
          <w:sz w:val="24"/>
          <w:szCs w:val="24"/>
        </w:rPr>
        <w:t xml:space="preserve">  </w:t>
      </w:r>
      <w:r w:rsidRPr="00E0408F">
        <w:rPr>
          <w:rFonts w:ascii="宋体" w:eastAsia="宋体" w:hAnsi="宋体" w:cs="宋体" w:hint="eastAsia"/>
          <w:color w:val="000000"/>
          <w:sz w:val="24"/>
          <w:szCs w:val="24"/>
        </w:rPr>
        <w:t>指导分组，指导探究</w:t>
      </w:r>
    </w:p>
    <w:p w:rsidR="000144D1" w:rsidRPr="00E0408F" w:rsidRDefault="000144D1" w:rsidP="000144D1">
      <w:pPr>
        <w:tabs>
          <w:tab w:val="num" w:pos="780"/>
        </w:tabs>
        <w:spacing w:line="400" w:lineRule="exact"/>
        <w:ind w:firstLineChars="200" w:firstLine="480"/>
        <w:rPr>
          <w:rFonts w:ascii="宋体" w:eastAsia="宋体" w:hAnsi="宋体" w:cs="Times New Roman"/>
          <w:color w:val="000000"/>
          <w:sz w:val="24"/>
          <w:szCs w:val="24"/>
        </w:rPr>
      </w:pPr>
      <w:r w:rsidRPr="00E0408F">
        <w:rPr>
          <w:rFonts w:ascii="宋体" w:eastAsia="宋体" w:hAnsi="宋体" w:cs="Times New Roman"/>
          <w:color w:val="000000"/>
          <w:sz w:val="24"/>
          <w:szCs w:val="24"/>
        </w:rPr>
        <w:t>4</w:t>
      </w:r>
      <w:r w:rsidRPr="00E0408F">
        <w:rPr>
          <w:rFonts w:ascii="宋体" w:eastAsia="宋体" w:hAnsi="宋体" w:cs="宋体" w:hint="eastAsia"/>
          <w:color w:val="000000"/>
          <w:sz w:val="24"/>
          <w:szCs w:val="24"/>
        </w:rPr>
        <w:t>．</w:t>
      </w:r>
      <w:r w:rsidRPr="00E0408F">
        <w:rPr>
          <w:rFonts w:ascii="宋体" w:eastAsia="宋体" w:hAnsi="宋体" w:cs="Times New Roman"/>
          <w:color w:val="000000"/>
          <w:sz w:val="24"/>
          <w:szCs w:val="24"/>
        </w:rPr>
        <w:t xml:space="preserve">  </w:t>
      </w:r>
      <w:r w:rsidRPr="00E0408F">
        <w:rPr>
          <w:rFonts w:ascii="宋体" w:eastAsia="宋体" w:hAnsi="宋体" w:cs="宋体" w:hint="eastAsia"/>
          <w:color w:val="000000"/>
          <w:sz w:val="24"/>
          <w:szCs w:val="24"/>
        </w:rPr>
        <w:t>提出探究要求：</w:t>
      </w:r>
      <w:r w:rsidRPr="00E0408F">
        <w:rPr>
          <w:rFonts w:ascii="宋体" w:eastAsia="宋体" w:hAnsi="宋体" w:cs="Times New Roman"/>
          <w:color w:val="000000"/>
          <w:sz w:val="24"/>
          <w:szCs w:val="24"/>
        </w:rPr>
        <w:t>(</w:t>
      </w:r>
      <w:r w:rsidRPr="00E0408F">
        <w:rPr>
          <w:rFonts w:ascii="宋体" w:eastAsia="宋体" w:hAnsi="宋体" w:cs="宋体" w:hint="eastAsia"/>
          <w:color w:val="000000"/>
          <w:sz w:val="24"/>
          <w:szCs w:val="24"/>
        </w:rPr>
        <w:t>白板出示探究要求</w:t>
      </w:r>
      <w:r w:rsidRPr="00E0408F">
        <w:rPr>
          <w:rFonts w:ascii="宋体" w:eastAsia="宋体" w:hAnsi="宋体" w:cs="Times New Roman"/>
          <w:color w:val="000000"/>
          <w:sz w:val="24"/>
          <w:szCs w:val="24"/>
        </w:rPr>
        <w:t>)</w:t>
      </w:r>
    </w:p>
    <w:p w:rsidR="000144D1" w:rsidRPr="00E0408F" w:rsidRDefault="000144D1" w:rsidP="000144D1">
      <w:pPr>
        <w:tabs>
          <w:tab w:val="num" w:pos="780"/>
        </w:tabs>
        <w:spacing w:line="400" w:lineRule="exact"/>
        <w:ind w:firstLineChars="200" w:firstLine="480"/>
        <w:rPr>
          <w:rFonts w:ascii="宋体" w:eastAsia="宋体" w:hAnsi="宋体" w:cs="宋体"/>
          <w:color w:val="000000"/>
          <w:sz w:val="24"/>
          <w:szCs w:val="24"/>
        </w:rPr>
      </w:pPr>
      <w:r w:rsidRPr="00E0408F">
        <w:rPr>
          <w:rFonts w:ascii="宋体" w:eastAsia="宋体" w:hAnsi="宋体" w:cs="Times New Roman"/>
          <w:color w:val="000000"/>
          <w:sz w:val="24"/>
          <w:szCs w:val="24"/>
        </w:rPr>
        <w:t>5</w:t>
      </w:r>
      <w:r w:rsidRPr="00E0408F">
        <w:rPr>
          <w:rFonts w:ascii="宋体" w:eastAsia="宋体" w:hAnsi="宋体" w:cs="宋体" w:hint="eastAsia"/>
          <w:color w:val="000000"/>
          <w:sz w:val="24"/>
          <w:szCs w:val="24"/>
        </w:rPr>
        <w:t>．</w:t>
      </w:r>
      <w:r w:rsidRPr="00E0408F">
        <w:rPr>
          <w:rFonts w:ascii="宋体" w:eastAsia="宋体" w:hAnsi="宋体" w:cs="Times New Roman"/>
          <w:color w:val="000000"/>
          <w:sz w:val="24"/>
          <w:szCs w:val="24"/>
        </w:rPr>
        <w:t xml:space="preserve">  </w:t>
      </w:r>
      <w:r w:rsidRPr="00E0408F">
        <w:rPr>
          <w:rFonts w:ascii="宋体" w:eastAsia="宋体" w:hAnsi="宋体" w:cs="宋体" w:hint="eastAsia"/>
          <w:color w:val="000000"/>
          <w:sz w:val="24"/>
          <w:szCs w:val="24"/>
        </w:rPr>
        <w:t>学生根据各自研究的主题组成探究小组。</w:t>
      </w:r>
    </w:p>
    <w:p w:rsidR="000144D1" w:rsidRPr="00E0408F" w:rsidRDefault="000144D1" w:rsidP="000144D1">
      <w:pPr>
        <w:tabs>
          <w:tab w:val="num" w:pos="780"/>
        </w:tabs>
        <w:spacing w:line="400" w:lineRule="exact"/>
        <w:ind w:firstLineChars="200" w:firstLine="480"/>
        <w:rPr>
          <w:rFonts w:ascii="宋体" w:eastAsia="宋体" w:hAnsi="宋体" w:cs="Times New Roman"/>
          <w:color w:val="000000"/>
          <w:sz w:val="24"/>
          <w:szCs w:val="24"/>
        </w:rPr>
      </w:pPr>
      <w:r w:rsidRPr="00E0408F">
        <w:rPr>
          <w:rFonts w:ascii="宋体" w:eastAsia="宋体" w:hAnsi="宋体" w:cs="Times New Roman"/>
          <w:color w:val="000000"/>
          <w:sz w:val="24"/>
          <w:szCs w:val="24"/>
        </w:rPr>
        <w:t>6</w:t>
      </w:r>
      <w:r w:rsidRPr="00E0408F">
        <w:rPr>
          <w:rFonts w:ascii="宋体" w:eastAsia="宋体" w:hAnsi="宋体" w:cs="宋体" w:hint="eastAsia"/>
          <w:color w:val="000000"/>
          <w:sz w:val="24"/>
          <w:szCs w:val="24"/>
        </w:rPr>
        <w:t>．</w:t>
      </w:r>
      <w:r w:rsidRPr="00E0408F">
        <w:rPr>
          <w:rFonts w:ascii="宋体" w:eastAsia="宋体" w:hAnsi="宋体" w:cs="Times New Roman"/>
          <w:color w:val="000000"/>
          <w:sz w:val="24"/>
          <w:szCs w:val="24"/>
        </w:rPr>
        <w:t xml:space="preserve">  </w:t>
      </w:r>
      <w:r w:rsidRPr="00E0408F">
        <w:rPr>
          <w:rFonts w:ascii="宋体" w:eastAsia="宋体" w:hAnsi="宋体" w:cs="宋体" w:hint="eastAsia"/>
          <w:color w:val="000000"/>
          <w:sz w:val="24"/>
          <w:szCs w:val="24"/>
        </w:rPr>
        <w:t>教师现场巡回指导，及时给予帮助。</w:t>
      </w:r>
      <w:r w:rsidRPr="00E0408F">
        <w:rPr>
          <w:rFonts w:ascii="宋体" w:eastAsia="宋体" w:hAnsi="宋体" w:cs="Times New Roman"/>
          <w:color w:val="000000"/>
          <w:sz w:val="24"/>
          <w:szCs w:val="24"/>
        </w:rPr>
        <w:t>(</w:t>
      </w:r>
      <w:r w:rsidRPr="00E0408F">
        <w:rPr>
          <w:rFonts w:ascii="宋体" w:eastAsia="宋体" w:hAnsi="宋体" w:cs="宋体" w:hint="eastAsia"/>
          <w:color w:val="000000"/>
          <w:sz w:val="24"/>
          <w:szCs w:val="24"/>
        </w:rPr>
        <w:t>场内轻声播放轻快的音乐</w:t>
      </w:r>
      <w:r w:rsidRPr="00E0408F">
        <w:rPr>
          <w:rFonts w:ascii="宋体" w:eastAsia="宋体" w:hAnsi="宋体" w:cs="Times New Roman"/>
          <w:color w:val="000000"/>
          <w:sz w:val="24"/>
          <w:szCs w:val="24"/>
        </w:rPr>
        <w:t>)</w:t>
      </w:r>
    </w:p>
    <w:p w:rsidR="000144D1" w:rsidRPr="00E0408F" w:rsidRDefault="000144D1" w:rsidP="000144D1">
      <w:pPr>
        <w:spacing w:line="400" w:lineRule="exact"/>
        <w:ind w:firstLineChars="200" w:firstLine="480"/>
        <w:rPr>
          <w:rFonts w:ascii="宋体" w:eastAsia="宋体" w:hAnsi="宋体" w:cs="宋体"/>
          <w:color w:val="000000"/>
          <w:sz w:val="24"/>
          <w:szCs w:val="24"/>
        </w:rPr>
      </w:pPr>
      <w:r w:rsidRPr="00E0408F">
        <w:rPr>
          <w:rFonts w:ascii="宋体" w:eastAsia="宋体" w:hAnsi="宋体" w:cs="宋体" w:hint="eastAsia"/>
          <w:color w:val="000000"/>
          <w:sz w:val="24"/>
          <w:szCs w:val="24"/>
        </w:rPr>
        <w:t>三、汇报交流，分享成果</w:t>
      </w:r>
    </w:p>
    <w:p w:rsidR="000144D1" w:rsidRPr="00E0408F" w:rsidRDefault="000144D1" w:rsidP="000144D1">
      <w:pPr>
        <w:spacing w:line="400" w:lineRule="exact"/>
        <w:ind w:firstLineChars="200" w:firstLine="480"/>
        <w:rPr>
          <w:rFonts w:ascii="宋体" w:eastAsia="宋体" w:hAnsi="宋体" w:cs="宋体"/>
          <w:color w:val="000000"/>
          <w:sz w:val="24"/>
          <w:szCs w:val="24"/>
        </w:rPr>
      </w:pPr>
      <w:r w:rsidRPr="00E0408F">
        <w:rPr>
          <w:rFonts w:ascii="宋体" w:eastAsia="宋体" w:hAnsi="宋体" w:cs="宋体" w:hint="eastAsia"/>
          <w:color w:val="000000"/>
          <w:sz w:val="24"/>
          <w:szCs w:val="24"/>
        </w:rPr>
        <w:t>四、感受叶趣，拓宽视野</w:t>
      </w:r>
    </w:p>
    <w:p w:rsidR="000144D1" w:rsidRPr="00E0408F" w:rsidRDefault="000144D1" w:rsidP="000144D1">
      <w:pPr>
        <w:spacing w:line="400" w:lineRule="exact"/>
        <w:ind w:firstLineChars="200" w:firstLine="480"/>
        <w:rPr>
          <w:rFonts w:ascii="宋体" w:eastAsia="宋体" w:hAnsi="宋体" w:cs="Times New Roman"/>
          <w:color w:val="000000"/>
          <w:sz w:val="24"/>
          <w:szCs w:val="24"/>
        </w:rPr>
      </w:pPr>
      <w:r w:rsidRPr="00E0408F">
        <w:rPr>
          <w:rFonts w:ascii="宋体" w:eastAsia="宋体" w:hAnsi="宋体" w:cs="宋体" w:hint="eastAsia"/>
          <w:color w:val="000000"/>
          <w:sz w:val="24"/>
          <w:szCs w:val="24"/>
        </w:rPr>
        <w:t>补充有关于叶的有趣信息</w:t>
      </w:r>
      <w:r w:rsidRPr="00E0408F">
        <w:rPr>
          <w:rFonts w:ascii="宋体" w:eastAsia="宋体" w:hAnsi="宋体" w:cs="Times New Roman"/>
          <w:color w:val="000000"/>
          <w:sz w:val="24"/>
          <w:szCs w:val="24"/>
        </w:rPr>
        <w:t>(</w:t>
      </w:r>
      <w:r w:rsidRPr="00E0408F">
        <w:rPr>
          <w:rFonts w:ascii="宋体" w:eastAsia="宋体" w:hAnsi="宋体" w:cs="宋体" w:hint="eastAsia"/>
          <w:color w:val="000000"/>
          <w:sz w:val="24"/>
          <w:szCs w:val="24"/>
        </w:rPr>
        <w:t>茶叶、驱蚊草、含羞草等、叶上的“寄生虫”、关于叶的成语、叶子的趣谈</w:t>
      </w:r>
      <w:r w:rsidRPr="00E0408F">
        <w:rPr>
          <w:rFonts w:ascii="宋体" w:eastAsia="宋体" w:hAnsi="宋体" w:cs="Times New Roman"/>
          <w:color w:val="000000"/>
          <w:sz w:val="24"/>
          <w:szCs w:val="24"/>
        </w:rPr>
        <w:t>)</w:t>
      </w:r>
    </w:p>
    <w:p w:rsidR="000144D1" w:rsidRPr="00E0408F" w:rsidRDefault="000144D1" w:rsidP="000144D1">
      <w:pPr>
        <w:spacing w:line="400" w:lineRule="exact"/>
        <w:ind w:firstLineChars="200" w:firstLine="480"/>
        <w:rPr>
          <w:rFonts w:ascii="宋体" w:eastAsia="宋体" w:hAnsi="宋体" w:cs="宋体"/>
          <w:color w:val="000000"/>
          <w:sz w:val="24"/>
          <w:szCs w:val="24"/>
        </w:rPr>
      </w:pPr>
      <w:r w:rsidRPr="00E0408F">
        <w:rPr>
          <w:rFonts w:ascii="宋体" w:eastAsia="宋体" w:hAnsi="宋体" w:cs="宋体" w:hint="eastAsia"/>
          <w:color w:val="000000"/>
          <w:sz w:val="24"/>
          <w:szCs w:val="24"/>
        </w:rPr>
        <w:t>五、回归生活，引导探究</w:t>
      </w:r>
    </w:p>
    <w:p w:rsidR="000144D1" w:rsidRPr="00E0408F" w:rsidRDefault="000144D1" w:rsidP="000144D1">
      <w:pPr>
        <w:spacing w:line="400" w:lineRule="exact"/>
        <w:ind w:firstLineChars="200" w:firstLine="480"/>
        <w:rPr>
          <w:rFonts w:ascii="宋体" w:eastAsia="宋体" w:hAnsi="宋体" w:cs="宋体"/>
          <w:color w:val="000000"/>
          <w:sz w:val="24"/>
          <w:szCs w:val="24"/>
        </w:rPr>
      </w:pPr>
      <w:r w:rsidRPr="00E0408F">
        <w:rPr>
          <w:rFonts w:ascii="宋体" w:eastAsia="宋体" w:hAnsi="宋体" w:cs="宋体" w:hint="eastAsia"/>
          <w:color w:val="000000"/>
          <w:sz w:val="24"/>
          <w:szCs w:val="24"/>
        </w:rPr>
        <w:t>六、作业：</w:t>
      </w:r>
    </w:p>
    <w:p w:rsidR="000144D1" w:rsidRPr="00E0408F" w:rsidRDefault="000144D1" w:rsidP="000144D1">
      <w:pPr>
        <w:spacing w:line="400" w:lineRule="exact"/>
        <w:ind w:firstLineChars="200" w:firstLine="480"/>
        <w:rPr>
          <w:rFonts w:ascii="宋体" w:eastAsia="宋体" w:hAnsi="宋体" w:cs="宋体"/>
          <w:color w:val="000000"/>
          <w:sz w:val="24"/>
          <w:szCs w:val="24"/>
        </w:rPr>
      </w:pPr>
      <w:r w:rsidRPr="00E0408F">
        <w:rPr>
          <w:rFonts w:ascii="宋体" w:eastAsia="宋体" w:hAnsi="宋体" w:cs="Times New Roman"/>
          <w:color w:val="000000"/>
          <w:sz w:val="24"/>
          <w:szCs w:val="24"/>
        </w:rPr>
        <w:t>1</w:t>
      </w:r>
      <w:r w:rsidRPr="00E0408F">
        <w:rPr>
          <w:rFonts w:ascii="宋体" w:eastAsia="宋体" w:hAnsi="宋体" w:cs="宋体" w:hint="eastAsia"/>
          <w:color w:val="000000"/>
          <w:sz w:val="24"/>
          <w:szCs w:val="24"/>
        </w:rPr>
        <w:t>、将今天的研究收获向你的亲人介绍。</w:t>
      </w:r>
    </w:p>
    <w:p w:rsidR="000144D1" w:rsidRPr="00E0408F" w:rsidRDefault="000144D1" w:rsidP="000144D1">
      <w:pPr>
        <w:spacing w:line="400" w:lineRule="exact"/>
        <w:ind w:firstLineChars="200" w:firstLine="480"/>
        <w:rPr>
          <w:rFonts w:ascii="宋体" w:eastAsia="宋体" w:hAnsi="宋体" w:cs="宋体"/>
          <w:b/>
          <w:color w:val="000000"/>
          <w:sz w:val="24"/>
          <w:szCs w:val="24"/>
        </w:rPr>
      </w:pPr>
      <w:r w:rsidRPr="00E0408F">
        <w:rPr>
          <w:rFonts w:ascii="宋体" w:eastAsia="宋体" w:hAnsi="宋体" w:cs="Times New Roman"/>
          <w:color w:val="000000"/>
          <w:sz w:val="24"/>
          <w:szCs w:val="24"/>
        </w:rPr>
        <w:lastRenderedPageBreak/>
        <w:t>2</w:t>
      </w:r>
      <w:r w:rsidRPr="00E0408F">
        <w:rPr>
          <w:rFonts w:ascii="宋体" w:eastAsia="宋体" w:hAnsi="宋体" w:cs="宋体" w:hint="eastAsia"/>
          <w:color w:val="000000"/>
          <w:sz w:val="24"/>
          <w:szCs w:val="24"/>
        </w:rPr>
        <w:t>、围绕自己的感兴趣的内容继续研究，写出研究小报告（科学小论文）。</w:t>
      </w:r>
    </w:p>
    <w:p w:rsidR="000144D1" w:rsidRPr="00E0408F" w:rsidRDefault="000144D1" w:rsidP="000144D1">
      <w:pPr>
        <w:spacing w:line="400" w:lineRule="exact"/>
        <w:ind w:firstLineChars="200" w:firstLine="482"/>
        <w:jc w:val="center"/>
        <w:rPr>
          <w:rFonts w:ascii="宋体" w:eastAsia="宋体" w:hAnsi="宋体" w:cs="宋体"/>
          <w:b/>
          <w:color w:val="000000"/>
          <w:sz w:val="24"/>
          <w:szCs w:val="24"/>
        </w:rPr>
      </w:pPr>
      <w:r w:rsidRPr="00E0408F">
        <w:rPr>
          <w:rFonts w:ascii="宋体" w:eastAsia="宋体" w:hAnsi="宋体" w:cs="宋体" w:hint="eastAsia"/>
          <w:b/>
          <w:color w:val="000000"/>
          <w:sz w:val="24"/>
          <w:szCs w:val="24"/>
        </w:rPr>
        <w:t>五．课程评价</w:t>
      </w:r>
    </w:p>
    <w:p w:rsidR="000144D1" w:rsidRPr="00E0408F" w:rsidRDefault="000144D1" w:rsidP="000144D1">
      <w:pPr>
        <w:spacing w:line="400" w:lineRule="exact"/>
        <w:ind w:firstLineChars="200" w:firstLine="482"/>
        <w:rPr>
          <w:rFonts w:ascii="宋体" w:eastAsia="宋体" w:hAnsi="宋体" w:cs="宋体"/>
          <w:b/>
          <w:color w:val="000000"/>
          <w:sz w:val="24"/>
          <w:szCs w:val="24"/>
        </w:rPr>
      </w:pPr>
      <w:r w:rsidRPr="00E0408F">
        <w:rPr>
          <w:rFonts w:ascii="宋体" w:eastAsia="宋体" w:hAnsi="宋体" w:cs="宋体" w:hint="eastAsia"/>
          <w:b/>
          <w:color w:val="000000"/>
          <w:sz w:val="24"/>
          <w:szCs w:val="24"/>
        </w:rPr>
        <w:t>一、对教师的评价</w:t>
      </w:r>
    </w:p>
    <w:p w:rsidR="000144D1" w:rsidRPr="00E0408F" w:rsidRDefault="000144D1" w:rsidP="000144D1">
      <w:pPr>
        <w:spacing w:line="400" w:lineRule="exact"/>
        <w:ind w:firstLineChars="200" w:firstLine="480"/>
        <w:rPr>
          <w:rFonts w:ascii="宋体" w:eastAsia="宋体" w:hAnsi="宋体" w:cs="宋体"/>
          <w:color w:val="000000"/>
          <w:sz w:val="24"/>
          <w:szCs w:val="24"/>
        </w:rPr>
      </w:pPr>
      <w:r w:rsidRPr="00E0408F">
        <w:rPr>
          <w:rFonts w:ascii="宋体" w:eastAsia="宋体" w:hAnsi="宋体" w:cs="宋体" w:hint="eastAsia"/>
          <w:color w:val="000000"/>
          <w:sz w:val="24"/>
          <w:szCs w:val="24"/>
        </w:rPr>
        <w:t>以“武进区公开课课堂教学评价”为标准，侧重于“教师课堂教学行为改变”的评价。</w:t>
      </w:r>
    </w:p>
    <w:p w:rsidR="000144D1" w:rsidRPr="00E0408F" w:rsidRDefault="000144D1" w:rsidP="000144D1">
      <w:pPr>
        <w:spacing w:line="400" w:lineRule="exact"/>
        <w:ind w:firstLineChars="200" w:firstLine="482"/>
        <w:rPr>
          <w:rFonts w:ascii="宋体" w:eastAsia="宋体" w:hAnsi="宋体" w:cs="宋体"/>
          <w:b/>
          <w:color w:val="000000"/>
          <w:sz w:val="24"/>
          <w:szCs w:val="24"/>
        </w:rPr>
      </w:pPr>
      <w:r w:rsidRPr="00E0408F">
        <w:rPr>
          <w:rFonts w:ascii="宋体" w:eastAsia="宋体" w:hAnsi="宋体" w:cs="宋体" w:hint="eastAsia"/>
          <w:b/>
          <w:color w:val="000000"/>
          <w:sz w:val="24"/>
          <w:szCs w:val="24"/>
        </w:rPr>
        <w:t>二、对学生的评价</w:t>
      </w:r>
    </w:p>
    <w:p w:rsidR="000144D1" w:rsidRPr="00E0408F" w:rsidRDefault="000144D1" w:rsidP="000144D1">
      <w:pPr>
        <w:spacing w:line="400" w:lineRule="exact"/>
        <w:ind w:firstLineChars="200" w:firstLine="480"/>
        <w:rPr>
          <w:rFonts w:ascii="宋体" w:eastAsia="宋体" w:hAnsi="宋体" w:cs="宋体"/>
          <w:color w:val="000000"/>
          <w:sz w:val="24"/>
          <w:szCs w:val="24"/>
        </w:rPr>
      </w:pPr>
      <w:r w:rsidRPr="00E0408F">
        <w:rPr>
          <w:rFonts w:ascii="宋体" w:eastAsia="宋体" w:hAnsi="宋体" w:cs="Times New Roman"/>
          <w:color w:val="000000"/>
          <w:sz w:val="24"/>
          <w:szCs w:val="24"/>
        </w:rPr>
        <w:t>1</w:t>
      </w:r>
      <w:r w:rsidRPr="00E0408F">
        <w:rPr>
          <w:rFonts w:ascii="宋体" w:eastAsia="宋体" w:hAnsi="宋体" w:cs="宋体" w:hint="eastAsia"/>
          <w:color w:val="000000"/>
          <w:sz w:val="24"/>
          <w:szCs w:val="24"/>
        </w:rPr>
        <w:t>．评价的策略</w:t>
      </w:r>
    </w:p>
    <w:p w:rsidR="000144D1" w:rsidRPr="00E0408F" w:rsidRDefault="000144D1" w:rsidP="000144D1">
      <w:pPr>
        <w:spacing w:line="400" w:lineRule="exact"/>
        <w:ind w:firstLineChars="200" w:firstLine="480"/>
        <w:rPr>
          <w:rFonts w:ascii="宋体" w:eastAsia="宋体" w:hAnsi="宋体" w:cs="宋体"/>
          <w:color w:val="000000"/>
          <w:sz w:val="24"/>
          <w:szCs w:val="24"/>
        </w:rPr>
      </w:pPr>
      <w:r w:rsidRPr="00E0408F">
        <w:rPr>
          <w:rFonts w:ascii="宋体" w:eastAsia="宋体" w:hAnsi="宋体" w:cs="宋体" w:hint="eastAsia"/>
          <w:color w:val="000000"/>
          <w:sz w:val="24"/>
          <w:szCs w:val="24"/>
        </w:rPr>
        <w:t>综合实践活动课程是最大限度地拓展学生的学习空间，注意引导和鼓励学生热爱生活、参与社会、走进科学，而不是让学生局限在书本里、课堂里、学校里。让学生在生活中、实践中综合地运用所学知识和经验，学会和掌握发现问题、解决问题的基本技能，培养学生的创新精神及与他人合作、为他人服务的意识，提高实践能力，并通过实践活动在政治思想、社会公德意识与世界观、人生观等方面得到进一步培养。</w:t>
      </w:r>
    </w:p>
    <w:p w:rsidR="000144D1" w:rsidRPr="00E0408F" w:rsidRDefault="000144D1" w:rsidP="000144D1">
      <w:pPr>
        <w:spacing w:line="400" w:lineRule="exact"/>
        <w:ind w:firstLineChars="200" w:firstLine="480"/>
        <w:rPr>
          <w:rFonts w:ascii="宋体" w:eastAsia="宋体" w:hAnsi="宋体" w:cs="宋体"/>
          <w:color w:val="000000"/>
          <w:sz w:val="24"/>
          <w:szCs w:val="24"/>
        </w:rPr>
      </w:pPr>
      <w:r w:rsidRPr="00E0408F">
        <w:rPr>
          <w:rFonts w:ascii="宋体" w:eastAsia="宋体" w:hAnsi="宋体" w:cs="Times New Roman"/>
          <w:color w:val="000000"/>
          <w:sz w:val="24"/>
          <w:szCs w:val="24"/>
        </w:rPr>
        <w:t>2</w:t>
      </w:r>
      <w:r w:rsidRPr="00E0408F">
        <w:rPr>
          <w:rFonts w:ascii="宋体" w:eastAsia="宋体" w:hAnsi="宋体" w:cs="宋体" w:hint="eastAsia"/>
          <w:color w:val="000000"/>
          <w:sz w:val="24"/>
          <w:szCs w:val="24"/>
        </w:rPr>
        <w:t>．评价方式时我们遵循以下原则：</w:t>
      </w:r>
    </w:p>
    <w:p w:rsidR="000144D1" w:rsidRPr="00E0408F" w:rsidRDefault="000144D1" w:rsidP="000144D1">
      <w:pPr>
        <w:spacing w:line="400" w:lineRule="exact"/>
        <w:ind w:firstLineChars="200" w:firstLine="480"/>
        <w:rPr>
          <w:rFonts w:ascii="宋体" w:eastAsia="宋体" w:hAnsi="宋体" w:cs="宋体"/>
          <w:color w:val="000000"/>
          <w:sz w:val="24"/>
          <w:szCs w:val="24"/>
        </w:rPr>
      </w:pPr>
      <w:r w:rsidRPr="00E0408F">
        <w:rPr>
          <w:rFonts w:ascii="宋体" w:eastAsia="宋体" w:hAnsi="宋体" w:cs="宋体" w:hint="eastAsia"/>
          <w:color w:val="000000"/>
          <w:sz w:val="24"/>
          <w:szCs w:val="24"/>
        </w:rPr>
        <w:t>参与性原则：综合实践活动要注重学生亲身参与和学生全员参与，强调课程计划规定的课时活动量的参与情况和参与态度的考核，即学生是否参与了活动的某些环节，参与是否主动积极。同时重视学生自我评价并自觉参与评价。</w:t>
      </w:r>
    </w:p>
    <w:p w:rsidR="000144D1" w:rsidRPr="00E0408F" w:rsidRDefault="000144D1" w:rsidP="000144D1">
      <w:pPr>
        <w:spacing w:line="400" w:lineRule="exact"/>
        <w:ind w:firstLineChars="200" w:firstLine="480"/>
        <w:rPr>
          <w:rFonts w:ascii="宋体" w:eastAsia="宋体" w:hAnsi="宋体" w:cs="宋体"/>
          <w:color w:val="000000"/>
          <w:sz w:val="24"/>
          <w:szCs w:val="24"/>
        </w:rPr>
      </w:pPr>
      <w:r w:rsidRPr="00E0408F">
        <w:rPr>
          <w:rFonts w:ascii="宋体" w:eastAsia="宋体" w:hAnsi="宋体" w:cs="宋体" w:hint="eastAsia"/>
          <w:color w:val="000000"/>
          <w:sz w:val="24"/>
          <w:szCs w:val="24"/>
        </w:rPr>
        <w:t>过程性原则：综合实践活动评价特别关注学生参与活动的过程和实践体验，重视对过程的评价和在过程中的评价，并且把对学生的评价与对学生的指导紧密结合起来。在综合实践活动开展过程中，应采用学生自评或教师的即时评价等措施使评价贯穿于综合实践活动的整个过程。评价的内容主要集中于学生在活动过程中的情绪情感、参与程度、投入程度等表现。</w:t>
      </w:r>
    </w:p>
    <w:p w:rsidR="000144D1" w:rsidRPr="00E0408F" w:rsidRDefault="000144D1" w:rsidP="000144D1">
      <w:pPr>
        <w:spacing w:line="400" w:lineRule="exact"/>
        <w:ind w:firstLineChars="200" w:firstLine="480"/>
        <w:rPr>
          <w:rFonts w:ascii="宋体" w:eastAsia="宋体" w:hAnsi="宋体" w:cs="宋体"/>
          <w:color w:val="000000"/>
          <w:sz w:val="24"/>
          <w:szCs w:val="24"/>
        </w:rPr>
      </w:pPr>
      <w:r w:rsidRPr="00E0408F">
        <w:rPr>
          <w:rFonts w:ascii="宋体" w:eastAsia="宋体" w:hAnsi="宋体" w:cs="宋体" w:hint="eastAsia"/>
          <w:color w:val="000000"/>
          <w:sz w:val="24"/>
          <w:szCs w:val="24"/>
        </w:rPr>
        <w:t>综合性原则：综合实践活动本身由</w:t>
      </w:r>
      <w:r w:rsidRPr="00E0408F">
        <w:rPr>
          <w:rFonts w:ascii="宋体" w:eastAsia="宋体" w:hAnsi="宋体" w:cs="Times New Roman"/>
          <w:color w:val="000000"/>
          <w:sz w:val="24"/>
          <w:szCs w:val="24"/>
        </w:rPr>
        <w:t>4</w:t>
      </w:r>
      <w:r w:rsidRPr="00E0408F">
        <w:rPr>
          <w:rFonts w:ascii="宋体" w:eastAsia="宋体" w:hAnsi="宋体" w:cs="宋体" w:hint="eastAsia"/>
          <w:color w:val="000000"/>
          <w:sz w:val="24"/>
          <w:szCs w:val="24"/>
        </w:rPr>
        <w:t>个部分组成，而各部分的教学目标又包含各自的认知、情感、技能和能力等要求，因此，综合实践活动评价的内容、要求、过程和结论都应是综合而全面的。</w:t>
      </w:r>
    </w:p>
    <w:p w:rsidR="000144D1" w:rsidRPr="00E0408F" w:rsidRDefault="000144D1" w:rsidP="000144D1">
      <w:pPr>
        <w:spacing w:line="400" w:lineRule="exact"/>
        <w:ind w:firstLineChars="200" w:firstLine="480"/>
        <w:rPr>
          <w:rFonts w:ascii="宋体" w:eastAsia="宋体" w:hAnsi="宋体" w:cs="宋体"/>
          <w:color w:val="000000"/>
          <w:sz w:val="24"/>
          <w:szCs w:val="24"/>
        </w:rPr>
      </w:pPr>
      <w:r w:rsidRPr="00E0408F">
        <w:rPr>
          <w:rFonts w:ascii="宋体" w:eastAsia="宋体" w:hAnsi="宋体" w:cs="宋体" w:hint="eastAsia"/>
          <w:color w:val="000000"/>
          <w:sz w:val="24"/>
          <w:szCs w:val="24"/>
        </w:rPr>
        <w:t>激励性原则：鼓励学生发挥自己的个性特长，施展自己的才能，激励学生积极进取，勤于实践、勇于创新，不断促进学习能力的发展。</w:t>
      </w:r>
    </w:p>
    <w:p w:rsidR="000144D1" w:rsidRPr="00E0408F" w:rsidRDefault="000144D1" w:rsidP="000144D1">
      <w:pPr>
        <w:spacing w:line="400" w:lineRule="exact"/>
        <w:ind w:firstLineChars="200" w:firstLine="480"/>
        <w:rPr>
          <w:rFonts w:ascii="宋体" w:eastAsia="宋体" w:hAnsi="宋体" w:cs="宋体"/>
          <w:color w:val="000000"/>
          <w:sz w:val="24"/>
          <w:szCs w:val="24"/>
        </w:rPr>
      </w:pPr>
      <w:r w:rsidRPr="00E0408F">
        <w:rPr>
          <w:rFonts w:ascii="宋体" w:eastAsia="宋体" w:hAnsi="宋体" w:cs="Times New Roman"/>
          <w:color w:val="000000"/>
          <w:sz w:val="24"/>
          <w:szCs w:val="24"/>
        </w:rPr>
        <w:t>3</w:t>
      </w:r>
      <w:r w:rsidRPr="00E0408F">
        <w:rPr>
          <w:rFonts w:ascii="宋体" w:eastAsia="宋体" w:hAnsi="宋体" w:cs="宋体" w:hint="eastAsia"/>
          <w:color w:val="000000"/>
          <w:sz w:val="24"/>
          <w:szCs w:val="24"/>
        </w:rPr>
        <w:t>．评价注重“三结合”，让学生真正成为评价的主人。</w:t>
      </w:r>
    </w:p>
    <w:p w:rsidR="000144D1" w:rsidRPr="00E0408F" w:rsidRDefault="000144D1" w:rsidP="000144D1">
      <w:pPr>
        <w:spacing w:line="400" w:lineRule="exact"/>
        <w:ind w:firstLineChars="200" w:firstLine="480"/>
        <w:rPr>
          <w:rFonts w:ascii="宋体" w:eastAsia="宋体" w:hAnsi="宋体" w:cs="宋体"/>
          <w:color w:val="000000"/>
          <w:sz w:val="24"/>
          <w:szCs w:val="24"/>
        </w:rPr>
      </w:pPr>
      <w:r w:rsidRPr="00E0408F">
        <w:rPr>
          <w:rFonts w:ascii="宋体" w:eastAsia="宋体" w:hAnsi="宋体" w:cs="宋体" w:hint="eastAsia"/>
          <w:color w:val="000000"/>
          <w:sz w:val="24"/>
          <w:szCs w:val="24"/>
        </w:rPr>
        <w:t>（</w:t>
      </w:r>
      <w:r w:rsidRPr="00E0408F">
        <w:rPr>
          <w:rFonts w:ascii="宋体" w:eastAsia="宋体" w:hAnsi="宋体" w:cs="Times New Roman"/>
          <w:color w:val="000000"/>
          <w:sz w:val="24"/>
          <w:szCs w:val="24"/>
        </w:rPr>
        <w:t>1</w:t>
      </w:r>
      <w:r w:rsidRPr="00E0408F">
        <w:rPr>
          <w:rFonts w:ascii="宋体" w:eastAsia="宋体" w:hAnsi="宋体" w:cs="宋体" w:hint="eastAsia"/>
          <w:color w:val="000000"/>
          <w:sz w:val="24"/>
          <w:szCs w:val="24"/>
        </w:rPr>
        <w:t>）注重自评与他人评价相结合，以自评为主。我们对学生的评价采取自评、互评、师评、家长评等。</w:t>
      </w:r>
    </w:p>
    <w:p w:rsidR="000144D1" w:rsidRPr="00E0408F" w:rsidRDefault="000144D1" w:rsidP="000144D1">
      <w:pPr>
        <w:spacing w:line="400" w:lineRule="exact"/>
        <w:ind w:firstLineChars="200" w:firstLine="480"/>
        <w:rPr>
          <w:rFonts w:ascii="宋体" w:eastAsia="宋体" w:hAnsi="宋体" w:cs="宋体"/>
          <w:color w:val="000000"/>
          <w:sz w:val="24"/>
          <w:szCs w:val="24"/>
        </w:rPr>
      </w:pPr>
      <w:r w:rsidRPr="00E0408F">
        <w:rPr>
          <w:rFonts w:ascii="宋体" w:eastAsia="宋体" w:hAnsi="宋体" w:cs="宋体" w:hint="eastAsia"/>
          <w:color w:val="000000"/>
          <w:sz w:val="24"/>
          <w:szCs w:val="24"/>
        </w:rPr>
        <w:t>（</w:t>
      </w:r>
      <w:r w:rsidRPr="00E0408F">
        <w:rPr>
          <w:rFonts w:ascii="宋体" w:eastAsia="宋体" w:hAnsi="宋体" w:cs="Times New Roman"/>
          <w:color w:val="000000"/>
          <w:sz w:val="24"/>
          <w:szCs w:val="24"/>
        </w:rPr>
        <w:t>2</w:t>
      </w:r>
      <w:r w:rsidRPr="00E0408F">
        <w:rPr>
          <w:rFonts w:ascii="宋体" w:eastAsia="宋体" w:hAnsi="宋体" w:cs="宋体" w:hint="eastAsia"/>
          <w:color w:val="000000"/>
          <w:sz w:val="24"/>
          <w:szCs w:val="24"/>
        </w:rPr>
        <w:t>）注重过程评价与期末评价相结合，以过程评价为主。日常教学中的评价有口头评价、专题作品评价、四级评议表的评价。平时评价与期末评价的有机结合，有利于激励学生，促进学生的发展。</w:t>
      </w:r>
    </w:p>
    <w:p w:rsidR="000144D1" w:rsidRPr="00E0408F" w:rsidRDefault="000144D1" w:rsidP="000144D1">
      <w:pPr>
        <w:spacing w:line="400" w:lineRule="exact"/>
        <w:ind w:firstLineChars="200" w:firstLine="480"/>
        <w:rPr>
          <w:rFonts w:ascii="宋体" w:eastAsia="宋体" w:hAnsi="宋体" w:cs="宋体"/>
          <w:color w:val="000000"/>
          <w:sz w:val="24"/>
          <w:szCs w:val="24"/>
        </w:rPr>
      </w:pPr>
      <w:r w:rsidRPr="00E0408F">
        <w:rPr>
          <w:rFonts w:ascii="宋体" w:eastAsia="宋体" w:hAnsi="宋体" w:cs="宋体" w:hint="eastAsia"/>
          <w:color w:val="000000"/>
          <w:sz w:val="24"/>
          <w:szCs w:val="24"/>
        </w:rPr>
        <w:lastRenderedPageBreak/>
        <w:t>（</w:t>
      </w:r>
      <w:r w:rsidRPr="00E0408F">
        <w:rPr>
          <w:rFonts w:ascii="宋体" w:eastAsia="宋体" w:hAnsi="宋体" w:cs="Times New Roman"/>
          <w:color w:val="000000"/>
          <w:sz w:val="24"/>
          <w:szCs w:val="24"/>
        </w:rPr>
        <w:t>3</w:t>
      </w:r>
      <w:r w:rsidRPr="00E0408F">
        <w:rPr>
          <w:rFonts w:ascii="宋体" w:eastAsia="宋体" w:hAnsi="宋体" w:cs="宋体" w:hint="eastAsia"/>
          <w:color w:val="000000"/>
          <w:sz w:val="24"/>
          <w:szCs w:val="24"/>
        </w:rPr>
        <w:t>）注重统一评价与差异评价相结合，以差异评价为主。在评价中，我们有统一评价（如在每次专题研究结束后，对学生的研究成果的评价），但更多的是差异评价。我们承认学生的差异，采取相应的评价办法，给学生多次评价、多层次评价的机会，扩宽发展空间。一是给学生多次修改自己学习态度和学习成果的机会；二是对于有困难的学生，还允许他们提出请求教师、同学帮助的要求。三是需要动手操作或收集资料的实践性作业，评价不受时间限制。四是作业、提问、活动、操作分为不同的档次，学生可根据自己的实际情况选择不同的评价层次，只要有进步就给予充分肯定，鼓励学生分层递进。第五，为让所有的学生都有成功的机会，我们还设立了单项奖、特长奖、进步奖、诚实奖等，让每个孩子学完综合实践课程后都能捧着奖状回家。动态的差异评价有助于学生养成根据反馈修正错误的习惯，有助于学生树立自尊、自信和进取心，增强学习兴趣。</w:t>
      </w:r>
    </w:p>
    <w:p w:rsidR="000144D1" w:rsidRPr="00E0408F" w:rsidRDefault="000144D1" w:rsidP="000144D1">
      <w:pPr>
        <w:spacing w:line="400" w:lineRule="exact"/>
        <w:ind w:firstLineChars="200" w:firstLine="482"/>
        <w:jc w:val="center"/>
        <w:rPr>
          <w:rFonts w:ascii="宋体" w:eastAsia="宋体" w:hAnsi="宋体" w:cs="宋体"/>
          <w:b/>
          <w:bCs/>
          <w:color w:val="000000"/>
          <w:sz w:val="24"/>
          <w:szCs w:val="24"/>
        </w:rPr>
      </w:pPr>
      <w:r w:rsidRPr="00E0408F">
        <w:rPr>
          <w:rFonts w:ascii="宋体" w:eastAsia="宋体" w:hAnsi="宋体" w:cs="宋体" w:hint="eastAsia"/>
          <w:b/>
          <w:color w:val="000000"/>
          <w:sz w:val="24"/>
          <w:szCs w:val="24"/>
        </w:rPr>
        <w:t>附：校本课程教学评价细则</w:t>
      </w:r>
    </w:p>
    <w:tbl>
      <w:tblPr>
        <w:tblW w:w="8113" w:type="dxa"/>
        <w:tblInd w:w="724" w:type="dxa"/>
        <w:tblBorders>
          <w:top w:val="single" w:sz="4" w:space="0" w:color="auto"/>
          <w:left w:val="single" w:sz="4" w:space="0" w:color="auto"/>
          <w:bottom w:val="single" w:sz="4" w:space="0" w:color="auto"/>
          <w:right w:val="single" w:sz="4" w:space="0" w:color="auto"/>
        </w:tblBorders>
        <w:tblLook w:val="0000"/>
      </w:tblPr>
      <w:tblGrid>
        <w:gridCol w:w="529"/>
        <w:gridCol w:w="6745"/>
        <w:gridCol w:w="839"/>
      </w:tblGrid>
      <w:tr w:rsidR="000144D1" w:rsidRPr="00E0408F" w:rsidTr="00CC6667">
        <w:trPr>
          <w:trHeight w:val="895"/>
        </w:trPr>
        <w:tc>
          <w:tcPr>
            <w:tcW w:w="529" w:type="dxa"/>
            <w:tcBorders>
              <w:top w:val="single" w:sz="4" w:space="0" w:color="auto"/>
              <w:left w:val="single" w:sz="4" w:space="0" w:color="auto"/>
              <w:bottom w:val="single" w:sz="4" w:space="0" w:color="auto"/>
              <w:right w:val="single" w:sz="4" w:space="0" w:color="auto"/>
            </w:tcBorders>
            <w:shd w:val="clear" w:color="auto" w:fill="auto"/>
            <w:vAlign w:val="center"/>
          </w:tcPr>
          <w:p w:rsidR="000144D1" w:rsidRPr="00E0408F" w:rsidRDefault="000144D1" w:rsidP="00CC6667">
            <w:pPr>
              <w:spacing w:line="400" w:lineRule="exact"/>
              <w:ind w:firstLineChars="200" w:firstLine="480"/>
              <w:jc w:val="center"/>
              <w:rPr>
                <w:rFonts w:ascii="宋体" w:eastAsia="宋体" w:hAnsi="宋体" w:cs="宋体"/>
                <w:color w:val="000000"/>
                <w:sz w:val="24"/>
                <w:szCs w:val="24"/>
              </w:rPr>
            </w:pPr>
            <w:r w:rsidRPr="00E0408F">
              <w:rPr>
                <w:rFonts w:ascii="宋体" w:eastAsia="宋体" w:hAnsi="宋体" w:cs="宋体" w:hint="eastAsia"/>
                <w:color w:val="000000"/>
                <w:sz w:val="24"/>
                <w:szCs w:val="24"/>
              </w:rPr>
              <w:t>评价项目</w:t>
            </w:r>
          </w:p>
        </w:tc>
        <w:tc>
          <w:tcPr>
            <w:tcW w:w="6745" w:type="dxa"/>
            <w:tcBorders>
              <w:top w:val="single" w:sz="4" w:space="0" w:color="auto"/>
              <w:left w:val="single" w:sz="4" w:space="0" w:color="auto"/>
              <w:bottom w:val="single" w:sz="4" w:space="0" w:color="auto"/>
              <w:right w:val="single" w:sz="4" w:space="0" w:color="auto"/>
            </w:tcBorders>
            <w:shd w:val="clear" w:color="auto" w:fill="auto"/>
            <w:vAlign w:val="center"/>
          </w:tcPr>
          <w:p w:rsidR="000144D1" w:rsidRPr="00E0408F" w:rsidRDefault="000144D1" w:rsidP="00CC6667">
            <w:pPr>
              <w:spacing w:line="400" w:lineRule="exact"/>
              <w:ind w:firstLineChars="200" w:firstLine="480"/>
              <w:rPr>
                <w:rFonts w:ascii="宋体" w:eastAsia="宋体" w:hAnsi="宋体" w:cs="宋体"/>
                <w:color w:val="000000"/>
                <w:sz w:val="24"/>
                <w:szCs w:val="24"/>
              </w:rPr>
            </w:pPr>
            <w:r w:rsidRPr="00E0408F">
              <w:rPr>
                <w:rFonts w:ascii="宋体" w:eastAsia="宋体" w:hAnsi="宋体" w:cs="宋体" w:hint="eastAsia"/>
                <w:color w:val="000000"/>
                <w:sz w:val="24"/>
                <w:szCs w:val="24"/>
              </w:rPr>
              <w:t>评 价 要 素</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tcPr>
          <w:p w:rsidR="000144D1" w:rsidRPr="00E0408F" w:rsidRDefault="000144D1" w:rsidP="00CC6667">
            <w:pPr>
              <w:spacing w:line="400" w:lineRule="exact"/>
              <w:ind w:firstLineChars="200" w:firstLine="480"/>
              <w:rPr>
                <w:rFonts w:ascii="宋体" w:eastAsia="宋体" w:hAnsi="宋体" w:cs="宋体"/>
                <w:color w:val="000000"/>
                <w:sz w:val="24"/>
                <w:szCs w:val="24"/>
              </w:rPr>
            </w:pPr>
            <w:r w:rsidRPr="00E0408F">
              <w:rPr>
                <w:rFonts w:ascii="宋体" w:eastAsia="宋体" w:hAnsi="宋体" w:cs="宋体" w:hint="eastAsia"/>
                <w:color w:val="000000"/>
                <w:sz w:val="24"/>
                <w:szCs w:val="24"/>
              </w:rPr>
              <w:t>评价</w:t>
            </w:r>
          </w:p>
          <w:p w:rsidR="000144D1" w:rsidRPr="00E0408F" w:rsidRDefault="000144D1" w:rsidP="00CC6667">
            <w:pPr>
              <w:spacing w:line="400" w:lineRule="exact"/>
              <w:ind w:firstLineChars="200" w:firstLine="480"/>
              <w:rPr>
                <w:rFonts w:ascii="宋体" w:eastAsia="宋体" w:hAnsi="宋体" w:cs="宋体"/>
                <w:color w:val="000000"/>
                <w:sz w:val="24"/>
                <w:szCs w:val="24"/>
              </w:rPr>
            </w:pPr>
            <w:r w:rsidRPr="00E0408F">
              <w:rPr>
                <w:rFonts w:ascii="宋体" w:eastAsia="宋体" w:hAnsi="宋体" w:cs="宋体" w:hint="eastAsia"/>
                <w:color w:val="000000"/>
                <w:sz w:val="24"/>
                <w:szCs w:val="24"/>
              </w:rPr>
              <w:t>标准</w:t>
            </w:r>
          </w:p>
        </w:tc>
      </w:tr>
      <w:tr w:rsidR="000144D1" w:rsidRPr="00E0408F" w:rsidTr="00CC6667">
        <w:trPr>
          <w:trHeight w:val="279"/>
        </w:trPr>
        <w:tc>
          <w:tcPr>
            <w:tcW w:w="52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144D1" w:rsidRPr="00E0408F" w:rsidRDefault="000144D1" w:rsidP="00CC6667">
            <w:pPr>
              <w:spacing w:line="400" w:lineRule="exact"/>
              <w:ind w:firstLineChars="200" w:firstLine="480"/>
              <w:jc w:val="center"/>
              <w:rPr>
                <w:rFonts w:ascii="宋体" w:eastAsia="宋体" w:hAnsi="宋体" w:cs="宋体"/>
                <w:color w:val="000000"/>
                <w:sz w:val="24"/>
                <w:szCs w:val="24"/>
              </w:rPr>
            </w:pPr>
            <w:r w:rsidRPr="00E0408F">
              <w:rPr>
                <w:rFonts w:ascii="宋体" w:eastAsia="宋体" w:hAnsi="宋体" w:cs="宋体" w:hint="eastAsia"/>
                <w:color w:val="000000"/>
                <w:sz w:val="24"/>
                <w:szCs w:val="24"/>
              </w:rPr>
              <w:t>目</w:t>
            </w:r>
          </w:p>
          <w:p w:rsidR="000144D1" w:rsidRPr="00E0408F" w:rsidRDefault="000144D1" w:rsidP="00CC6667">
            <w:pPr>
              <w:spacing w:line="400" w:lineRule="exact"/>
              <w:ind w:firstLineChars="200" w:firstLine="480"/>
              <w:jc w:val="center"/>
              <w:rPr>
                <w:rFonts w:ascii="宋体" w:eastAsia="宋体" w:hAnsi="宋体" w:cs="宋体"/>
                <w:color w:val="000000"/>
                <w:sz w:val="24"/>
                <w:szCs w:val="24"/>
              </w:rPr>
            </w:pPr>
            <w:r w:rsidRPr="00E0408F">
              <w:rPr>
                <w:rFonts w:ascii="宋体" w:eastAsia="宋体" w:hAnsi="宋体" w:cs="宋体" w:hint="eastAsia"/>
                <w:color w:val="000000"/>
                <w:sz w:val="24"/>
                <w:szCs w:val="24"/>
              </w:rPr>
              <w:t>标</w:t>
            </w:r>
          </w:p>
          <w:p w:rsidR="000144D1" w:rsidRPr="00E0408F" w:rsidRDefault="000144D1" w:rsidP="00CC6667">
            <w:pPr>
              <w:spacing w:line="400" w:lineRule="exact"/>
              <w:ind w:firstLineChars="200" w:firstLine="480"/>
              <w:jc w:val="center"/>
              <w:rPr>
                <w:rFonts w:ascii="宋体" w:eastAsia="宋体" w:hAnsi="宋体" w:cs="宋体"/>
                <w:color w:val="000000"/>
                <w:sz w:val="24"/>
                <w:szCs w:val="24"/>
              </w:rPr>
            </w:pPr>
            <w:r w:rsidRPr="00E0408F">
              <w:rPr>
                <w:rFonts w:ascii="宋体" w:eastAsia="宋体" w:hAnsi="宋体" w:cs="宋体" w:hint="eastAsia"/>
                <w:color w:val="000000"/>
                <w:sz w:val="24"/>
                <w:szCs w:val="24"/>
              </w:rPr>
              <w:t>内</w:t>
            </w:r>
          </w:p>
          <w:p w:rsidR="000144D1" w:rsidRPr="00E0408F" w:rsidRDefault="000144D1" w:rsidP="00CC6667">
            <w:pPr>
              <w:spacing w:line="400" w:lineRule="exact"/>
              <w:ind w:firstLineChars="200" w:firstLine="480"/>
              <w:jc w:val="center"/>
              <w:rPr>
                <w:rFonts w:ascii="宋体" w:eastAsia="宋体" w:hAnsi="宋体" w:cs="宋体"/>
                <w:color w:val="000000"/>
                <w:sz w:val="24"/>
                <w:szCs w:val="24"/>
              </w:rPr>
            </w:pPr>
            <w:r w:rsidRPr="00E0408F">
              <w:rPr>
                <w:rFonts w:ascii="宋体" w:eastAsia="宋体" w:hAnsi="宋体" w:cs="宋体" w:hint="eastAsia"/>
                <w:color w:val="000000"/>
                <w:sz w:val="24"/>
                <w:szCs w:val="24"/>
              </w:rPr>
              <w:t>容</w:t>
            </w:r>
          </w:p>
          <w:p w:rsidR="000144D1" w:rsidRPr="00E0408F" w:rsidRDefault="000144D1" w:rsidP="00CC6667">
            <w:pPr>
              <w:spacing w:line="400" w:lineRule="exact"/>
              <w:ind w:firstLineChars="200" w:firstLine="480"/>
              <w:rPr>
                <w:rFonts w:ascii="宋体" w:eastAsia="宋体" w:hAnsi="宋体" w:cs="宋体"/>
                <w:color w:val="000000"/>
                <w:sz w:val="24"/>
                <w:szCs w:val="24"/>
              </w:rPr>
            </w:pPr>
            <w:r w:rsidRPr="00E0408F">
              <w:rPr>
                <w:rFonts w:ascii="宋体" w:eastAsia="宋体" w:hAnsi="宋体" w:cs="宋体" w:hint="eastAsia"/>
                <w:color w:val="000000"/>
                <w:sz w:val="24"/>
                <w:szCs w:val="24"/>
              </w:rPr>
              <w:t> </w:t>
            </w:r>
          </w:p>
        </w:tc>
        <w:tc>
          <w:tcPr>
            <w:tcW w:w="6745" w:type="dxa"/>
            <w:tcBorders>
              <w:top w:val="single" w:sz="4" w:space="0" w:color="auto"/>
              <w:left w:val="single" w:sz="4" w:space="0" w:color="auto"/>
              <w:bottom w:val="single" w:sz="4" w:space="0" w:color="auto"/>
              <w:right w:val="single" w:sz="4" w:space="0" w:color="auto"/>
            </w:tcBorders>
            <w:shd w:val="clear" w:color="auto" w:fill="auto"/>
            <w:vAlign w:val="center"/>
          </w:tcPr>
          <w:p w:rsidR="000144D1" w:rsidRPr="00E0408F" w:rsidRDefault="000144D1" w:rsidP="00CC6667">
            <w:pPr>
              <w:spacing w:line="400" w:lineRule="exact"/>
              <w:ind w:firstLineChars="200" w:firstLine="480"/>
              <w:rPr>
                <w:rFonts w:ascii="宋体" w:eastAsia="宋体" w:hAnsi="宋体" w:cs="宋体"/>
                <w:color w:val="000000"/>
                <w:sz w:val="24"/>
                <w:szCs w:val="24"/>
              </w:rPr>
            </w:pPr>
            <w:r w:rsidRPr="00E0408F">
              <w:rPr>
                <w:rFonts w:ascii="宋体" w:eastAsia="宋体" w:hAnsi="宋体" w:cs="宋体" w:hint="eastAsia"/>
                <w:color w:val="000000"/>
                <w:sz w:val="24"/>
                <w:szCs w:val="24"/>
              </w:rPr>
              <w:t>目标明确,符合情感态度，</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tcPr>
          <w:p w:rsidR="000144D1" w:rsidRPr="00E0408F" w:rsidRDefault="000144D1" w:rsidP="00CC6667">
            <w:pPr>
              <w:spacing w:line="400" w:lineRule="exact"/>
              <w:ind w:firstLineChars="200" w:firstLine="480"/>
              <w:rPr>
                <w:rFonts w:ascii="宋体" w:eastAsia="宋体" w:hAnsi="宋体" w:cs="宋体"/>
                <w:color w:val="000000"/>
                <w:sz w:val="24"/>
                <w:szCs w:val="24"/>
              </w:rPr>
            </w:pPr>
          </w:p>
        </w:tc>
      </w:tr>
      <w:tr w:rsidR="000144D1" w:rsidRPr="00E0408F" w:rsidTr="00CC6667">
        <w:trPr>
          <w:trHeight w:val="277"/>
        </w:trPr>
        <w:tc>
          <w:tcPr>
            <w:tcW w:w="0" w:type="auto"/>
            <w:vMerge/>
            <w:tcBorders>
              <w:top w:val="single" w:sz="4" w:space="0" w:color="auto"/>
              <w:left w:val="single" w:sz="4" w:space="0" w:color="auto"/>
              <w:bottom w:val="single" w:sz="4" w:space="0" w:color="auto"/>
              <w:right w:val="single" w:sz="4" w:space="0" w:color="auto"/>
            </w:tcBorders>
            <w:vAlign w:val="center"/>
          </w:tcPr>
          <w:p w:rsidR="000144D1" w:rsidRPr="00E0408F" w:rsidRDefault="000144D1" w:rsidP="00CC6667">
            <w:pPr>
              <w:spacing w:line="400" w:lineRule="exact"/>
              <w:ind w:firstLineChars="200" w:firstLine="480"/>
              <w:rPr>
                <w:rFonts w:ascii="宋体" w:eastAsia="宋体" w:hAnsi="宋体" w:cs="宋体"/>
                <w:color w:val="000000"/>
                <w:sz w:val="24"/>
                <w:szCs w:val="24"/>
              </w:rPr>
            </w:pPr>
          </w:p>
        </w:tc>
        <w:tc>
          <w:tcPr>
            <w:tcW w:w="6745" w:type="dxa"/>
            <w:tcBorders>
              <w:top w:val="single" w:sz="4" w:space="0" w:color="auto"/>
              <w:left w:val="single" w:sz="4" w:space="0" w:color="auto"/>
              <w:bottom w:val="single" w:sz="4" w:space="0" w:color="auto"/>
              <w:right w:val="single" w:sz="4" w:space="0" w:color="auto"/>
            </w:tcBorders>
            <w:shd w:val="clear" w:color="auto" w:fill="auto"/>
            <w:vAlign w:val="center"/>
          </w:tcPr>
          <w:p w:rsidR="000144D1" w:rsidRPr="00E0408F" w:rsidRDefault="000144D1" w:rsidP="00CC6667">
            <w:pPr>
              <w:spacing w:line="400" w:lineRule="exact"/>
              <w:ind w:firstLineChars="200" w:firstLine="480"/>
              <w:rPr>
                <w:rFonts w:ascii="宋体" w:eastAsia="宋体" w:hAnsi="宋体" w:cs="宋体"/>
                <w:color w:val="000000"/>
                <w:sz w:val="24"/>
                <w:szCs w:val="24"/>
              </w:rPr>
            </w:pPr>
            <w:r w:rsidRPr="00E0408F">
              <w:rPr>
                <w:rFonts w:ascii="宋体" w:eastAsia="宋体" w:hAnsi="宋体" w:cs="宋体" w:hint="eastAsia"/>
                <w:color w:val="000000"/>
                <w:sz w:val="24"/>
                <w:szCs w:val="24"/>
              </w:rPr>
              <w:t>贴近学生的生活实际，体验社会实践 。</w:t>
            </w:r>
          </w:p>
          <w:p w:rsidR="000144D1" w:rsidRPr="00E0408F" w:rsidRDefault="000144D1" w:rsidP="00CC6667">
            <w:pPr>
              <w:spacing w:line="400" w:lineRule="exact"/>
              <w:ind w:firstLineChars="200" w:firstLine="480"/>
              <w:rPr>
                <w:rFonts w:ascii="宋体" w:eastAsia="宋体" w:hAnsi="宋体" w:cs="宋体"/>
                <w:color w:val="000000"/>
                <w:sz w:val="24"/>
                <w:szCs w:val="24"/>
              </w:rPr>
            </w:pPr>
            <w:r w:rsidRPr="00E0408F">
              <w:rPr>
                <w:rFonts w:ascii="宋体" w:eastAsia="宋体" w:hAnsi="宋体" w:cs="宋体" w:hint="eastAsia"/>
                <w:color w:val="000000"/>
                <w:sz w:val="24"/>
                <w:szCs w:val="24"/>
              </w:rPr>
              <w:t>内容综合 、宽泛、 新异、 丰富学生的直接经验</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tcPr>
          <w:p w:rsidR="000144D1" w:rsidRPr="00E0408F" w:rsidRDefault="000144D1" w:rsidP="00CC6667">
            <w:pPr>
              <w:spacing w:line="400" w:lineRule="exact"/>
              <w:ind w:firstLineChars="200" w:firstLine="480"/>
              <w:rPr>
                <w:rFonts w:ascii="宋体" w:eastAsia="宋体" w:hAnsi="宋体" w:cs="宋体"/>
                <w:color w:val="000000"/>
                <w:sz w:val="24"/>
                <w:szCs w:val="24"/>
              </w:rPr>
            </w:pPr>
          </w:p>
        </w:tc>
      </w:tr>
      <w:tr w:rsidR="000144D1" w:rsidRPr="00E0408F" w:rsidTr="00CC6667">
        <w:trPr>
          <w:trHeight w:val="277"/>
        </w:trPr>
        <w:tc>
          <w:tcPr>
            <w:tcW w:w="0" w:type="auto"/>
            <w:vMerge/>
            <w:tcBorders>
              <w:top w:val="single" w:sz="4" w:space="0" w:color="auto"/>
              <w:left w:val="single" w:sz="4" w:space="0" w:color="auto"/>
              <w:bottom w:val="single" w:sz="4" w:space="0" w:color="auto"/>
              <w:right w:val="single" w:sz="4" w:space="0" w:color="auto"/>
            </w:tcBorders>
            <w:vAlign w:val="center"/>
          </w:tcPr>
          <w:p w:rsidR="000144D1" w:rsidRPr="00E0408F" w:rsidRDefault="000144D1" w:rsidP="00CC6667">
            <w:pPr>
              <w:spacing w:line="400" w:lineRule="exact"/>
              <w:ind w:firstLineChars="200" w:firstLine="480"/>
              <w:rPr>
                <w:rFonts w:ascii="宋体" w:eastAsia="宋体" w:hAnsi="宋体" w:cs="宋体"/>
                <w:color w:val="000000"/>
                <w:sz w:val="24"/>
                <w:szCs w:val="24"/>
              </w:rPr>
            </w:pPr>
          </w:p>
        </w:tc>
        <w:tc>
          <w:tcPr>
            <w:tcW w:w="6745" w:type="dxa"/>
            <w:tcBorders>
              <w:top w:val="single" w:sz="4" w:space="0" w:color="auto"/>
              <w:left w:val="single" w:sz="4" w:space="0" w:color="auto"/>
              <w:bottom w:val="single" w:sz="4" w:space="0" w:color="auto"/>
              <w:right w:val="single" w:sz="4" w:space="0" w:color="auto"/>
            </w:tcBorders>
            <w:shd w:val="clear" w:color="auto" w:fill="auto"/>
            <w:vAlign w:val="center"/>
          </w:tcPr>
          <w:p w:rsidR="000144D1" w:rsidRPr="00E0408F" w:rsidRDefault="000144D1" w:rsidP="00CC6667">
            <w:pPr>
              <w:spacing w:line="400" w:lineRule="exact"/>
              <w:ind w:firstLineChars="200" w:firstLine="480"/>
              <w:rPr>
                <w:rFonts w:ascii="宋体" w:eastAsia="宋体" w:hAnsi="宋体" w:cs="宋体"/>
                <w:color w:val="000000"/>
                <w:sz w:val="24"/>
                <w:szCs w:val="24"/>
              </w:rPr>
            </w:pPr>
            <w:r w:rsidRPr="00E0408F">
              <w:rPr>
                <w:rFonts w:ascii="宋体" w:eastAsia="宋体" w:hAnsi="宋体" w:cs="宋体" w:hint="eastAsia"/>
                <w:color w:val="000000"/>
                <w:sz w:val="24"/>
                <w:szCs w:val="24"/>
              </w:rPr>
              <w:t>引入多种信息，围绕主题 运用多门学科知识。</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tcPr>
          <w:p w:rsidR="000144D1" w:rsidRPr="00E0408F" w:rsidRDefault="000144D1" w:rsidP="00CC6667">
            <w:pPr>
              <w:spacing w:line="400" w:lineRule="exact"/>
              <w:ind w:firstLineChars="200" w:firstLine="480"/>
              <w:rPr>
                <w:rFonts w:ascii="宋体" w:eastAsia="宋体" w:hAnsi="宋体" w:cs="宋体"/>
                <w:color w:val="000000"/>
                <w:sz w:val="24"/>
                <w:szCs w:val="24"/>
              </w:rPr>
            </w:pPr>
          </w:p>
        </w:tc>
      </w:tr>
      <w:tr w:rsidR="000144D1" w:rsidRPr="00E0408F" w:rsidTr="00CC6667">
        <w:trPr>
          <w:trHeight w:val="277"/>
        </w:trPr>
        <w:tc>
          <w:tcPr>
            <w:tcW w:w="0" w:type="auto"/>
            <w:vMerge/>
            <w:tcBorders>
              <w:top w:val="single" w:sz="4" w:space="0" w:color="auto"/>
              <w:left w:val="single" w:sz="4" w:space="0" w:color="auto"/>
              <w:bottom w:val="single" w:sz="4" w:space="0" w:color="auto"/>
              <w:right w:val="single" w:sz="4" w:space="0" w:color="auto"/>
            </w:tcBorders>
            <w:vAlign w:val="center"/>
          </w:tcPr>
          <w:p w:rsidR="000144D1" w:rsidRPr="00E0408F" w:rsidRDefault="000144D1" w:rsidP="00CC6667">
            <w:pPr>
              <w:spacing w:line="400" w:lineRule="exact"/>
              <w:ind w:firstLineChars="200" w:firstLine="480"/>
              <w:rPr>
                <w:rFonts w:ascii="宋体" w:eastAsia="宋体" w:hAnsi="宋体" w:cs="宋体"/>
                <w:color w:val="000000"/>
                <w:sz w:val="24"/>
                <w:szCs w:val="24"/>
              </w:rPr>
            </w:pPr>
          </w:p>
        </w:tc>
        <w:tc>
          <w:tcPr>
            <w:tcW w:w="6745" w:type="dxa"/>
            <w:tcBorders>
              <w:top w:val="single" w:sz="4" w:space="0" w:color="auto"/>
              <w:left w:val="single" w:sz="4" w:space="0" w:color="auto"/>
              <w:bottom w:val="single" w:sz="4" w:space="0" w:color="auto"/>
              <w:right w:val="single" w:sz="4" w:space="0" w:color="auto"/>
            </w:tcBorders>
            <w:shd w:val="clear" w:color="auto" w:fill="auto"/>
            <w:vAlign w:val="center"/>
          </w:tcPr>
          <w:p w:rsidR="000144D1" w:rsidRPr="00E0408F" w:rsidRDefault="000144D1" w:rsidP="00CC6667">
            <w:pPr>
              <w:spacing w:line="400" w:lineRule="exact"/>
              <w:ind w:firstLineChars="200" w:firstLine="480"/>
              <w:rPr>
                <w:rFonts w:ascii="宋体" w:eastAsia="宋体" w:hAnsi="宋体" w:cs="宋体"/>
                <w:color w:val="000000"/>
                <w:sz w:val="24"/>
                <w:szCs w:val="24"/>
              </w:rPr>
            </w:pPr>
            <w:r w:rsidRPr="00E0408F">
              <w:rPr>
                <w:rFonts w:ascii="宋体" w:eastAsia="宋体" w:hAnsi="宋体" w:cs="宋体" w:hint="eastAsia"/>
                <w:color w:val="000000"/>
                <w:sz w:val="24"/>
                <w:szCs w:val="24"/>
              </w:rPr>
              <w:t>实践性强主题分量适当, 有操作性。难易适当, 意义重大。</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tcPr>
          <w:p w:rsidR="000144D1" w:rsidRPr="00E0408F" w:rsidRDefault="000144D1" w:rsidP="00CC6667">
            <w:pPr>
              <w:spacing w:line="400" w:lineRule="exact"/>
              <w:ind w:firstLineChars="200" w:firstLine="480"/>
              <w:rPr>
                <w:rFonts w:ascii="宋体" w:eastAsia="宋体" w:hAnsi="宋体" w:cs="宋体"/>
                <w:color w:val="000000"/>
                <w:sz w:val="24"/>
                <w:szCs w:val="24"/>
              </w:rPr>
            </w:pPr>
          </w:p>
        </w:tc>
      </w:tr>
      <w:tr w:rsidR="000144D1" w:rsidRPr="00E0408F" w:rsidTr="00CC6667">
        <w:trPr>
          <w:trHeight w:val="365"/>
        </w:trPr>
        <w:tc>
          <w:tcPr>
            <w:tcW w:w="52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144D1" w:rsidRPr="00E0408F" w:rsidRDefault="000144D1" w:rsidP="00CC6667">
            <w:pPr>
              <w:spacing w:line="400" w:lineRule="exact"/>
              <w:ind w:firstLineChars="200" w:firstLine="480"/>
              <w:jc w:val="center"/>
              <w:rPr>
                <w:rFonts w:ascii="宋体" w:eastAsia="宋体" w:hAnsi="宋体" w:cs="宋体"/>
                <w:color w:val="000000"/>
                <w:sz w:val="24"/>
                <w:szCs w:val="24"/>
              </w:rPr>
            </w:pPr>
            <w:r w:rsidRPr="00E0408F">
              <w:rPr>
                <w:rFonts w:ascii="宋体" w:eastAsia="宋体" w:hAnsi="宋体" w:cs="宋体" w:hint="eastAsia"/>
                <w:color w:val="000000"/>
                <w:sz w:val="24"/>
                <w:szCs w:val="24"/>
              </w:rPr>
              <w:t>方</w:t>
            </w:r>
          </w:p>
          <w:p w:rsidR="000144D1" w:rsidRPr="00E0408F" w:rsidRDefault="000144D1" w:rsidP="00CC6667">
            <w:pPr>
              <w:spacing w:line="400" w:lineRule="exact"/>
              <w:ind w:firstLineChars="200" w:firstLine="480"/>
              <w:jc w:val="center"/>
              <w:rPr>
                <w:rFonts w:ascii="宋体" w:eastAsia="宋体" w:hAnsi="宋体" w:cs="宋体"/>
                <w:color w:val="000000"/>
                <w:sz w:val="24"/>
                <w:szCs w:val="24"/>
              </w:rPr>
            </w:pPr>
            <w:r w:rsidRPr="00E0408F">
              <w:rPr>
                <w:rFonts w:ascii="宋体" w:eastAsia="宋体" w:hAnsi="宋体" w:cs="宋体" w:hint="eastAsia"/>
                <w:color w:val="000000"/>
                <w:sz w:val="24"/>
                <w:szCs w:val="24"/>
              </w:rPr>
              <w:t>式</w:t>
            </w:r>
          </w:p>
          <w:p w:rsidR="000144D1" w:rsidRPr="00E0408F" w:rsidRDefault="000144D1" w:rsidP="00CC6667">
            <w:pPr>
              <w:spacing w:line="400" w:lineRule="exact"/>
              <w:ind w:firstLineChars="200" w:firstLine="480"/>
              <w:jc w:val="center"/>
              <w:rPr>
                <w:rFonts w:ascii="宋体" w:eastAsia="宋体" w:hAnsi="宋体" w:cs="宋体"/>
                <w:color w:val="000000"/>
                <w:sz w:val="24"/>
                <w:szCs w:val="24"/>
              </w:rPr>
            </w:pPr>
            <w:r w:rsidRPr="00E0408F">
              <w:rPr>
                <w:rFonts w:ascii="宋体" w:eastAsia="宋体" w:hAnsi="宋体" w:cs="宋体" w:hint="eastAsia"/>
                <w:color w:val="000000"/>
                <w:sz w:val="24"/>
                <w:szCs w:val="24"/>
              </w:rPr>
              <w:t>方</w:t>
            </w:r>
          </w:p>
          <w:p w:rsidR="000144D1" w:rsidRPr="00E0408F" w:rsidRDefault="000144D1" w:rsidP="00CC6667">
            <w:pPr>
              <w:spacing w:line="400" w:lineRule="exact"/>
              <w:ind w:firstLineChars="200" w:firstLine="480"/>
              <w:jc w:val="center"/>
              <w:rPr>
                <w:rFonts w:ascii="宋体" w:eastAsia="宋体" w:hAnsi="宋体" w:cs="宋体"/>
                <w:color w:val="000000"/>
                <w:sz w:val="24"/>
                <w:szCs w:val="24"/>
              </w:rPr>
            </w:pPr>
            <w:r w:rsidRPr="00E0408F">
              <w:rPr>
                <w:rFonts w:ascii="宋体" w:eastAsia="宋体" w:hAnsi="宋体" w:cs="宋体" w:hint="eastAsia"/>
                <w:color w:val="000000"/>
                <w:sz w:val="24"/>
                <w:szCs w:val="24"/>
              </w:rPr>
              <w:t>法</w:t>
            </w:r>
          </w:p>
        </w:tc>
        <w:tc>
          <w:tcPr>
            <w:tcW w:w="6745" w:type="dxa"/>
            <w:tcBorders>
              <w:top w:val="single" w:sz="4" w:space="0" w:color="auto"/>
              <w:left w:val="single" w:sz="4" w:space="0" w:color="auto"/>
              <w:bottom w:val="single" w:sz="4" w:space="0" w:color="auto"/>
              <w:right w:val="single" w:sz="4" w:space="0" w:color="auto"/>
            </w:tcBorders>
            <w:shd w:val="clear" w:color="auto" w:fill="auto"/>
            <w:vAlign w:val="center"/>
          </w:tcPr>
          <w:p w:rsidR="000144D1" w:rsidRPr="00E0408F" w:rsidRDefault="000144D1" w:rsidP="00CC6667">
            <w:pPr>
              <w:spacing w:line="400" w:lineRule="exact"/>
              <w:ind w:firstLineChars="200" w:firstLine="480"/>
              <w:rPr>
                <w:rFonts w:ascii="宋体" w:eastAsia="宋体" w:hAnsi="宋体" w:cs="宋体"/>
                <w:color w:val="000000"/>
                <w:sz w:val="24"/>
                <w:szCs w:val="24"/>
              </w:rPr>
            </w:pPr>
            <w:r w:rsidRPr="00E0408F">
              <w:rPr>
                <w:rFonts w:ascii="宋体" w:eastAsia="宋体" w:hAnsi="宋体" w:cs="宋体" w:hint="eastAsia"/>
                <w:color w:val="000000"/>
                <w:sz w:val="24"/>
                <w:szCs w:val="24"/>
              </w:rPr>
              <w:t>组织形式多样，走上社会, 面向大自然。</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tcPr>
          <w:p w:rsidR="000144D1" w:rsidRPr="00E0408F" w:rsidRDefault="000144D1" w:rsidP="00CC6667">
            <w:pPr>
              <w:spacing w:line="400" w:lineRule="exact"/>
              <w:ind w:firstLineChars="200" w:firstLine="480"/>
              <w:rPr>
                <w:rFonts w:ascii="宋体" w:eastAsia="宋体" w:hAnsi="宋体" w:cs="宋体"/>
                <w:color w:val="000000"/>
                <w:sz w:val="24"/>
                <w:szCs w:val="24"/>
              </w:rPr>
            </w:pPr>
          </w:p>
        </w:tc>
      </w:tr>
      <w:tr w:rsidR="000144D1" w:rsidRPr="00E0408F" w:rsidTr="00CC6667">
        <w:trPr>
          <w:trHeight w:val="365"/>
        </w:trPr>
        <w:tc>
          <w:tcPr>
            <w:tcW w:w="0" w:type="auto"/>
            <w:vMerge/>
            <w:tcBorders>
              <w:top w:val="single" w:sz="4" w:space="0" w:color="auto"/>
              <w:left w:val="single" w:sz="4" w:space="0" w:color="auto"/>
              <w:bottom w:val="single" w:sz="4" w:space="0" w:color="auto"/>
              <w:right w:val="single" w:sz="4" w:space="0" w:color="auto"/>
            </w:tcBorders>
            <w:vAlign w:val="center"/>
          </w:tcPr>
          <w:p w:rsidR="000144D1" w:rsidRPr="00E0408F" w:rsidRDefault="000144D1" w:rsidP="00CC6667">
            <w:pPr>
              <w:spacing w:line="400" w:lineRule="exact"/>
              <w:ind w:firstLineChars="200" w:firstLine="480"/>
              <w:rPr>
                <w:rFonts w:ascii="宋体" w:eastAsia="宋体" w:hAnsi="宋体" w:cs="宋体"/>
                <w:color w:val="000000"/>
                <w:sz w:val="24"/>
                <w:szCs w:val="24"/>
              </w:rPr>
            </w:pPr>
          </w:p>
        </w:tc>
        <w:tc>
          <w:tcPr>
            <w:tcW w:w="6745" w:type="dxa"/>
            <w:tcBorders>
              <w:top w:val="single" w:sz="4" w:space="0" w:color="auto"/>
              <w:left w:val="single" w:sz="4" w:space="0" w:color="auto"/>
              <w:bottom w:val="single" w:sz="4" w:space="0" w:color="auto"/>
              <w:right w:val="single" w:sz="4" w:space="0" w:color="auto"/>
            </w:tcBorders>
            <w:shd w:val="clear" w:color="auto" w:fill="auto"/>
            <w:vAlign w:val="center"/>
          </w:tcPr>
          <w:p w:rsidR="000144D1" w:rsidRPr="00E0408F" w:rsidRDefault="000144D1" w:rsidP="00CC6667">
            <w:pPr>
              <w:spacing w:line="400" w:lineRule="exact"/>
              <w:ind w:firstLineChars="200" w:firstLine="480"/>
              <w:rPr>
                <w:rFonts w:ascii="宋体" w:eastAsia="宋体" w:hAnsi="宋体" w:cs="宋体"/>
                <w:color w:val="000000"/>
                <w:sz w:val="24"/>
                <w:szCs w:val="24"/>
              </w:rPr>
            </w:pPr>
            <w:r w:rsidRPr="00E0408F">
              <w:rPr>
                <w:rFonts w:ascii="宋体" w:eastAsia="宋体" w:hAnsi="宋体" w:cs="宋体" w:hint="eastAsia"/>
                <w:color w:val="000000"/>
                <w:sz w:val="24"/>
                <w:szCs w:val="24"/>
              </w:rPr>
              <w:t>学生能自主活动, 体现探究式学习方式，主体性得到充分发挥</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tcPr>
          <w:p w:rsidR="000144D1" w:rsidRPr="00E0408F" w:rsidRDefault="000144D1" w:rsidP="00CC6667">
            <w:pPr>
              <w:spacing w:line="400" w:lineRule="exact"/>
              <w:ind w:firstLineChars="200" w:firstLine="480"/>
              <w:rPr>
                <w:rFonts w:ascii="宋体" w:eastAsia="宋体" w:hAnsi="宋体" w:cs="宋体"/>
                <w:color w:val="000000"/>
                <w:sz w:val="24"/>
                <w:szCs w:val="24"/>
              </w:rPr>
            </w:pPr>
          </w:p>
        </w:tc>
      </w:tr>
      <w:tr w:rsidR="000144D1" w:rsidRPr="00E0408F" w:rsidTr="00CC6667">
        <w:trPr>
          <w:trHeight w:val="923"/>
        </w:trPr>
        <w:tc>
          <w:tcPr>
            <w:tcW w:w="0" w:type="auto"/>
            <w:vMerge/>
            <w:tcBorders>
              <w:top w:val="single" w:sz="4" w:space="0" w:color="auto"/>
              <w:left w:val="single" w:sz="4" w:space="0" w:color="auto"/>
              <w:bottom w:val="single" w:sz="4" w:space="0" w:color="auto"/>
              <w:right w:val="single" w:sz="4" w:space="0" w:color="auto"/>
            </w:tcBorders>
            <w:vAlign w:val="center"/>
          </w:tcPr>
          <w:p w:rsidR="000144D1" w:rsidRPr="00E0408F" w:rsidRDefault="000144D1" w:rsidP="00CC6667">
            <w:pPr>
              <w:spacing w:line="400" w:lineRule="exact"/>
              <w:ind w:firstLineChars="200" w:firstLine="480"/>
              <w:rPr>
                <w:rFonts w:ascii="宋体" w:eastAsia="宋体" w:hAnsi="宋体" w:cs="宋体"/>
                <w:color w:val="000000"/>
                <w:sz w:val="24"/>
                <w:szCs w:val="24"/>
              </w:rPr>
            </w:pPr>
          </w:p>
        </w:tc>
        <w:tc>
          <w:tcPr>
            <w:tcW w:w="6745" w:type="dxa"/>
            <w:tcBorders>
              <w:top w:val="single" w:sz="4" w:space="0" w:color="auto"/>
              <w:left w:val="single" w:sz="4" w:space="0" w:color="auto"/>
              <w:bottom w:val="single" w:sz="4" w:space="0" w:color="auto"/>
              <w:right w:val="single" w:sz="4" w:space="0" w:color="auto"/>
            </w:tcBorders>
            <w:shd w:val="clear" w:color="auto" w:fill="auto"/>
            <w:vAlign w:val="center"/>
          </w:tcPr>
          <w:p w:rsidR="000144D1" w:rsidRPr="00E0408F" w:rsidRDefault="000144D1" w:rsidP="00CC6667">
            <w:pPr>
              <w:spacing w:line="400" w:lineRule="exact"/>
              <w:ind w:firstLineChars="200" w:firstLine="480"/>
              <w:rPr>
                <w:rFonts w:ascii="宋体" w:eastAsia="宋体" w:hAnsi="宋体" w:cs="宋体"/>
                <w:color w:val="000000"/>
                <w:sz w:val="24"/>
                <w:szCs w:val="24"/>
              </w:rPr>
            </w:pPr>
            <w:r w:rsidRPr="00E0408F">
              <w:rPr>
                <w:rFonts w:ascii="宋体" w:eastAsia="宋体" w:hAnsi="宋体" w:cs="宋体" w:hint="eastAsia"/>
                <w:color w:val="000000"/>
                <w:sz w:val="24"/>
                <w:szCs w:val="24"/>
              </w:rPr>
              <w:t>教师指导指导方法得当，主要是组织者和指导者、服务者。</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tcPr>
          <w:p w:rsidR="000144D1" w:rsidRPr="00E0408F" w:rsidRDefault="000144D1" w:rsidP="00CC6667">
            <w:pPr>
              <w:spacing w:line="400" w:lineRule="exact"/>
              <w:ind w:firstLineChars="200" w:firstLine="480"/>
              <w:rPr>
                <w:rFonts w:ascii="宋体" w:eastAsia="宋体" w:hAnsi="宋体" w:cs="宋体"/>
                <w:color w:val="000000"/>
                <w:sz w:val="24"/>
                <w:szCs w:val="24"/>
              </w:rPr>
            </w:pPr>
          </w:p>
        </w:tc>
      </w:tr>
      <w:tr w:rsidR="000144D1" w:rsidRPr="00E0408F" w:rsidTr="00CC6667">
        <w:trPr>
          <w:trHeight w:val="548"/>
        </w:trPr>
        <w:tc>
          <w:tcPr>
            <w:tcW w:w="52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144D1" w:rsidRPr="00E0408F" w:rsidRDefault="000144D1" w:rsidP="00CC6667">
            <w:pPr>
              <w:spacing w:line="400" w:lineRule="exact"/>
              <w:ind w:firstLineChars="200" w:firstLine="480"/>
              <w:jc w:val="center"/>
              <w:rPr>
                <w:rFonts w:ascii="宋体" w:eastAsia="宋体" w:hAnsi="宋体" w:cs="宋体"/>
                <w:color w:val="000000"/>
                <w:sz w:val="24"/>
                <w:szCs w:val="24"/>
              </w:rPr>
            </w:pPr>
            <w:r w:rsidRPr="00E0408F">
              <w:rPr>
                <w:rFonts w:ascii="宋体" w:eastAsia="宋体" w:hAnsi="宋体" w:cs="宋体" w:hint="eastAsia"/>
                <w:color w:val="000000"/>
                <w:sz w:val="24"/>
                <w:szCs w:val="24"/>
              </w:rPr>
              <w:t>活</w:t>
            </w:r>
          </w:p>
          <w:p w:rsidR="000144D1" w:rsidRPr="00E0408F" w:rsidRDefault="000144D1" w:rsidP="00CC6667">
            <w:pPr>
              <w:spacing w:line="400" w:lineRule="exact"/>
              <w:ind w:firstLineChars="200" w:firstLine="480"/>
              <w:rPr>
                <w:rFonts w:ascii="宋体" w:eastAsia="宋体" w:hAnsi="宋体" w:cs="宋体"/>
                <w:color w:val="000000"/>
                <w:sz w:val="24"/>
                <w:szCs w:val="24"/>
              </w:rPr>
            </w:pPr>
            <w:r w:rsidRPr="00E0408F">
              <w:rPr>
                <w:rFonts w:ascii="宋体" w:eastAsia="宋体" w:hAnsi="宋体" w:cs="宋体" w:hint="eastAsia"/>
                <w:color w:val="000000"/>
                <w:sz w:val="24"/>
                <w:szCs w:val="24"/>
              </w:rPr>
              <w:t>动</w:t>
            </w:r>
          </w:p>
          <w:p w:rsidR="000144D1" w:rsidRPr="00E0408F" w:rsidRDefault="000144D1" w:rsidP="00CC6667">
            <w:pPr>
              <w:spacing w:line="400" w:lineRule="exact"/>
              <w:ind w:firstLineChars="200" w:firstLine="480"/>
              <w:jc w:val="center"/>
              <w:rPr>
                <w:rFonts w:ascii="宋体" w:eastAsia="宋体" w:hAnsi="宋体" w:cs="宋体"/>
                <w:color w:val="000000"/>
                <w:sz w:val="24"/>
                <w:szCs w:val="24"/>
              </w:rPr>
            </w:pPr>
            <w:r w:rsidRPr="00E0408F">
              <w:rPr>
                <w:rFonts w:ascii="宋体" w:eastAsia="宋体" w:hAnsi="宋体" w:cs="宋体" w:hint="eastAsia"/>
                <w:color w:val="000000"/>
                <w:sz w:val="24"/>
                <w:szCs w:val="24"/>
              </w:rPr>
              <w:t>过</w:t>
            </w:r>
          </w:p>
          <w:p w:rsidR="000144D1" w:rsidRPr="00E0408F" w:rsidRDefault="000144D1" w:rsidP="00CC6667">
            <w:pPr>
              <w:spacing w:line="400" w:lineRule="exact"/>
              <w:ind w:firstLineChars="200" w:firstLine="480"/>
              <w:jc w:val="center"/>
              <w:rPr>
                <w:rFonts w:ascii="宋体" w:eastAsia="宋体" w:hAnsi="宋体" w:cs="宋体"/>
                <w:color w:val="000000"/>
                <w:sz w:val="24"/>
                <w:szCs w:val="24"/>
              </w:rPr>
            </w:pPr>
            <w:r w:rsidRPr="00E0408F">
              <w:rPr>
                <w:rFonts w:ascii="宋体" w:eastAsia="宋体" w:hAnsi="宋体" w:cs="宋体" w:hint="eastAsia"/>
                <w:color w:val="000000"/>
                <w:sz w:val="24"/>
                <w:szCs w:val="24"/>
              </w:rPr>
              <w:t>程</w:t>
            </w:r>
          </w:p>
        </w:tc>
        <w:tc>
          <w:tcPr>
            <w:tcW w:w="6745" w:type="dxa"/>
            <w:tcBorders>
              <w:top w:val="single" w:sz="4" w:space="0" w:color="auto"/>
              <w:left w:val="single" w:sz="4" w:space="0" w:color="auto"/>
              <w:bottom w:val="single" w:sz="4" w:space="0" w:color="auto"/>
              <w:right w:val="single" w:sz="4" w:space="0" w:color="auto"/>
            </w:tcBorders>
            <w:shd w:val="clear" w:color="auto" w:fill="auto"/>
            <w:vAlign w:val="center"/>
          </w:tcPr>
          <w:p w:rsidR="000144D1" w:rsidRPr="00E0408F" w:rsidRDefault="000144D1" w:rsidP="00CC6667">
            <w:pPr>
              <w:spacing w:line="400" w:lineRule="exact"/>
              <w:ind w:firstLineChars="200" w:firstLine="480"/>
              <w:jc w:val="center"/>
              <w:rPr>
                <w:rFonts w:ascii="宋体" w:eastAsia="宋体" w:hAnsi="宋体" w:cs="宋体"/>
                <w:color w:val="000000"/>
                <w:sz w:val="24"/>
                <w:szCs w:val="24"/>
              </w:rPr>
            </w:pPr>
            <w:r w:rsidRPr="00E0408F">
              <w:rPr>
                <w:rFonts w:ascii="宋体" w:eastAsia="宋体" w:hAnsi="宋体" w:cs="宋体" w:hint="eastAsia"/>
                <w:color w:val="000000"/>
                <w:sz w:val="24"/>
                <w:szCs w:val="24"/>
              </w:rPr>
              <w:t> </w:t>
            </w:r>
          </w:p>
          <w:p w:rsidR="000144D1" w:rsidRPr="00E0408F" w:rsidRDefault="000144D1" w:rsidP="00CC6667">
            <w:pPr>
              <w:spacing w:line="400" w:lineRule="exact"/>
              <w:ind w:firstLineChars="200" w:firstLine="480"/>
              <w:rPr>
                <w:rFonts w:ascii="宋体" w:eastAsia="宋体" w:hAnsi="宋体" w:cs="宋体"/>
                <w:color w:val="000000"/>
                <w:sz w:val="24"/>
                <w:szCs w:val="24"/>
              </w:rPr>
            </w:pPr>
            <w:r w:rsidRPr="00E0408F">
              <w:rPr>
                <w:rFonts w:ascii="宋体" w:eastAsia="宋体" w:hAnsi="宋体" w:cs="宋体" w:hint="eastAsia"/>
                <w:color w:val="000000"/>
                <w:sz w:val="24"/>
                <w:szCs w:val="24"/>
              </w:rPr>
              <w:t>实践的各环节有机结合，学科知识有机整合，学生亲自实践、积极活跃。</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tcPr>
          <w:p w:rsidR="000144D1" w:rsidRPr="00E0408F" w:rsidRDefault="000144D1" w:rsidP="00CC6667">
            <w:pPr>
              <w:spacing w:line="400" w:lineRule="exact"/>
              <w:ind w:firstLineChars="200" w:firstLine="480"/>
              <w:rPr>
                <w:rFonts w:ascii="宋体" w:eastAsia="宋体" w:hAnsi="宋体" w:cs="宋体"/>
                <w:color w:val="000000"/>
                <w:sz w:val="24"/>
                <w:szCs w:val="24"/>
              </w:rPr>
            </w:pPr>
          </w:p>
        </w:tc>
      </w:tr>
      <w:tr w:rsidR="000144D1" w:rsidRPr="00E0408F" w:rsidTr="00CC6667">
        <w:trPr>
          <w:trHeight w:val="1283"/>
        </w:trPr>
        <w:tc>
          <w:tcPr>
            <w:tcW w:w="0" w:type="auto"/>
            <w:vMerge/>
            <w:tcBorders>
              <w:top w:val="single" w:sz="4" w:space="0" w:color="auto"/>
              <w:left w:val="single" w:sz="4" w:space="0" w:color="auto"/>
              <w:bottom w:val="single" w:sz="4" w:space="0" w:color="auto"/>
              <w:right w:val="single" w:sz="4" w:space="0" w:color="auto"/>
            </w:tcBorders>
            <w:vAlign w:val="center"/>
          </w:tcPr>
          <w:p w:rsidR="000144D1" w:rsidRPr="00E0408F" w:rsidRDefault="000144D1" w:rsidP="00CC6667">
            <w:pPr>
              <w:spacing w:line="400" w:lineRule="exact"/>
              <w:ind w:firstLineChars="200" w:firstLine="480"/>
              <w:rPr>
                <w:rFonts w:ascii="宋体" w:eastAsia="宋体" w:hAnsi="宋体" w:cs="宋体"/>
                <w:color w:val="000000"/>
                <w:sz w:val="24"/>
                <w:szCs w:val="24"/>
              </w:rPr>
            </w:pPr>
          </w:p>
        </w:tc>
        <w:tc>
          <w:tcPr>
            <w:tcW w:w="6745" w:type="dxa"/>
            <w:tcBorders>
              <w:top w:val="single" w:sz="4" w:space="0" w:color="auto"/>
              <w:left w:val="single" w:sz="4" w:space="0" w:color="auto"/>
              <w:bottom w:val="single" w:sz="4" w:space="0" w:color="auto"/>
              <w:right w:val="single" w:sz="4" w:space="0" w:color="auto"/>
            </w:tcBorders>
            <w:shd w:val="clear" w:color="auto" w:fill="auto"/>
            <w:vAlign w:val="center"/>
          </w:tcPr>
          <w:p w:rsidR="000144D1" w:rsidRPr="00E0408F" w:rsidRDefault="000144D1" w:rsidP="00CC6667">
            <w:pPr>
              <w:spacing w:line="400" w:lineRule="exact"/>
              <w:ind w:firstLineChars="200" w:firstLine="480"/>
              <w:rPr>
                <w:rFonts w:ascii="宋体" w:eastAsia="宋体" w:hAnsi="宋体" w:cs="宋体"/>
                <w:color w:val="000000"/>
                <w:sz w:val="24"/>
                <w:szCs w:val="24"/>
              </w:rPr>
            </w:pPr>
            <w:r w:rsidRPr="00E0408F">
              <w:rPr>
                <w:rFonts w:ascii="宋体" w:eastAsia="宋体" w:hAnsi="宋体" w:cs="宋体" w:hint="eastAsia"/>
                <w:color w:val="000000"/>
                <w:sz w:val="24"/>
                <w:szCs w:val="24"/>
              </w:rPr>
              <w:t>活动步骤有序，活动导入新颖，活动过程完整，清晰。</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tcPr>
          <w:p w:rsidR="000144D1" w:rsidRPr="00E0408F" w:rsidRDefault="000144D1" w:rsidP="00CC6667">
            <w:pPr>
              <w:spacing w:line="400" w:lineRule="exact"/>
              <w:ind w:firstLineChars="200" w:firstLine="480"/>
              <w:rPr>
                <w:rFonts w:ascii="宋体" w:eastAsia="宋体" w:hAnsi="宋体" w:cs="宋体"/>
                <w:color w:val="000000"/>
                <w:sz w:val="24"/>
                <w:szCs w:val="24"/>
              </w:rPr>
            </w:pPr>
          </w:p>
        </w:tc>
      </w:tr>
      <w:tr w:rsidR="000144D1" w:rsidRPr="00E0408F" w:rsidTr="00CC6667">
        <w:trPr>
          <w:trHeight w:val="612"/>
        </w:trPr>
        <w:tc>
          <w:tcPr>
            <w:tcW w:w="52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144D1" w:rsidRPr="00E0408F" w:rsidRDefault="000144D1" w:rsidP="00CC6667">
            <w:pPr>
              <w:spacing w:line="400" w:lineRule="exact"/>
              <w:ind w:firstLineChars="200" w:firstLine="480"/>
              <w:jc w:val="center"/>
              <w:rPr>
                <w:rFonts w:ascii="宋体" w:eastAsia="宋体" w:hAnsi="宋体" w:cs="宋体"/>
                <w:color w:val="000000"/>
                <w:sz w:val="24"/>
                <w:szCs w:val="24"/>
              </w:rPr>
            </w:pPr>
            <w:r w:rsidRPr="00E0408F">
              <w:rPr>
                <w:rFonts w:ascii="宋体" w:eastAsia="宋体" w:hAnsi="宋体" w:cs="宋体" w:hint="eastAsia"/>
                <w:color w:val="000000"/>
                <w:sz w:val="24"/>
                <w:szCs w:val="24"/>
              </w:rPr>
              <w:lastRenderedPageBreak/>
              <w:t>活</w:t>
            </w:r>
          </w:p>
          <w:p w:rsidR="000144D1" w:rsidRPr="00E0408F" w:rsidRDefault="000144D1" w:rsidP="00CC6667">
            <w:pPr>
              <w:spacing w:line="400" w:lineRule="exact"/>
              <w:ind w:firstLineChars="200" w:firstLine="480"/>
              <w:jc w:val="center"/>
              <w:rPr>
                <w:rFonts w:ascii="宋体" w:eastAsia="宋体" w:hAnsi="宋体" w:cs="宋体"/>
                <w:color w:val="000000"/>
                <w:sz w:val="24"/>
                <w:szCs w:val="24"/>
              </w:rPr>
            </w:pPr>
            <w:r w:rsidRPr="00E0408F">
              <w:rPr>
                <w:rFonts w:ascii="宋体" w:eastAsia="宋体" w:hAnsi="宋体" w:cs="宋体" w:hint="eastAsia"/>
                <w:color w:val="000000"/>
                <w:sz w:val="24"/>
                <w:szCs w:val="24"/>
              </w:rPr>
              <w:t>动</w:t>
            </w:r>
          </w:p>
          <w:p w:rsidR="000144D1" w:rsidRPr="00E0408F" w:rsidRDefault="000144D1" w:rsidP="00CC6667">
            <w:pPr>
              <w:spacing w:line="400" w:lineRule="exact"/>
              <w:ind w:firstLineChars="200" w:firstLine="480"/>
              <w:jc w:val="center"/>
              <w:rPr>
                <w:rFonts w:ascii="宋体" w:eastAsia="宋体" w:hAnsi="宋体" w:cs="宋体"/>
                <w:color w:val="000000"/>
                <w:sz w:val="24"/>
                <w:szCs w:val="24"/>
              </w:rPr>
            </w:pPr>
            <w:r w:rsidRPr="00E0408F">
              <w:rPr>
                <w:rFonts w:ascii="宋体" w:eastAsia="宋体" w:hAnsi="宋体" w:cs="宋体" w:hint="eastAsia"/>
                <w:color w:val="000000"/>
                <w:sz w:val="24"/>
                <w:szCs w:val="24"/>
              </w:rPr>
              <w:t>效</w:t>
            </w:r>
          </w:p>
          <w:p w:rsidR="000144D1" w:rsidRPr="00E0408F" w:rsidRDefault="000144D1" w:rsidP="00CC6667">
            <w:pPr>
              <w:spacing w:line="400" w:lineRule="exact"/>
              <w:ind w:firstLineChars="200" w:firstLine="480"/>
              <w:jc w:val="center"/>
              <w:rPr>
                <w:rFonts w:ascii="宋体" w:eastAsia="宋体" w:hAnsi="宋体" w:cs="宋体"/>
                <w:color w:val="000000"/>
                <w:sz w:val="24"/>
                <w:szCs w:val="24"/>
              </w:rPr>
            </w:pPr>
            <w:r w:rsidRPr="00E0408F">
              <w:rPr>
                <w:rFonts w:ascii="宋体" w:eastAsia="宋体" w:hAnsi="宋体" w:cs="宋体" w:hint="eastAsia"/>
                <w:color w:val="000000"/>
                <w:sz w:val="24"/>
                <w:szCs w:val="24"/>
              </w:rPr>
              <w:t>果</w:t>
            </w:r>
          </w:p>
        </w:tc>
        <w:tc>
          <w:tcPr>
            <w:tcW w:w="6745" w:type="dxa"/>
            <w:tcBorders>
              <w:top w:val="single" w:sz="4" w:space="0" w:color="auto"/>
              <w:left w:val="single" w:sz="4" w:space="0" w:color="auto"/>
              <w:bottom w:val="single" w:sz="4" w:space="0" w:color="auto"/>
              <w:right w:val="single" w:sz="4" w:space="0" w:color="auto"/>
            </w:tcBorders>
            <w:shd w:val="clear" w:color="auto" w:fill="auto"/>
            <w:vAlign w:val="center"/>
          </w:tcPr>
          <w:p w:rsidR="000144D1" w:rsidRPr="00E0408F" w:rsidRDefault="000144D1" w:rsidP="00CC6667">
            <w:pPr>
              <w:spacing w:line="400" w:lineRule="exact"/>
              <w:ind w:firstLineChars="200" w:firstLine="480"/>
              <w:rPr>
                <w:rFonts w:ascii="宋体" w:eastAsia="宋体" w:hAnsi="宋体" w:cs="宋体"/>
                <w:color w:val="000000"/>
                <w:sz w:val="24"/>
                <w:szCs w:val="24"/>
              </w:rPr>
            </w:pPr>
            <w:r w:rsidRPr="00E0408F">
              <w:rPr>
                <w:rFonts w:ascii="宋体" w:eastAsia="宋体" w:hAnsi="宋体" w:cs="宋体" w:hint="eastAsia"/>
                <w:color w:val="000000"/>
                <w:sz w:val="24"/>
                <w:szCs w:val="24"/>
              </w:rPr>
              <w:t>陶冶情操， 愉悦身心，最后有真实体验。</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tcPr>
          <w:p w:rsidR="000144D1" w:rsidRPr="00E0408F" w:rsidRDefault="000144D1" w:rsidP="00CC6667">
            <w:pPr>
              <w:spacing w:line="400" w:lineRule="exact"/>
              <w:ind w:firstLineChars="200" w:firstLine="480"/>
              <w:rPr>
                <w:rFonts w:ascii="宋体" w:eastAsia="宋体" w:hAnsi="宋体" w:cs="宋体"/>
                <w:color w:val="000000"/>
                <w:sz w:val="24"/>
                <w:szCs w:val="24"/>
              </w:rPr>
            </w:pPr>
          </w:p>
        </w:tc>
      </w:tr>
      <w:tr w:rsidR="000144D1" w:rsidRPr="00E0408F" w:rsidTr="00CC6667">
        <w:trPr>
          <w:trHeight w:val="450"/>
        </w:trPr>
        <w:tc>
          <w:tcPr>
            <w:tcW w:w="0" w:type="auto"/>
            <w:vMerge/>
            <w:tcBorders>
              <w:top w:val="single" w:sz="4" w:space="0" w:color="auto"/>
              <w:left w:val="single" w:sz="4" w:space="0" w:color="auto"/>
              <w:bottom w:val="single" w:sz="4" w:space="0" w:color="auto"/>
              <w:right w:val="single" w:sz="4" w:space="0" w:color="auto"/>
            </w:tcBorders>
            <w:vAlign w:val="center"/>
          </w:tcPr>
          <w:p w:rsidR="000144D1" w:rsidRPr="00E0408F" w:rsidRDefault="000144D1" w:rsidP="00CC6667">
            <w:pPr>
              <w:spacing w:line="400" w:lineRule="exact"/>
              <w:ind w:firstLineChars="200" w:firstLine="480"/>
              <w:rPr>
                <w:rFonts w:ascii="宋体" w:eastAsia="宋体" w:hAnsi="宋体" w:cs="宋体"/>
                <w:color w:val="000000"/>
                <w:sz w:val="24"/>
                <w:szCs w:val="24"/>
              </w:rPr>
            </w:pPr>
          </w:p>
        </w:tc>
        <w:tc>
          <w:tcPr>
            <w:tcW w:w="6745" w:type="dxa"/>
            <w:tcBorders>
              <w:top w:val="single" w:sz="4" w:space="0" w:color="auto"/>
              <w:left w:val="single" w:sz="4" w:space="0" w:color="auto"/>
              <w:bottom w:val="single" w:sz="4" w:space="0" w:color="auto"/>
              <w:right w:val="single" w:sz="4" w:space="0" w:color="auto"/>
            </w:tcBorders>
            <w:shd w:val="clear" w:color="auto" w:fill="auto"/>
            <w:vAlign w:val="center"/>
          </w:tcPr>
          <w:p w:rsidR="000144D1" w:rsidRPr="00E0408F" w:rsidRDefault="000144D1" w:rsidP="00CC6667">
            <w:pPr>
              <w:spacing w:line="400" w:lineRule="exact"/>
              <w:ind w:firstLineChars="200" w:firstLine="480"/>
              <w:rPr>
                <w:rFonts w:ascii="宋体" w:eastAsia="宋体" w:hAnsi="宋体" w:cs="宋体"/>
                <w:color w:val="000000"/>
                <w:sz w:val="24"/>
                <w:szCs w:val="24"/>
              </w:rPr>
            </w:pPr>
            <w:r w:rsidRPr="00E0408F">
              <w:rPr>
                <w:rFonts w:ascii="宋体" w:eastAsia="宋体" w:hAnsi="宋体" w:cs="宋体" w:hint="eastAsia"/>
                <w:color w:val="000000"/>
                <w:sz w:val="24"/>
                <w:szCs w:val="24"/>
              </w:rPr>
              <w:t>学生主动活动，参与面大， 活动量大。</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tcPr>
          <w:p w:rsidR="000144D1" w:rsidRPr="00E0408F" w:rsidRDefault="000144D1" w:rsidP="00CC6667">
            <w:pPr>
              <w:spacing w:line="400" w:lineRule="exact"/>
              <w:ind w:firstLineChars="200" w:firstLine="480"/>
              <w:rPr>
                <w:rFonts w:ascii="宋体" w:eastAsia="宋体" w:hAnsi="宋体" w:cs="宋体"/>
                <w:color w:val="000000"/>
                <w:sz w:val="24"/>
                <w:szCs w:val="24"/>
              </w:rPr>
            </w:pPr>
          </w:p>
        </w:tc>
      </w:tr>
      <w:tr w:rsidR="000144D1" w:rsidRPr="00E0408F" w:rsidTr="00CC6667">
        <w:trPr>
          <w:trHeight w:val="735"/>
        </w:trPr>
        <w:tc>
          <w:tcPr>
            <w:tcW w:w="0" w:type="auto"/>
            <w:vMerge/>
            <w:tcBorders>
              <w:top w:val="single" w:sz="4" w:space="0" w:color="auto"/>
              <w:left w:val="single" w:sz="4" w:space="0" w:color="auto"/>
              <w:bottom w:val="single" w:sz="4" w:space="0" w:color="auto"/>
              <w:right w:val="single" w:sz="4" w:space="0" w:color="auto"/>
            </w:tcBorders>
            <w:vAlign w:val="center"/>
          </w:tcPr>
          <w:p w:rsidR="000144D1" w:rsidRPr="00E0408F" w:rsidRDefault="000144D1" w:rsidP="00CC6667">
            <w:pPr>
              <w:spacing w:line="400" w:lineRule="exact"/>
              <w:ind w:firstLineChars="200" w:firstLine="480"/>
              <w:rPr>
                <w:rFonts w:ascii="宋体" w:eastAsia="宋体" w:hAnsi="宋体" w:cs="宋体"/>
                <w:color w:val="000000"/>
                <w:sz w:val="24"/>
                <w:szCs w:val="24"/>
              </w:rPr>
            </w:pPr>
          </w:p>
        </w:tc>
        <w:tc>
          <w:tcPr>
            <w:tcW w:w="6745" w:type="dxa"/>
            <w:tcBorders>
              <w:top w:val="single" w:sz="4" w:space="0" w:color="auto"/>
              <w:left w:val="single" w:sz="4" w:space="0" w:color="auto"/>
              <w:bottom w:val="single" w:sz="4" w:space="0" w:color="auto"/>
              <w:right w:val="single" w:sz="4" w:space="0" w:color="auto"/>
            </w:tcBorders>
            <w:shd w:val="clear" w:color="auto" w:fill="auto"/>
            <w:vAlign w:val="center"/>
          </w:tcPr>
          <w:p w:rsidR="000144D1" w:rsidRPr="00E0408F" w:rsidRDefault="000144D1" w:rsidP="00CC6667">
            <w:pPr>
              <w:spacing w:line="400" w:lineRule="exact"/>
              <w:ind w:firstLineChars="200" w:firstLine="480"/>
              <w:rPr>
                <w:rFonts w:ascii="宋体" w:eastAsia="宋体" w:hAnsi="宋体" w:cs="宋体"/>
                <w:color w:val="000000"/>
                <w:sz w:val="24"/>
                <w:szCs w:val="24"/>
              </w:rPr>
            </w:pPr>
            <w:r w:rsidRPr="00E0408F">
              <w:rPr>
                <w:rFonts w:ascii="宋体" w:eastAsia="宋体" w:hAnsi="宋体" w:cs="宋体" w:hint="eastAsia"/>
                <w:color w:val="000000"/>
                <w:sz w:val="24"/>
                <w:szCs w:val="24"/>
              </w:rPr>
              <w:t xml:space="preserve"> 得到实践锻炼， 能力得到提高。以活动促进发展， 有标新立异、有创新成果</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tcPr>
          <w:p w:rsidR="000144D1" w:rsidRPr="00E0408F" w:rsidRDefault="000144D1" w:rsidP="00CC6667">
            <w:pPr>
              <w:spacing w:line="400" w:lineRule="exact"/>
              <w:ind w:firstLineChars="200" w:firstLine="480"/>
              <w:rPr>
                <w:rFonts w:ascii="宋体" w:eastAsia="宋体" w:hAnsi="宋体" w:cs="宋体"/>
                <w:color w:val="000000"/>
                <w:sz w:val="24"/>
                <w:szCs w:val="24"/>
              </w:rPr>
            </w:pPr>
          </w:p>
        </w:tc>
      </w:tr>
      <w:tr w:rsidR="000144D1" w:rsidRPr="00E0408F" w:rsidTr="00CC6667">
        <w:trPr>
          <w:trHeight w:val="964"/>
        </w:trPr>
        <w:tc>
          <w:tcPr>
            <w:tcW w:w="0" w:type="auto"/>
            <w:vMerge/>
            <w:tcBorders>
              <w:top w:val="single" w:sz="4" w:space="0" w:color="auto"/>
              <w:left w:val="single" w:sz="4" w:space="0" w:color="auto"/>
              <w:bottom w:val="single" w:sz="4" w:space="0" w:color="auto"/>
              <w:right w:val="single" w:sz="4" w:space="0" w:color="auto"/>
            </w:tcBorders>
            <w:vAlign w:val="center"/>
          </w:tcPr>
          <w:p w:rsidR="000144D1" w:rsidRPr="00E0408F" w:rsidRDefault="000144D1" w:rsidP="00CC6667">
            <w:pPr>
              <w:spacing w:line="400" w:lineRule="exact"/>
              <w:ind w:firstLineChars="200" w:firstLine="480"/>
              <w:rPr>
                <w:rFonts w:ascii="宋体" w:eastAsia="宋体" w:hAnsi="宋体" w:cs="宋体"/>
                <w:color w:val="000000"/>
                <w:sz w:val="24"/>
                <w:szCs w:val="24"/>
              </w:rPr>
            </w:pPr>
          </w:p>
        </w:tc>
        <w:tc>
          <w:tcPr>
            <w:tcW w:w="6745" w:type="dxa"/>
            <w:tcBorders>
              <w:top w:val="single" w:sz="4" w:space="0" w:color="auto"/>
              <w:left w:val="single" w:sz="4" w:space="0" w:color="auto"/>
              <w:bottom w:val="single" w:sz="4" w:space="0" w:color="auto"/>
              <w:right w:val="single" w:sz="4" w:space="0" w:color="auto"/>
            </w:tcBorders>
            <w:shd w:val="clear" w:color="auto" w:fill="auto"/>
            <w:vAlign w:val="center"/>
          </w:tcPr>
          <w:p w:rsidR="000144D1" w:rsidRPr="00E0408F" w:rsidRDefault="000144D1" w:rsidP="00CC6667">
            <w:pPr>
              <w:spacing w:line="400" w:lineRule="exact"/>
              <w:ind w:firstLineChars="200" w:firstLine="480"/>
              <w:rPr>
                <w:rFonts w:ascii="宋体" w:eastAsia="宋体" w:hAnsi="宋体" w:cs="宋体"/>
                <w:color w:val="000000"/>
                <w:sz w:val="24"/>
                <w:szCs w:val="24"/>
              </w:rPr>
            </w:pPr>
            <w:r w:rsidRPr="00E0408F">
              <w:rPr>
                <w:rFonts w:ascii="宋体" w:eastAsia="宋体" w:hAnsi="宋体" w:cs="宋体" w:hint="eastAsia"/>
                <w:color w:val="000000"/>
                <w:sz w:val="24"/>
                <w:szCs w:val="24"/>
              </w:rPr>
              <w:t>知识面有所拓宽，方式方法多样， 体现学会学习</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tcPr>
          <w:p w:rsidR="000144D1" w:rsidRPr="00E0408F" w:rsidRDefault="000144D1" w:rsidP="00CC6667">
            <w:pPr>
              <w:spacing w:line="400" w:lineRule="exact"/>
              <w:ind w:firstLineChars="200" w:firstLine="480"/>
              <w:rPr>
                <w:rFonts w:ascii="宋体" w:eastAsia="宋体" w:hAnsi="宋体" w:cs="宋体"/>
                <w:color w:val="000000"/>
                <w:sz w:val="24"/>
                <w:szCs w:val="24"/>
              </w:rPr>
            </w:pPr>
          </w:p>
        </w:tc>
      </w:tr>
    </w:tbl>
    <w:p w:rsidR="000144D1" w:rsidRPr="00E0408F" w:rsidRDefault="000144D1" w:rsidP="000144D1">
      <w:pPr>
        <w:spacing w:line="400" w:lineRule="exact"/>
        <w:ind w:firstLineChars="200" w:firstLine="480"/>
        <w:rPr>
          <w:rFonts w:ascii="宋体" w:eastAsia="宋体" w:hAnsi="宋体" w:cs="宋体"/>
          <w:sz w:val="24"/>
          <w:szCs w:val="24"/>
        </w:rPr>
      </w:pPr>
    </w:p>
    <w:p w:rsidR="000144D1" w:rsidRPr="00DB2C18" w:rsidRDefault="000144D1" w:rsidP="000144D1">
      <w:pPr>
        <w:spacing w:line="400" w:lineRule="exact"/>
        <w:ind w:firstLineChars="200" w:firstLine="480"/>
        <w:rPr>
          <w:rFonts w:ascii="宋体" w:hAnsi="宋体" w:cs="Times New Roman"/>
          <w:sz w:val="24"/>
        </w:rPr>
      </w:pPr>
      <w:r w:rsidRPr="00DB2C18">
        <w:rPr>
          <w:rFonts w:ascii="宋体" w:hAnsi="宋体" w:cs="宋体"/>
          <w:sz w:val="24"/>
        </w:rPr>
        <w:br/>
      </w:r>
    </w:p>
    <w:p w:rsidR="000144D1" w:rsidRPr="00EF1B3C" w:rsidRDefault="000144D1" w:rsidP="000144D1">
      <w:pPr>
        <w:jc w:val="center"/>
        <w:rPr>
          <w:rFonts w:ascii="黑体" w:eastAsia="黑体" w:cs="Times New Roman"/>
          <w:b/>
          <w:color w:val="000000"/>
          <w:sz w:val="30"/>
          <w:szCs w:val="30"/>
        </w:rPr>
      </w:pPr>
      <w:r w:rsidRPr="00EF1B3C">
        <w:rPr>
          <w:rFonts w:ascii="黑体" w:eastAsia="黑体" w:cs="宋体" w:hint="eastAsia"/>
          <w:b/>
          <w:color w:val="000000"/>
          <w:sz w:val="30"/>
          <w:szCs w:val="30"/>
        </w:rPr>
        <w:t>花木文化与课程统整</w:t>
      </w:r>
      <w:r>
        <w:rPr>
          <w:rFonts w:ascii="黑体" w:eastAsia="黑体" w:cs="Times New Roman" w:hint="eastAsia"/>
          <w:b/>
          <w:color w:val="000000"/>
          <w:sz w:val="30"/>
          <w:szCs w:val="30"/>
        </w:rPr>
        <w:t>综合性学习指南（高年级段</w:t>
      </w:r>
      <w:r w:rsidRPr="00EF1B3C">
        <w:rPr>
          <w:rFonts w:ascii="黑体" w:eastAsia="黑体" w:cs="Times New Roman" w:hint="eastAsia"/>
          <w:b/>
          <w:color w:val="000000"/>
          <w:sz w:val="30"/>
          <w:szCs w:val="30"/>
        </w:rPr>
        <w:t>）</w:t>
      </w:r>
    </w:p>
    <w:p w:rsidR="000144D1" w:rsidRPr="005F587F" w:rsidRDefault="000144D1" w:rsidP="000144D1">
      <w:pPr>
        <w:spacing w:line="400" w:lineRule="exact"/>
        <w:jc w:val="center"/>
        <w:rPr>
          <w:rFonts w:ascii="宋体" w:eastAsia="宋体" w:hAnsi="宋体" w:cs="宋体"/>
          <w:b/>
          <w:color w:val="000000"/>
          <w:sz w:val="24"/>
          <w:szCs w:val="24"/>
        </w:rPr>
      </w:pPr>
      <w:r w:rsidRPr="005F587F">
        <w:rPr>
          <w:rFonts w:ascii="宋体" w:eastAsia="宋体" w:hAnsi="宋体" w:cs="宋体" w:hint="eastAsia"/>
          <w:b/>
          <w:color w:val="000000"/>
          <w:sz w:val="24"/>
          <w:szCs w:val="24"/>
        </w:rPr>
        <w:t>武进区夏溪小学</w:t>
      </w:r>
      <w:r w:rsidRPr="005F587F">
        <w:rPr>
          <w:rFonts w:ascii="宋体" w:eastAsia="宋体" w:hAnsi="宋体" w:cs="Times New Roman"/>
          <w:b/>
          <w:color w:val="000000"/>
          <w:sz w:val="24"/>
          <w:szCs w:val="24"/>
        </w:rPr>
        <w:t xml:space="preserve">  </w:t>
      </w:r>
    </w:p>
    <w:p w:rsidR="000144D1" w:rsidRPr="005F587F" w:rsidRDefault="000144D1" w:rsidP="000144D1">
      <w:pPr>
        <w:spacing w:line="400" w:lineRule="exact"/>
        <w:jc w:val="center"/>
        <w:rPr>
          <w:rFonts w:ascii="宋体" w:eastAsia="宋体" w:hAnsi="宋体" w:cs="宋体"/>
          <w:b/>
          <w:color w:val="000000"/>
          <w:sz w:val="24"/>
          <w:szCs w:val="24"/>
        </w:rPr>
      </w:pPr>
      <w:r w:rsidRPr="005F587F">
        <w:rPr>
          <w:rFonts w:ascii="宋体" w:eastAsia="宋体" w:hAnsi="宋体" w:cs="宋体" w:hint="eastAsia"/>
          <w:b/>
          <w:color w:val="000000"/>
          <w:sz w:val="24"/>
          <w:szCs w:val="24"/>
        </w:rPr>
        <w:t>一．课程理念</w:t>
      </w:r>
    </w:p>
    <w:p w:rsidR="000144D1" w:rsidRPr="005F587F" w:rsidRDefault="000144D1" w:rsidP="000144D1">
      <w:pPr>
        <w:spacing w:line="400" w:lineRule="exact"/>
        <w:rPr>
          <w:rFonts w:ascii="宋体" w:eastAsia="宋体" w:hAnsi="宋体" w:cs="宋体"/>
          <w:color w:val="000000"/>
          <w:sz w:val="24"/>
          <w:szCs w:val="24"/>
        </w:rPr>
      </w:pPr>
      <w:r w:rsidRPr="005F587F">
        <w:rPr>
          <w:rFonts w:ascii="宋体" w:eastAsia="宋体" w:hAnsi="宋体" w:cs="宋体" w:hint="eastAsia"/>
          <w:color w:val="000000"/>
          <w:sz w:val="24"/>
          <w:szCs w:val="24"/>
        </w:rPr>
        <w:t>随着基础教育改革的不断深化，教师的角色和专业自主能力越来越受到应有的重视。夏溪小学建立“花木文化与学科课程”</w:t>
      </w:r>
      <w:r w:rsidRPr="005F587F">
        <w:rPr>
          <w:rFonts w:ascii="宋体" w:eastAsia="宋体" w:hAnsi="宋体" w:cs="Times New Roman"/>
          <w:color w:val="000000"/>
          <w:sz w:val="24"/>
          <w:szCs w:val="24"/>
        </w:rPr>
        <w:t xml:space="preserve"> </w:t>
      </w:r>
      <w:r w:rsidRPr="005F587F">
        <w:rPr>
          <w:rFonts w:ascii="宋体" w:eastAsia="宋体" w:hAnsi="宋体" w:cs="宋体" w:hint="eastAsia"/>
          <w:color w:val="000000"/>
          <w:sz w:val="24"/>
          <w:szCs w:val="24"/>
        </w:rPr>
        <w:t>统整的课程体系，在教育权利部门和专家设计的学科课程即“静态课程”基础上形成了生成的课程观，强调教师是课程的创生者，教师进入课程。教师确立课程资源意识，创造性地利用教材，把教材看作是师生对话互动的一个“话题”、引子或案例；开发利用多种课程资源，特别是对当地特色鲜明的花木文化资源的开发与利用。从而确立整合的课程观、生成的课程观、实践的课程观、发展的教学观。</w:t>
      </w:r>
    </w:p>
    <w:p w:rsidR="000144D1" w:rsidRPr="005F587F" w:rsidRDefault="000144D1" w:rsidP="000144D1">
      <w:pPr>
        <w:spacing w:line="400" w:lineRule="exact"/>
        <w:rPr>
          <w:rFonts w:ascii="宋体" w:eastAsia="宋体" w:hAnsi="宋体" w:cs="宋体"/>
          <w:color w:val="000000"/>
          <w:sz w:val="24"/>
          <w:szCs w:val="24"/>
        </w:rPr>
      </w:pPr>
      <w:r w:rsidRPr="005F587F">
        <w:rPr>
          <w:rFonts w:ascii="宋体" w:eastAsia="宋体" w:hAnsi="宋体" w:cs="宋体" w:hint="eastAsia"/>
          <w:color w:val="000000"/>
          <w:sz w:val="24"/>
          <w:szCs w:val="24"/>
        </w:rPr>
        <w:t>夏溪小学建立“花木文化与学科课程”</w:t>
      </w:r>
      <w:r w:rsidRPr="005F587F">
        <w:rPr>
          <w:rFonts w:ascii="宋体" w:eastAsia="宋体" w:hAnsi="宋体" w:cs="Times New Roman"/>
          <w:color w:val="000000"/>
          <w:sz w:val="24"/>
          <w:szCs w:val="24"/>
        </w:rPr>
        <w:t xml:space="preserve"> </w:t>
      </w:r>
      <w:r w:rsidRPr="005F587F">
        <w:rPr>
          <w:rFonts w:ascii="宋体" w:eastAsia="宋体" w:hAnsi="宋体" w:cs="宋体" w:hint="eastAsia"/>
          <w:color w:val="000000"/>
          <w:sz w:val="24"/>
          <w:szCs w:val="24"/>
        </w:rPr>
        <w:t>统整的课程体系中，以“花木文化”为主线建起国家规定的学科之间的有机联系。注重拓宽学生学习和运用的领域，注重跨学科的学习，使学生在不同的学科内容和不同的方法能相互交叉、渗透和整合中开拓视野。用花木文化中所具有的丰富的人文内涵影响学生的精神领域；在现实生活如“花木文化情境”中学会应用知识和方法寻求解决问题的策略；亲身经历以“花木文化”为研究主题的科学探究活动提高学习效率；在具体的“花木文化情境”中让学生张扬个性，发挥想象与创造能力。开放的课程使学生初步获得现代社会所需要的综合实践能力，实现不同潜质的学生得到不同程度的发展。</w:t>
      </w:r>
    </w:p>
    <w:p w:rsidR="000144D1" w:rsidRPr="005F587F" w:rsidRDefault="000144D1" w:rsidP="000144D1">
      <w:pPr>
        <w:spacing w:line="400" w:lineRule="exact"/>
        <w:rPr>
          <w:rFonts w:ascii="宋体" w:eastAsia="宋体" w:hAnsi="宋体" w:cs="宋体"/>
          <w:color w:val="000000"/>
          <w:sz w:val="24"/>
          <w:szCs w:val="24"/>
        </w:rPr>
      </w:pPr>
      <w:r w:rsidRPr="005F587F">
        <w:rPr>
          <w:rFonts w:ascii="宋体" w:eastAsia="宋体" w:hAnsi="宋体" w:cs="宋体" w:hint="eastAsia"/>
          <w:color w:val="000000"/>
          <w:sz w:val="24"/>
          <w:szCs w:val="24"/>
        </w:rPr>
        <w:t>评价应体现素质教育目标，建立综合评价机制。评价应包括学生、教师、家长以及课程管理等多个层次，采用自评、互评和他评等多种形式。评价指标不仅涵盖了不同教学内容，更关注学生参与兴趣、态度、反应和程度，更关注过程与方法的有效性。在动态教学过程中利用评价促进学生发展、教师转变教学行为提高教学效率和完善课程管理。</w:t>
      </w:r>
    </w:p>
    <w:p w:rsidR="000144D1" w:rsidRPr="005F587F" w:rsidRDefault="000144D1" w:rsidP="000144D1">
      <w:pPr>
        <w:spacing w:line="400" w:lineRule="exact"/>
        <w:jc w:val="center"/>
        <w:rPr>
          <w:rFonts w:ascii="宋体" w:eastAsia="宋体" w:hAnsi="宋体" w:cs="宋体"/>
          <w:b/>
          <w:color w:val="000000"/>
          <w:sz w:val="24"/>
          <w:szCs w:val="24"/>
        </w:rPr>
      </w:pPr>
      <w:r w:rsidRPr="005F587F">
        <w:rPr>
          <w:rFonts w:ascii="宋体" w:eastAsia="宋体" w:hAnsi="宋体" w:cs="宋体" w:hint="eastAsia"/>
          <w:b/>
          <w:color w:val="000000"/>
          <w:sz w:val="24"/>
          <w:szCs w:val="24"/>
        </w:rPr>
        <w:lastRenderedPageBreak/>
        <w:t>二．课程目标</w:t>
      </w:r>
    </w:p>
    <w:p w:rsidR="000144D1" w:rsidRPr="005F587F" w:rsidRDefault="000144D1" w:rsidP="000144D1">
      <w:pPr>
        <w:spacing w:line="400" w:lineRule="exact"/>
        <w:rPr>
          <w:rFonts w:ascii="宋体" w:eastAsia="宋体" w:hAnsi="宋体" w:cs="宋体"/>
          <w:color w:val="000000"/>
          <w:sz w:val="24"/>
          <w:szCs w:val="24"/>
        </w:rPr>
      </w:pPr>
      <w:r w:rsidRPr="005F587F">
        <w:rPr>
          <w:rFonts w:ascii="宋体" w:eastAsia="宋体" w:hAnsi="宋体" w:cs="宋体" w:hint="eastAsia"/>
          <w:color w:val="000000"/>
          <w:sz w:val="24"/>
          <w:szCs w:val="24"/>
        </w:rPr>
        <w:t>1．对关于花木的文学作品赏析时进一步提高学生的语文素养，形成丰富的积累。关注阅读中积极健康的情感、态度和正确的价值观导向，使德育目标、智育目标和美育目标能得到综合的体现。</w:t>
      </w:r>
    </w:p>
    <w:p w:rsidR="000144D1" w:rsidRPr="005F587F" w:rsidRDefault="000144D1" w:rsidP="000144D1">
      <w:pPr>
        <w:spacing w:line="400" w:lineRule="exact"/>
        <w:textAlignment w:val="baseline"/>
        <w:rPr>
          <w:rFonts w:ascii="宋体" w:eastAsia="宋体" w:hAnsi="宋体" w:cs="宋体"/>
          <w:color w:val="000000"/>
          <w:sz w:val="24"/>
          <w:szCs w:val="24"/>
        </w:rPr>
      </w:pPr>
      <w:r w:rsidRPr="005F587F">
        <w:rPr>
          <w:rFonts w:ascii="宋体" w:eastAsia="宋体" w:hAnsi="宋体" w:cs="宋体"/>
          <w:color w:val="000000"/>
          <w:sz w:val="24"/>
          <w:szCs w:val="24"/>
        </w:rPr>
        <w:t>2．注重数学学习与当地资源的整合，发展学生的数学能力，使学生主动获取知识以及学会学习的能力、态度、习惯、方式的培养，逐步培养学生在数学学习中良好的情感体验以及对个性品质，关注对创新精神和实践能力的培养。</w:t>
      </w:r>
    </w:p>
    <w:p w:rsidR="000144D1" w:rsidRPr="005F587F" w:rsidRDefault="000144D1" w:rsidP="000144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rPr>
          <w:rFonts w:ascii="宋体" w:eastAsia="宋体" w:hAnsi="宋体" w:cs="Arial"/>
          <w:color w:val="000000"/>
          <w:sz w:val="24"/>
          <w:szCs w:val="24"/>
        </w:rPr>
      </w:pPr>
      <w:r w:rsidRPr="005F587F">
        <w:rPr>
          <w:rFonts w:ascii="宋体" w:eastAsia="宋体" w:hAnsi="宋体" w:cs="Times New Roman"/>
          <w:color w:val="000000"/>
          <w:sz w:val="24"/>
          <w:szCs w:val="24"/>
        </w:rPr>
        <w:t>3</w:t>
      </w:r>
      <w:r w:rsidRPr="005F587F">
        <w:rPr>
          <w:rFonts w:ascii="宋体" w:eastAsia="宋体" w:hAnsi="宋体" w:cs="Arial" w:hint="eastAsia"/>
          <w:color w:val="000000"/>
          <w:sz w:val="24"/>
          <w:szCs w:val="24"/>
        </w:rPr>
        <w:t>．花木文化与美术的整合中，充分发挥美术教学特有的魅力，陶冶学生的高尚情操，提高审美能力，增强对自然和生活的热爱及责任感，并培养他们创造美好生活的愿望与能力。使学生在花木文化中领悟美术的独特价值。</w:t>
      </w:r>
      <w:r w:rsidRPr="005F587F">
        <w:rPr>
          <w:rFonts w:ascii="宋体" w:eastAsia="宋体" w:hAnsi="宋体" w:cs="Arial"/>
          <w:color w:val="000000"/>
          <w:sz w:val="24"/>
          <w:szCs w:val="24"/>
        </w:rPr>
        <w:t xml:space="preserve"> </w:t>
      </w:r>
    </w:p>
    <w:p w:rsidR="000144D1" w:rsidRPr="005F587F" w:rsidRDefault="000144D1" w:rsidP="000144D1">
      <w:pPr>
        <w:spacing w:line="400" w:lineRule="exact"/>
        <w:rPr>
          <w:rFonts w:ascii="宋体" w:eastAsia="宋体" w:hAnsi="宋体" w:cs="宋体"/>
          <w:sz w:val="24"/>
          <w:szCs w:val="24"/>
        </w:rPr>
      </w:pPr>
      <w:r w:rsidRPr="005F587F">
        <w:rPr>
          <w:rFonts w:ascii="宋体" w:eastAsia="宋体" w:hAnsi="宋体" w:cs="Arial"/>
          <w:color w:val="000000"/>
          <w:sz w:val="24"/>
          <w:szCs w:val="24"/>
        </w:rPr>
        <w:t>4</w:t>
      </w:r>
      <w:r w:rsidRPr="005F587F">
        <w:rPr>
          <w:rFonts w:ascii="宋体" w:eastAsia="宋体" w:hAnsi="宋体" w:cs="Arial" w:hint="eastAsia"/>
          <w:color w:val="000000"/>
          <w:sz w:val="24"/>
          <w:szCs w:val="24"/>
        </w:rPr>
        <w:t>．</w:t>
      </w:r>
      <w:r w:rsidRPr="005F587F">
        <w:rPr>
          <w:rFonts w:ascii="宋体" w:eastAsia="宋体" w:hAnsi="宋体" w:cs="宋体" w:hint="eastAsia"/>
          <w:color w:val="000000"/>
          <w:sz w:val="24"/>
          <w:szCs w:val="24"/>
        </w:rPr>
        <w:t>让学生乐于参与、尝试关于花木的科学探究活动，能通过观察、实验、制作等探究活动，培养学生动手操作能力，敢于提出不同见解，乐于合作与交流。能收集整合各种信息形成结论。</w:t>
      </w:r>
    </w:p>
    <w:p w:rsidR="000144D1" w:rsidRPr="005F587F" w:rsidRDefault="000144D1" w:rsidP="000144D1">
      <w:pPr>
        <w:spacing w:line="400" w:lineRule="exact"/>
        <w:rPr>
          <w:rFonts w:ascii="宋体" w:eastAsia="宋体" w:hAnsi="宋体" w:cs="宋体"/>
          <w:sz w:val="24"/>
          <w:szCs w:val="24"/>
        </w:rPr>
      </w:pPr>
      <w:r w:rsidRPr="005F587F">
        <w:rPr>
          <w:rFonts w:ascii="宋体" w:eastAsia="宋体" w:hAnsi="宋体" w:cs="Times New Roman"/>
          <w:color w:val="000000"/>
          <w:sz w:val="24"/>
          <w:szCs w:val="24"/>
        </w:rPr>
        <w:t>5</w:t>
      </w:r>
      <w:r w:rsidRPr="005F587F">
        <w:rPr>
          <w:rFonts w:ascii="宋体" w:eastAsia="宋体" w:hAnsi="宋体" w:cs="宋体" w:hint="eastAsia"/>
          <w:color w:val="000000"/>
          <w:sz w:val="24"/>
          <w:szCs w:val="24"/>
        </w:rPr>
        <w:t>．以花木为创作对象，发掘学生潜能的景观设计能力和音乐创造活动，进一步培养学生的体验美、创造美、鉴赏美的能力。</w:t>
      </w:r>
    </w:p>
    <w:p w:rsidR="000144D1" w:rsidRPr="005F587F" w:rsidRDefault="000144D1" w:rsidP="000144D1">
      <w:pPr>
        <w:spacing w:line="400" w:lineRule="exact"/>
        <w:rPr>
          <w:rFonts w:ascii="宋体" w:eastAsia="宋体" w:hAnsi="宋体" w:cs="宋体"/>
          <w:sz w:val="24"/>
          <w:szCs w:val="24"/>
        </w:rPr>
      </w:pPr>
      <w:r w:rsidRPr="005F587F">
        <w:rPr>
          <w:rFonts w:ascii="宋体" w:eastAsia="宋体" w:hAnsi="宋体" w:cs="Times New Roman"/>
          <w:color w:val="000000"/>
          <w:sz w:val="24"/>
          <w:szCs w:val="24"/>
        </w:rPr>
        <w:t>6</w:t>
      </w:r>
      <w:r w:rsidRPr="005F587F">
        <w:rPr>
          <w:rFonts w:ascii="宋体" w:eastAsia="宋体" w:hAnsi="宋体" w:cs="宋体" w:hint="eastAsia"/>
          <w:color w:val="000000"/>
          <w:sz w:val="24"/>
          <w:szCs w:val="24"/>
        </w:rPr>
        <w:t>．通过开展实践活动，在采访、调查中增强学生团结合作意识，培养学生与人交往的能力。</w:t>
      </w:r>
    </w:p>
    <w:p w:rsidR="000144D1" w:rsidRPr="005F587F" w:rsidRDefault="000144D1" w:rsidP="000144D1">
      <w:pPr>
        <w:spacing w:line="400" w:lineRule="exact"/>
        <w:rPr>
          <w:rFonts w:ascii="宋体" w:eastAsia="宋体" w:hAnsi="宋体" w:cs="宋体"/>
          <w:sz w:val="24"/>
          <w:szCs w:val="24"/>
        </w:rPr>
      </w:pPr>
    </w:p>
    <w:p w:rsidR="000144D1" w:rsidRPr="005F587F" w:rsidRDefault="000144D1" w:rsidP="000144D1">
      <w:pPr>
        <w:spacing w:line="400" w:lineRule="exact"/>
        <w:rPr>
          <w:rFonts w:ascii="宋体" w:eastAsia="宋体" w:hAnsi="宋体" w:cs="宋体"/>
          <w:b/>
          <w:sz w:val="24"/>
          <w:szCs w:val="24"/>
        </w:rPr>
      </w:pPr>
    </w:p>
    <w:p w:rsidR="000144D1" w:rsidRPr="005F587F" w:rsidRDefault="000144D1" w:rsidP="000144D1">
      <w:pPr>
        <w:spacing w:line="400" w:lineRule="exact"/>
        <w:jc w:val="center"/>
        <w:rPr>
          <w:rFonts w:ascii="宋体" w:eastAsia="宋体" w:hAnsi="宋体" w:cs="宋体"/>
          <w:b/>
          <w:color w:val="000000"/>
          <w:sz w:val="24"/>
          <w:szCs w:val="24"/>
        </w:rPr>
      </w:pPr>
      <w:r w:rsidRPr="005F587F">
        <w:rPr>
          <w:rFonts w:ascii="宋体" w:eastAsia="宋体" w:hAnsi="宋体" w:cs="宋体" w:hint="eastAsia"/>
          <w:b/>
          <w:color w:val="000000"/>
          <w:sz w:val="24"/>
          <w:szCs w:val="24"/>
        </w:rPr>
        <w:t>三．课程内容</w:t>
      </w:r>
    </w:p>
    <w:p w:rsidR="000144D1" w:rsidRPr="005F587F" w:rsidRDefault="000144D1" w:rsidP="000144D1">
      <w:pPr>
        <w:spacing w:line="400" w:lineRule="exact"/>
        <w:rPr>
          <w:rFonts w:ascii="宋体" w:eastAsia="宋体" w:hAnsi="宋体" w:cs="宋体"/>
          <w:sz w:val="24"/>
          <w:szCs w:val="24"/>
        </w:rPr>
      </w:pPr>
    </w:p>
    <w:tbl>
      <w:tblPr>
        <w:tblpPr w:leftFromText="45" w:rightFromText="45" w:vertAnchor="tex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1260"/>
        <w:gridCol w:w="5192"/>
        <w:gridCol w:w="1422"/>
      </w:tblGrid>
      <w:tr w:rsidR="000144D1" w:rsidRPr="005F587F" w:rsidTr="00CC6667">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0144D1" w:rsidRPr="005F587F" w:rsidRDefault="000144D1" w:rsidP="00CC6667">
            <w:pPr>
              <w:spacing w:line="400" w:lineRule="exact"/>
              <w:jc w:val="center"/>
              <w:rPr>
                <w:rFonts w:ascii="宋体" w:eastAsia="宋体" w:hAnsi="宋体" w:cs="宋体"/>
                <w:b/>
                <w:color w:val="000000"/>
                <w:sz w:val="24"/>
                <w:szCs w:val="24"/>
              </w:rPr>
            </w:pPr>
            <w:r w:rsidRPr="005F587F">
              <w:rPr>
                <w:rFonts w:ascii="宋体" w:eastAsia="宋体" w:hAnsi="宋体" w:cs="宋体" w:hint="eastAsia"/>
                <w:b/>
                <w:color w:val="000000"/>
                <w:sz w:val="24"/>
                <w:szCs w:val="24"/>
              </w:rPr>
              <w:t>年级</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0144D1" w:rsidRPr="005F587F" w:rsidRDefault="000144D1" w:rsidP="00CC6667">
            <w:pPr>
              <w:spacing w:line="400" w:lineRule="exact"/>
              <w:jc w:val="center"/>
              <w:rPr>
                <w:rFonts w:ascii="宋体" w:eastAsia="宋体" w:hAnsi="宋体" w:cs="宋体"/>
                <w:b/>
                <w:color w:val="000000"/>
                <w:sz w:val="24"/>
                <w:szCs w:val="24"/>
              </w:rPr>
            </w:pPr>
            <w:r w:rsidRPr="005F587F">
              <w:rPr>
                <w:rFonts w:ascii="宋体" w:eastAsia="宋体" w:hAnsi="宋体" w:cs="宋体" w:hint="eastAsia"/>
                <w:b/>
                <w:color w:val="000000"/>
                <w:sz w:val="24"/>
                <w:szCs w:val="24"/>
              </w:rPr>
              <w:t>主题</w:t>
            </w:r>
          </w:p>
        </w:tc>
        <w:tc>
          <w:tcPr>
            <w:tcW w:w="5192" w:type="dxa"/>
            <w:tcBorders>
              <w:top w:val="single" w:sz="4" w:space="0" w:color="auto"/>
              <w:left w:val="single" w:sz="4" w:space="0" w:color="auto"/>
              <w:bottom w:val="single" w:sz="4" w:space="0" w:color="auto"/>
              <w:right w:val="single" w:sz="4" w:space="0" w:color="auto"/>
            </w:tcBorders>
            <w:shd w:val="clear" w:color="auto" w:fill="auto"/>
            <w:vAlign w:val="center"/>
          </w:tcPr>
          <w:p w:rsidR="000144D1" w:rsidRPr="005F587F" w:rsidRDefault="000144D1" w:rsidP="00CC6667">
            <w:pPr>
              <w:spacing w:line="400" w:lineRule="exact"/>
              <w:jc w:val="center"/>
              <w:rPr>
                <w:rFonts w:ascii="宋体" w:eastAsia="宋体" w:hAnsi="宋体" w:cs="宋体"/>
                <w:b/>
                <w:color w:val="000000"/>
                <w:sz w:val="24"/>
                <w:szCs w:val="24"/>
              </w:rPr>
            </w:pPr>
            <w:r w:rsidRPr="005F587F">
              <w:rPr>
                <w:rFonts w:ascii="宋体" w:eastAsia="宋体" w:hAnsi="宋体" w:cs="宋体" w:hint="eastAsia"/>
                <w:b/>
                <w:color w:val="000000"/>
                <w:sz w:val="24"/>
                <w:szCs w:val="24"/>
              </w:rPr>
              <w:t>学科链接</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rsidR="000144D1" w:rsidRPr="005F587F" w:rsidRDefault="000144D1" w:rsidP="00CC6667">
            <w:pPr>
              <w:spacing w:line="400" w:lineRule="exact"/>
              <w:jc w:val="center"/>
              <w:rPr>
                <w:rFonts w:ascii="宋体" w:eastAsia="宋体" w:hAnsi="宋体" w:cs="宋体"/>
                <w:b/>
                <w:color w:val="000000"/>
                <w:sz w:val="24"/>
                <w:szCs w:val="24"/>
              </w:rPr>
            </w:pPr>
            <w:r w:rsidRPr="005F587F">
              <w:rPr>
                <w:rFonts w:ascii="宋体" w:eastAsia="宋体" w:hAnsi="宋体" w:cs="宋体" w:hint="eastAsia"/>
                <w:b/>
                <w:color w:val="000000"/>
                <w:sz w:val="24"/>
                <w:szCs w:val="24"/>
              </w:rPr>
              <w:t>时间</w:t>
            </w:r>
          </w:p>
          <w:p w:rsidR="000144D1" w:rsidRPr="005F587F" w:rsidRDefault="000144D1" w:rsidP="00CC6667">
            <w:pPr>
              <w:spacing w:line="400" w:lineRule="exact"/>
              <w:jc w:val="center"/>
              <w:rPr>
                <w:rFonts w:ascii="宋体" w:eastAsia="宋体" w:hAnsi="宋体" w:cs="宋体"/>
                <w:b/>
                <w:color w:val="000000"/>
                <w:sz w:val="24"/>
                <w:szCs w:val="24"/>
              </w:rPr>
            </w:pPr>
            <w:r w:rsidRPr="005F587F">
              <w:rPr>
                <w:rFonts w:ascii="宋体" w:eastAsia="宋体" w:hAnsi="宋体" w:cs="宋体" w:hint="eastAsia"/>
                <w:b/>
                <w:color w:val="000000"/>
                <w:sz w:val="24"/>
                <w:szCs w:val="24"/>
              </w:rPr>
              <w:t>安排</w:t>
            </w:r>
          </w:p>
        </w:tc>
      </w:tr>
      <w:tr w:rsidR="000144D1" w:rsidRPr="005F587F" w:rsidTr="00CC6667">
        <w:tc>
          <w:tcPr>
            <w:tcW w:w="64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144D1" w:rsidRPr="005F587F" w:rsidRDefault="000144D1" w:rsidP="00CC6667">
            <w:pPr>
              <w:spacing w:line="400" w:lineRule="exact"/>
              <w:jc w:val="center"/>
              <w:rPr>
                <w:rFonts w:ascii="宋体" w:eastAsia="宋体" w:hAnsi="宋体" w:cs="宋体"/>
                <w:sz w:val="24"/>
                <w:szCs w:val="24"/>
              </w:rPr>
            </w:pPr>
            <w:r w:rsidRPr="005F587F">
              <w:rPr>
                <w:rFonts w:ascii="宋体" w:eastAsia="宋体" w:hAnsi="宋体" w:cs="宋体" w:hint="eastAsia"/>
                <w:color w:val="000000"/>
                <w:sz w:val="24"/>
                <w:szCs w:val="24"/>
              </w:rPr>
              <w:t>五</w:t>
            </w:r>
          </w:p>
          <w:p w:rsidR="000144D1" w:rsidRPr="005F587F" w:rsidRDefault="000144D1" w:rsidP="00CC6667">
            <w:pPr>
              <w:spacing w:line="400" w:lineRule="exact"/>
              <w:jc w:val="center"/>
              <w:rPr>
                <w:rFonts w:ascii="宋体" w:eastAsia="宋体" w:hAnsi="宋体" w:cs="宋体"/>
                <w:sz w:val="24"/>
                <w:szCs w:val="24"/>
              </w:rPr>
            </w:pPr>
            <w:r w:rsidRPr="005F587F">
              <w:rPr>
                <w:rFonts w:ascii="宋体" w:eastAsia="宋体" w:hAnsi="宋体" w:cs="宋体" w:hint="eastAsia"/>
                <w:color w:val="000000"/>
                <w:sz w:val="24"/>
                <w:szCs w:val="24"/>
              </w:rPr>
              <w:t>年</w:t>
            </w:r>
          </w:p>
          <w:p w:rsidR="000144D1" w:rsidRPr="005F587F" w:rsidRDefault="000144D1" w:rsidP="00CC6667">
            <w:pPr>
              <w:spacing w:line="400" w:lineRule="exact"/>
              <w:jc w:val="center"/>
              <w:rPr>
                <w:rFonts w:ascii="宋体" w:eastAsia="宋体" w:hAnsi="宋体" w:cs="宋体"/>
                <w:sz w:val="24"/>
                <w:szCs w:val="24"/>
              </w:rPr>
            </w:pPr>
            <w:r w:rsidRPr="005F587F">
              <w:rPr>
                <w:rFonts w:ascii="宋体" w:eastAsia="宋体" w:hAnsi="宋体" w:cs="宋体" w:hint="eastAsia"/>
                <w:color w:val="000000"/>
                <w:sz w:val="24"/>
                <w:szCs w:val="24"/>
              </w:rPr>
              <w:t>级</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0144D1" w:rsidRPr="005F587F" w:rsidRDefault="000144D1" w:rsidP="00CC6667">
            <w:pPr>
              <w:spacing w:line="400" w:lineRule="exact"/>
              <w:jc w:val="center"/>
              <w:rPr>
                <w:rFonts w:ascii="宋体" w:eastAsia="宋体" w:hAnsi="宋体" w:cs="宋体"/>
                <w:sz w:val="24"/>
                <w:szCs w:val="24"/>
              </w:rPr>
            </w:pPr>
            <w:r w:rsidRPr="005F587F">
              <w:rPr>
                <w:rFonts w:ascii="宋体" w:eastAsia="宋体" w:hAnsi="宋体" w:cs="宋体" w:hint="eastAsia"/>
                <w:color w:val="000000"/>
                <w:sz w:val="24"/>
                <w:szCs w:val="24"/>
              </w:rPr>
              <w:t>鲜花绿树</w:t>
            </w:r>
          </w:p>
          <w:p w:rsidR="000144D1" w:rsidRPr="005F587F" w:rsidRDefault="000144D1" w:rsidP="00CC6667">
            <w:pPr>
              <w:spacing w:line="400" w:lineRule="exact"/>
              <w:jc w:val="center"/>
              <w:rPr>
                <w:rFonts w:ascii="宋体" w:eastAsia="宋体" w:hAnsi="宋体" w:cs="宋体"/>
                <w:sz w:val="24"/>
                <w:szCs w:val="24"/>
              </w:rPr>
            </w:pPr>
            <w:r w:rsidRPr="005F587F">
              <w:rPr>
                <w:rFonts w:ascii="宋体" w:eastAsia="宋体" w:hAnsi="宋体" w:cs="宋体" w:hint="eastAsia"/>
                <w:color w:val="000000"/>
                <w:sz w:val="24"/>
                <w:szCs w:val="24"/>
              </w:rPr>
              <w:t>的幸福</w:t>
            </w:r>
          </w:p>
        </w:tc>
        <w:tc>
          <w:tcPr>
            <w:tcW w:w="5192" w:type="dxa"/>
            <w:tcBorders>
              <w:top w:val="single" w:sz="4" w:space="0" w:color="auto"/>
              <w:left w:val="single" w:sz="4" w:space="0" w:color="auto"/>
              <w:bottom w:val="single" w:sz="4" w:space="0" w:color="auto"/>
              <w:right w:val="single" w:sz="4" w:space="0" w:color="auto"/>
            </w:tcBorders>
            <w:shd w:val="clear" w:color="auto" w:fill="auto"/>
          </w:tcPr>
          <w:p w:rsidR="000144D1" w:rsidRPr="005F587F" w:rsidRDefault="000144D1" w:rsidP="00CC6667">
            <w:pPr>
              <w:tabs>
                <w:tab w:val="num" w:pos="360"/>
              </w:tabs>
              <w:spacing w:line="400" w:lineRule="exact"/>
              <w:rPr>
                <w:rFonts w:ascii="宋体" w:eastAsia="宋体" w:hAnsi="宋体" w:cs="宋体"/>
                <w:sz w:val="24"/>
                <w:szCs w:val="24"/>
              </w:rPr>
            </w:pPr>
            <w:r w:rsidRPr="005F587F">
              <w:rPr>
                <w:rFonts w:ascii="宋体" w:eastAsia="宋体" w:hAnsi="宋体" w:cs="Times New Roman"/>
                <w:color w:val="000000"/>
                <w:sz w:val="24"/>
                <w:szCs w:val="24"/>
              </w:rPr>
              <w:t>1</w:t>
            </w:r>
            <w:r w:rsidRPr="005F587F">
              <w:rPr>
                <w:rFonts w:ascii="宋体" w:eastAsia="宋体" w:hAnsi="宋体" w:cs="宋体" w:hint="eastAsia"/>
                <w:color w:val="000000"/>
                <w:sz w:val="24"/>
                <w:szCs w:val="24"/>
              </w:rPr>
              <w:t>．</w:t>
            </w:r>
            <w:r w:rsidRPr="005F587F">
              <w:rPr>
                <w:rFonts w:ascii="宋体" w:eastAsia="宋体" w:hAnsi="宋体" w:cs="Times New Roman"/>
                <w:color w:val="000000"/>
                <w:sz w:val="24"/>
                <w:szCs w:val="24"/>
              </w:rPr>
              <w:t xml:space="preserve">  </w:t>
            </w:r>
            <w:r w:rsidRPr="005F587F">
              <w:rPr>
                <w:rFonts w:ascii="宋体" w:eastAsia="宋体" w:hAnsi="宋体" w:cs="宋体" w:hint="eastAsia"/>
                <w:color w:val="000000"/>
                <w:sz w:val="24"/>
                <w:szCs w:val="24"/>
              </w:rPr>
              <w:t>学习短文《幸福》《练习五》</w:t>
            </w:r>
          </w:p>
          <w:p w:rsidR="000144D1" w:rsidRPr="005F587F" w:rsidRDefault="000144D1" w:rsidP="00CC6667">
            <w:pPr>
              <w:tabs>
                <w:tab w:val="num" w:pos="360"/>
              </w:tabs>
              <w:spacing w:line="400" w:lineRule="exact"/>
              <w:rPr>
                <w:rFonts w:ascii="宋体" w:eastAsia="宋体" w:hAnsi="宋体" w:cs="宋体"/>
                <w:sz w:val="24"/>
                <w:szCs w:val="24"/>
              </w:rPr>
            </w:pPr>
            <w:r w:rsidRPr="005F587F">
              <w:rPr>
                <w:rFonts w:ascii="宋体" w:eastAsia="宋体" w:hAnsi="宋体" w:cs="Times New Roman"/>
                <w:color w:val="000000"/>
                <w:sz w:val="24"/>
                <w:szCs w:val="24"/>
              </w:rPr>
              <w:t>2</w:t>
            </w:r>
            <w:r w:rsidRPr="005F587F">
              <w:rPr>
                <w:rFonts w:ascii="宋体" w:eastAsia="宋体" w:hAnsi="宋体" w:cs="宋体" w:hint="eastAsia"/>
                <w:color w:val="000000"/>
                <w:sz w:val="24"/>
                <w:szCs w:val="24"/>
              </w:rPr>
              <w:t>．</w:t>
            </w:r>
            <w:r w:rsidRPr="005F587F">
              <w:rPr>
                <w:rFonts w:ascii="宋体" w:eastAsia="宋体" w:hAnsi="宋体" w:cs="Times New Roman"/>
                <w:color w:val="000000"/>
                <w:sz w:val="24"/>
                <w:szCs w:val="24"/>
              </w:rPr>
              <w:t xml:space="preserve">  </w:t>
            </w:r>
            <w:r w:rsidRPr="005F587F">
              <w:rPr>
                <w:rFonts w:ascii="宋体" w:eastAsia="宋体" w:hAnsi="宋体" w:cs="宋体" w:hint="eastAsia"/>
                <w:color w:val="000000"/>
                <w:sz w:val="24"/>
                <w:szCs w:val="24"/>
              </w:rPr>
              <w:t>测量计算学校的绿化面积，绿化学校的小山坡（铺设草坪、种植月季）</w:t>
            </w:r>
          </w:p>
          <w:p w:rsidR="000144D1" w:rsidRPr="005F587F" w:rsidRDefault="000144D1" w:rsidP="00CC6667">
            <w:pPr>
              <w:tabs>
                <w:tab w:val="num" w:pos="360"/>
              </w:tabs>
              <w:spacing w:line="400" w:lineRule="exact"/>
              <w:rPr>
                <w:rFonts w:ascii="宋体" w:eastAsia="宋体" w:hAnsi="宋体" w:cs="宋体"/>
                <w:sz w:val="24"/>
                <w:szCs w:val="24"/>
              </w:rPr>
            </w:pPr>
            <w:r w:rsidRPr="005F587F">
              <w:rPr>
                <w:rFonts w:ascii="宋体" w:eastAsia="宋体" w:hAnsi="宋体" w:cs="Times New Roman"/>
                <w:color w:val="000000"/>
                <w:sz w:val="24"/>
                <w:szCs w:val="24"/>
              </w:rPr>
              <w:t>3</w:t>
            </w:r>
            <w:r w:rsidRPr="005F587F">
              <w:rPr>
                <w:rFonts w:ascii="宋体" w:eastAsia="宋体" w:hAnsi="宋体" w:cs="宋体" w:hint="eastAsia"/>
                <w:color w:val="000000"/>
                <w:sz w:val="24"/>
                <w:szCs w:val="24"/>
              </w:rPr>
              <w:t>．</w:t>
            </w:r>
            <w:r w:rsidRPr="005F587F">
              <w:rPr>
                <w:rFonts w:ascii="宋体" w:eastAsia="宋体" w:hAnsi="宋体" w:cs="Times New Roman"/>
                <w:color w:val="000000"/>
                <w:sz w:val="24"/>
                <w:szCs w:val="24"/>
              </w:rPr>
              <w:t xml:space="preserve">  </w:t>
            </w:r>
            <w:r w:rsidRPr="005F587F">
              <w:rPr>
                <w:rFonts w:ascii="宋体" w:eastAsia="宋体" w:hAnsi="宋体" w:cs="宋体" w:hint="eastAsia"/>
                <w:color w:val="000000"/>
                <w:sz w:val="24"/>
                <w:szCs w:val="24"/>
              </w:rPr>
              <w:t>探究植物的蓄水固土作用</w:t>
            </w:r>
          </w:p>
          <w:p w:rsidR="000144D1" w:rsidRPr="005F587F" w:rsidRDefault="000144D1" w:rsidP="00CC6667">
            <w:pPr>
              <w:tabs>
                <w:tab w:val="num" w:pos="360"/>
              </w:tabs>
              <w:spacing w:line="400" w:lineRule="exact"/>
              <w:rPr>
                <w:rFonts w:ascii="宋体" w:eastAsia="宋体" w:hAnsi="宋体" w:cs="宋体"/>
                <w:sz w:val="24"/>
                <w:szCs w:val="24"/>
              </w:rPr>
            </w:pPr>
            <w:r w:rsidRPr="005F587F">
              <w:rPr>
                <w:rFonts w:ascii="宋体" w:eastAsia="宋体" w:hAnsi="宋体" w:cs="Times New Roman"/>
                <w:color w:val="000000"/>
                <w:sz w:val="24"/>
                <w:szCs w:val="24"/>
              </w:rPr>
              <w:t>4</w:t>
            </w:r>
            <w:r w:rsidRPr="005F587F">
              <w:rPr>
                <w:rFonts w:ascii="宋体" w:eastAsia="宋体" w:hAnsi="宋体" w:cs="宋体" w:hint="eastAsia"/>
                <w:color w:val="000000"/>
                <w:sz w:val="24"/>
                <w:szCs w:val="24"/>
              </w:rPr>
              <w:t>．</w:t>
            </w:r>
            <w:r w:rsidRPr="005F587F">
              <w:rPr>
                <w:rFonts w:ascii="宋体" w:eastAsia="宋体" w:hAnsi="宋体" w:cs="Times New Roman"/>
                <w:color w:val="000000"/>
                <w:sz w:val="24"/>
                <w:szCs w:val="24"/>
              </w:rPr>
              <w:t xml:space="preserve">  </w:t>
            </w:r>
            <w:r w:rsidRPr="005F587F">
              <w:rPr>
                <w:rFonts w:ascii="宋体" w:eastAsia="宋体" w:hAnsi="宋体" w:cs="宋体" w:hint="eastAsia"/>
                <w:color w:val="000000"/>
                <w:sz w:val="24"/>
                <w:szCs w:val="24"/>
              </w:rPr>
              <w:t>选择学校中的植物观察一天中的变化，为学校中心花坛布置一个花钟</w:t>
            </w:r>
            <w:r w:rsidRPr="005F587F">
              <w:rPr>
                <w:rFonts w:ascii="宋体" w:eastAsia="宋体" w:hAnsi="宋体" w:cs="Times New Roman"/>
                <w:color w:val="000000"/>
                <w:sz w:val="24"/>
                <w:szCs w:val="24"/>
              </w:rPr>
              <w:t xml:space="preserve"> </w:t>
            </w:r>
            <w:r w:rsidRPr="005F587F">
              <w:rPr>
                <w:rFonts w:ascii="宋体" w:eastAsia="宋体" w:hAnsi="宋体" w:cs="宋体" w:hint="eastAsia"/>
                <w:color w:val="000000"/>
                <w:sz w:val="24"/>
                <w:szCs w:val="24"/>
              </w:rPr>
              <w:t>。为校园景观设计，</w:t>
            </w:r>
            <w:r w:rsidRPr="005F587F">
              <w:rPr>
                <w:rFonts w:ascii="宋体" w:eastAsia="宋体" w:hAnsi="宋体" w:cs="Times New Roman"/>
                <w:color w:val="000000"/>
                <w:sz w:val="24"/>
                <w:szCs w:val="24"/>
              </w:rPr>
              <w:t xml:space="preserve"> </w:t>
            </w:r>
            <w:r w:rsidRPr="005F587F">
              <w:rPr>
                <w:rFonts w:ascii="宋体" w:eastAsia="宋体" w:hAnsi="宋体" w:cs="宋体" w:hint="eastAsia"/>
                <w:color w:val="000000"/>
                <w:sz w:val="24"/>
                <w:szCs w:val="24"/>
              </w:rPr>
              <w:t>四季花钟，季季有花开。</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rsidR="000144D1" w:rsidRPr="005F587F" w:rsidRDefault="000144D1" w:rsidP="00CC6667">
            <w:pPr>
              <w:spacing w:line="400" w:lineRule="exact"/>
              <w:jc w:val="center"/>
              <w:rPr>
                <w:rFonts w:ascii="宋体" w:eastAsia="宋体" w:hAnsi="宋体" w:cs="宋体"/>
                <w:sz w:val="24"/>
                <w:szCs w:val="24"/>
              </w:rPr>
            </w:pPr>
            <w:r w:rsidRPr="005F587F">
              <w:rPr>
                <w:rFonts w:ascii="宋体" w:eastAsia="宋体" w:hAnsi="宋体" w:cs="宋体" w:hint="eastAsia"/>
                <w:color w:val="000000"/>
                <w:sz w:val="24"/>
                <w:szCs w:val="24"/>
              </w:rPr>
              <w:t>九月份</w:t>
            </w:r>
          </w:p>
          <w:p w:rsidR="000144D1" w:rsidRPr="005F587F" w:rsidRDefault="000144D1" w:rsidP="00CC6667">
            <w:pPr>
              <w:spacing w:line="400" w:lineRule="exact"/>
              <w:jc w:val="center"/>
              <w:rPr>
                <w:rFonts w:ascii="宋体" w:eastAsia="宋体" w:hAnsi="宋体" w:cs="宋体"/>
                <w:sz w:val="24"/>
                <w:szCs w:val="24"/>
              </w:rPr>
            </w:pPr>
            <w:r w:rsidRPr="005F587F">
              <w:rPr>
                <w:rFonts w:ascii="宋体" w:eastAsia="宋体" w:hAnsi="宋体" w:cs="宋体" w:hint="eastAsia"/>
                <w:color w:val="000000"/>
                <w:sz w:val="24"/>
                <w:szCs w:val="24"/>
              </w:rPr>
              <w:t>十月份</w:t>
            </w:r>
          </w:p>
        </w:tc>
      </w:tr>
      <w:tr w:rsidR="000144D1" w:rsidRPr="005F587F" w:rsidTr="00CC6667">
        <w:tc>
          <w:tcPr>
            <w:tcW w:w="0" w:type="auto"/>
            <w:vMerge/>
            <w:tcBorders>
              <w:top w:val="single" w:sz="4" w:space="0" w:color="auto"/>
              <w:left w:val="single" w:sz="4" w:space="0" w:color="auto"/>
              <w:bottom w:val="single" w:sz="4" w:space="0" w:color="auto"/>
              <w:right w:val="single" w:sz="4" w:space="0" w:color="auto"/>
            </w:tcBorders>
            <w:vAlign w:val="center"/>
          </w:tcPr>
          <w:p w:rsidR="000144D1" w:rsidRPr="005F587F" w:rsidRDefault="000144D1" w:rsidP="00CC6667">
            <w:pPr>
              <w:spacing w:line="400" w:lineRule="exact"/>
              <w:rPr>
                <w:rFonts w:ascii="宋体" w:eastAsia="宋体" w:hAnsi="宋体" w:cs="宋体"/>
                <w:sz w:val="24"/>
                <w:szCs w:val="24"/>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0144D1" w:rsidRPr="005F587F" w:rsidRDefault="000144D1" w:rsidP="00CC6667">
            <w:pPr>
              <w:spacing w:line="400" w:lineRule="exact"/>
              <w:jc w:val="center"/>
              <w:rPr>
                <w:rFonts w:ascii="宋体" w:eastAsia="宋体" w:hAnsi="宋体" w:cs="宋体"/>
                <w:sz w:val="24"/>
                <w:szCs w:val="24"/>
              </w:rPr>
            </w:pPr>
            <w:r w:rsidRPr="005F587F">
              <w:rPr>
                <w:rFonts w:ascii="宋体" w:eastAsia="宋体" w:hAnsi="宋体" w:cs="宋体" w:hint="eastAsia"/>
                <w:color w:val="000000"/>
                <w:sz w:val="24"/>
                <w:szCs w:val="24"/>
              </w:rPr>
              <w:t>色彩斑斓的</w:t>
            </w:r>
          </w:p>
          <w:p w:rsidR="000144D1" w:rsidRPr="005F587F" w:rsidRDefault="000144D1" w:rsidP="00CC6667">
            <w:pPr>
              <w:spacing w:line="400" w:lineRule="exact"/>
              <w:jc w:val="center"/>
              <w:rPr>
                <w:rFonts w:ascii="宋体" w:eastAsia="宋体" w:hAnsi="宋体" w:cs="宋体"/>
                <w:sz w:val="24"/>
                <w:szCs w:val="24"/>
              </w:rPr>
            </w:pPr>
            <w:r w:rsidRPr="005F587F">
              <w:rPr>
                <w:rFonts w:ascii="宋体" w:eastAsia="宋体" w:hAnsi="宋体" w:cs="宋体" w:hint="eastAsia"/>
                <w:color w:val="000000"/>
                <w:sz w:val="24"/>
                <w:szCs w:val="24"/>
              </w:rPr>
              <w:t>叶世界</w:t>
            </w:r>
          </w:p>
        </w:tc>
        <w:tc>
          <w:tcPr>
            <w:tcW w:w="5192" w:type="dxa"/>
            <w:tcBorders>
              <w:top w:val="single" w:sz="4" w:space="0" w:color="auto"/>
              <w:left w:val="single" w:sz="4" w:space="0" w:color="auto"/>
              <w:bottom w:val="single" w:sz="4" w:space="0" w:color="auto"/>
              <w:right w:val="single" w:sz="4" w:space="0" w:color="auto"/>
            </w:tcBorders>
            <w:shd w:val="clear" w:color="auto" w:fill="auto"/>
          </w:tcPr>
          <w:p w:rsidR="000144D1" w:rsidRPr="005F587F" w:rsidRDefault="000144D1" w:rsidP="00CC6667">
            <w:pPr>
              <w:spacing w:line="400" w:lineRule="exact"/>
              <w:rPr>
                <w:rFonts w:ascii="宋体" w:eastAsia="宋体" w:hAnsi="宋体" w:cs="宋体"/>
                <w:sz w:val="24"/>
                <w:szCs w:val="24"/>
              </w:rPr>
            </w:pPr>
            <w:r w:rsidRPr="005F587F">
              <w:rPr>
                <w:rFonts w:ascii="宋体" w:eastAsia="宋体" w:hAnsi="宋体" w:cs="Times New Roman"/>
                <w:color w:val="000000"/>
                <w:sz w:val="24"/>
                <w:szCs w:val="24"/>
              </w:rPr>
              <w:t>1</w:t>
            </w:r>
            <w:r w:rsidRPr="005F587F">
              <w:rPr>
                <w:rFonts w:ascii="宋体" w:eastAsia="宋体" w:hAnsi="宋体" w:cs="宋体" w:hint="eastAsia"/>
                <w:color w:val="000000"/>
                <w:sz w:val="24"/>
                <w:szCs w:val="24"/>
              </w:rPr>
              <w:t>．观察校园中各种叶的形状和颜色，描绘秋天的叶</w:t>
            </w:r>
            <w:r w:rsidRPr="005F587F">
              <w:rPr>
                <w:rFonts w:ascii="宋体" w:eastAsia="宋体" w:hAnsi="宋体" w:cs="Times New Roman"/>
                <w:color w:val="000000"/>
                <w:sz w:val="24"/>
                <w:szCs w:val="24"/>
              </w:rPr>
              <w:t xml:space="preserve"> </w:t>
            </w:r>
          </w:p>
          <w:p w:rsidR="000144D1" w:rsidRPr="005F587F" w:rsidRDefault="000144D1" w:rsidP="00CC6667">
            <w:pPr>
              <w:spacing w:line="400" w:lineRule="exact"/>
              <w:rPr>
                <w:rFonts w:ascii="宋体" w:eastAsia="宋体" w:hAnsi="宋体" w:cs="宋体"/>
                <w:sz w:val="24"/>
                <w:szCs w:val="24"/>
              </w:rPr>
            </w:pPr>
            <w:r w:rsidRPr="005F587F">
              <w:rPr>
                <w:rFonts w:ascii="宋体" w:eastAsia="宋体" w:hAnsi="宋体" w:cs="Times New Roman"/>
                <w:color w:val="000000"/>
                <w:sz w:val="24"/>
                <w:szCs w:val="24"/>
              </w:rPr>
              <w:t>2</w:t>
            </w:r>
            <w:r w:rsidRPr="005F587F">
              <w:rPr>
                <w:rFonts w:ascii="宋体" w:eastAsia="宋体" w:hAnsi="宋体" w:cs="宋体" w:hint="eastAsia"/>
                <w:color w:val="000000"/>
                <w:sz w:val="24"/>
                <w:szCs w:val="24"/>
              </w:rPr>
              <w:t>．收集、欣赏关于叶的美文</w:t>
            </w:r>
          </w:p>
          <w:p w:rsidR="000144D1" w:rsidRPr="005F587F" w:rsidRDefault="000144D1" w:rsidP="00CC6667">
            <w:pPr>
              <w:spacing w:line="400" w:lineRule="exact"/>
              <w:rPr>
                <w:rFonts w:ascii="宋体" w:eastAsia="宋体" w:hAnsi="宋体" w:cs="宋体"/>
                <w:sz w:val="24"/>
                <w:szCs w:val="24"/>
              </w:rPr>
            </w:pPr>
            <w:r w:rsidRPr="005F587F">
              <w:rPr>
                <w:rFonts w:ascii="宋体" w:eastAsia="宋体" w:hAnsi="宋体" w:cs="Times New Roman"/>
                <w:color w:val="000000"/>
                <w:sz w:val="24"/>
                <w:szCs w:val="24"/>
              </w:rPr>
              <w:t>3</w:t>
            </w:r>
            <w:r w:rsidRPr="005F587F">
              <w:rPr>
                <w:rFonts w:ascii="宋体" w:eastAsia="宋体" w:hAnsi="宋体" w:cs="宋体" w:hint="eastAsia"/>
                <w:color w:val="000000"/>
                <w:sz w:val="24"/>
                <w:szCs w:val="24"/>
              </w:rPr>
              <w:t>．计算不同的树叶的面积</w:t>
            </w:r>
          </w:p>
          <w:p w:rsidR="000144D1" w:rsidRPr="005F587F" w:rsidRDefault="000144D1" w:rsidP="00CC6667">
            <w:pPr>
              <w:spacing w:line="400" w:lineRule="exact"/>
              <w:rPr>
                <w:rFonts w:ascii="宋体" w:eastAsia="宋体" w:hAnsi="宋体" w:cs="宋体"/>
                <w:sz w:val="24"/>
                <w:szCs w:val="24"/>
              </w:rPr>
            </w:pPr>
            <w:r w:rsidRPr="005F587F">
              <w:rPr>
                <w:rFonts w:ascii="宋体" w:eastAsia="宋体" w:hAnsi="宋体" w:cs="Times New Roman"/>
                <w:color w:val="000000"/>
                <w:sz w:val="24"/>
                <w:szCs w:val="24"/>
              </w:rPr>
              <w:lastRenderedPageBreak/>
              <w:t>4</w:t>
            </w:r>
            <w:r w:rsidRPr="005F587F">
              <w:rPr>
                <w:rFonts w:ascii="宋体" w:eastAsia="宋体" w:hAnsi="宋体" w:cs="宋体" w:hint="eastAsia"/>
                <w:color w:val="000000"/>
                <w:sz w:val="24"/>
                <w:szCs w:val="24"/>
              </w:rPr>
              <w:t>．研究叶的光合作用</w:t>
            </w:r>
            <w:r w:rsidRPr="005F587F">
              <w:rPr>
                <w:rFonts w:ascii="宋体" w:eastAsia="宋体" w:hAnsi="宋体" w:cs="Times New Roman"/>
                <w:color w:val="000000"/>
                <w:sz w:val="24"/>
                <w:szCs w:val="24"/>
              </w:rPr>
              <w:t xml:space="preserve"> </w:t>
            </w:r>
          </w:p>
          <w:p w:rsidR="000144D1" w:rsidRPr="005F587F" w:rsidRDefault="000144D1" w:rsidP="00CC6667">
            <w:pPr>
              <w:spacing w:line="400" w:lineRule="exact"/>
              <w:rPr>
                <w:rFonts w:ascii="宋体" w:eastAsia="宋体" w:hAnsi="宋体" w:cs="宋体"/>
                <w:sz w:val="24"/>
                <w:szCs w:val="24"/>
              </w:rPr>
            </w:pPr>
            <w:r w:rsidRPr="005F587F">
              <w:rPr>
                <w:rFonts w:ascii="宋体" w:eastAsia="宋体" w:hAnsi="宋体" w:cs="Times New Roman"/>
                <w:color w:val="000000"/>
                <w:sz w:val="24"/>
                <w:szCs w:val="24"/>
              </w:rPr>
              <w:t>5</w:t>
            </w:r>
            <w:r w:rsidRPr="005F587F">
              <w:rPr>
                <w:rFonts w:ascii="宋体" w:eastAsia="宋体" w:hAnsi="宋体" w:cs="宋体" w:hint="eastAsia"/>
                <w:color w:val="000000"/>
                <w:sz w:val="24"/>
                <w:szCs w:val="24"/>
              </w:rPr>
              <w:t>．研究</w:t>
            </w:r>
            <w:r w:rsidRPr="005F587F">
              <w:rPr>
                <w:rFonts w:ascii="宋体" w:eastAsia="宋体" w:hAnsi="宋体" w:cs="Times New Roman"/>
                <w:color w:val="000000"/>
                <w:sz w:val="24"/>
                <w:szCs w:val="24"/>
              </w:rPr>
              <w:t xml:space="preserve"> </w:t>
            </w:r>
            <w:r w:rsidRPr="005F587F">
              <w:rPr>
                <w:rFonts w:ascii="宋体" w:eastAsia="宋体" w:hAnsi="宋体" w:cs="宋体" w:hint="eastAsia"/>
                <w:color w:val="000000"/>
                <w:sz w:val="24"/>
                <w:szCs w:val="24"/>
              </w:rPr>
              <w:t>叶</w:t>
            </w:r>
            <w:r w:rsidRPr="005F587F">
              <w:rPr>
                <w:rFonts w:ascii="宋体" w:eastAsia="宋体" w:hAnsi="宋体" w:cs="Times New Roman"/>
                <w:color w:val="000000"/>
                <w:sz w:val="24"/>
                <w:szCs w:val="24"/>
              </w:rPr>
              <w:t xml:space="preserve"> </w:t>
            </w:r>
            <w:r w:rsidRPr="005F587F">
              <w:rPr>
                <w:rFonts w:ascii="宋体" w:eastAsia="宋体" w:hAnsi="宋体" w:cs="宋体" w:hint="eastAsia"/>
                <w:color w:val="000000"/>
                <w:sz w:val="24"/>
                <w:szCs w:val="24"/>
              </w:rPr>
              <w:t>渐变的形</w:t>
            </w:r>
          </w:p>
          <w:p w:rsidR="000144D1" w:rsidRPr="005F587F" w:rsidRDefault="000144D1" w:rsidP="00CC6667">
            <w:pPr>
              <w:spacing w:line="400" w:lineRule="exact"/>
              <w:rPr>
                <w:rFonts w:ascii="宋体" w:eastAsia="宋体" w:hAnsi="宋体" w:cs="宋体"/>
                <w:sz w:val="24"/>
                <w:szCs w:val="24"/>
              </w:rPr>
            </w:pPr>
            <w:r w:rsidRPr="005F587F">
              <w:rPr>
                <w:rFonts w:ascii="宋体" w:eastAsia="宋体" w:hAnsi="宋体" w:cs="Times New Roman"/>
                <w:color w:val="000000"/>
                <w:sz w:val="24"/>
                <w:szCs w:val="24"/>
              </w:rPr>
              <w:t>6</w:t>
            </w:r>
            <w:r w:rsidRPr="005F587F">
              <w:rPr>
                <w:rFonts w:ascii="宋体" w:eastAsia="宋体" w:hAnsi="宋体" w:cs="宋体" w:hint="eastAsia"/>
                <w:color w:val="000000"/>
                <w:sz w:val="24"/>
                <w:szCs w:val="24"/>
              </w:rPr>
              <w:t>．制作叶贴画</w:t>
            </w:r>
            <w:r w:rsidRPr="005F587F">
              <w:rPr>
                <w:rFonts w:ascii="宋体" w:eastAsia="宋体" w:hAnsi="宋体" w:cs="Times New Roman"/>
                <w:color w:val="000000"/>
                <w:sz w:val="24"/>
                <w:szCs w:val="24"/>
              </w:rPr>
              <w:t xml:space="preserve"> </w:t>
            </w:r>
            <w:r w:rsidRPr="005F587F">
              <w:rPr>
                <w:rFonts w:ascii="宋体" w:eastAsia="宋体" w:hAnsi="宋体" w:cs="宋体" w:hint="eastAsia"/>
                <w:color w:val="000000"/>
                <w:sz w:val="24"/>
                <w:szCs w:val="24"/>
              </w:rPr>
              <w:t>叶的拓印画</w:t>
            </w:r>
            <w:r w:rsidRPr="005F587F">
              <w:rPr>
                <w:rFonts w:ascii="宋体" w:eastAsia="宋体" w:hAnsi="宋体" w:cs="Times New Roman"/>
                <w:color w:val="000000"/>
                <w:sz w:val="24"/>
                <w:szCs w:val="24"/>
              </w:rPr>
              <w:t xml:space="preserve"> </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rsidR="000144D1" w:rsidRPr="005F587F" w:rsidRDefault="000144D1" w:rsidP="00CC6667">
            <w:pPr>
              <w:spacing w:line="400" w:lineRule="exact"/>
              <w:jc w:val="center"/>
              <w:rPr>
                <w:rFonts w:ascii="宋体" w:eastAsia="宋体" w:hAnsi="宋体" w:cs="宋体"/>
                <w:sz w:val="24"/>
                <w:szCs w:val="24"/>
              </w:rPr>
            </w:pPr>
            <w:r w:rsidRPr="005F587F">
              <w:rPr>
                <w:rFonts w:ascii="宋体" w:eastAsia="宋体" w:hAnsi="宋体" w:cs="宋体" w:hint="eastAsia"/>
                <w:color w:val="000000"/>
                <w:sz w:val="24"/>
                <w:szCs w:val="24"/>
              </w:rPr>
              <w:lastRenderedPageBreak/>
              <w:t>十一月份</w:t>
            </w:r>
          </w:p>
        </w:tc>
      </w:tr>
      <w:tr w:rsidR="000144D1" w:rsidRPr="005F587F" w:rsidTr="00CC6667">
        <w:tc>
          <w:tcPr>
            <w:tcW w:w="0" w:type="auto"/>
            <w:vMerge/>
            <w:tcBorders>
              <w:top w:val="single" w:sz="4" w:space="0" w:color="auto"/>
              <w:left w:val="single" w:sz="4" w:space="0" w:color="auto"/>
              <w:bottom w:val="single" w:sz="4" w:space="0" w:color="auto"/>
              <w:right w:val="single" w:sz="4" w:space="0" w:color="auto"/>
            </w:tcBorders>
            <w:vAlign w:val="center"/>
          </w:tcPr>
          <w:p w:rsidR="000144D1" w:rsidRPr="005F587F" w:rsidRDefault="000144D1" w:rsidP="00CC6667">
            <w:pPr>
              <w:spacing w:line="400" w:lineRule="exact"/>
              <w:rPr>
                <w:rFonts w:ascii="宋体" w:eastAsia="宋体" w:hAnsi="宋体" w:cs="宋体"/>
                <w:sz w:val="24"/>
                <w:szCs w:val="24"/>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0144D1" w:rsidRPr="005F587F" w:rsidRDefault="000144D1" w:rsidP="00CC6667">
            <w:pPr>
              <w:spacing w:line="400" w:lineRule="exact"/>
              <w:jc w:val="center"/>
              <w:rPr>
                <w:rFonts w:ascii="宋体" w:eastAsia="宋体" w:hAnsi="宋体" w:cs="宋体"/>
                <w:sz w:val="24"/>
                <w:szCs w:val="24"/>
              </w:rPr>
            </w:pPr>
            <w:r w:rsidRPr="005F587F">
              <w:rPr>
                <w:rFonts w:ascii="宋体" w:eastAsia="宋体" w:hAnsi="宋体" w:cs="宋体" w:hint="eastAsia"/>
                <w:color w:val="000000"/>
                <w:sz w:val="24"/>
                <w:szCs w:val="24"/>
              </w:rPr>
              <w:t>坚忍不拔的松</w:t>
            </w:r>
          </w:p>
        </w:tc>
        <w:tc>
          <w:tcPr>
            <w:tcW w:w="5192" w:type="dxa"/>
            <w:tcBorders>
              <w:top w:val="single" w:sz="4" w:space="0" w:color="auto"/>
              <w:left w:val="single" w:sz="4" w:space="0" w:color="auto"/>
              <w:bottom w:val="single" w:sz="4" w:space="0" w:color="auto"/>
              <w:right w:val="single" w:sz="4" w:space="0" w:color="auto"/>
            </w:tcBorders>
            <w:shd w:val="clear" w:color="auto" w:fill="auto"/>
          </w:tcPr>
          <w:p w:rsidR="000144D1" w:rsidRPr="005F587F" w:rsidRDefault="000144D1" w:rsidP="00CC6667">
            <w:pPr>
              <w:spacing w:line="400" w:lineRule="exact"/>
              <w:rPr>
                <w:rFonts w:ascii="宋体" w:eastAsia="宋体" w:hAnsi="宋体" w:cs="宋体"/>
                <w:sz w:val="24"/>
                <w:szCs w:val="24"/>
              </w:rPr>
            </w:pPr>
            <w:r w:rsidRPr="005F587F">
              <w:rPr>
                <w:rFonts w:ascii="宋体" w:eastAsia="宋体" w:hAnsi="宋体" w:cs="Times New Roman"/>
                <w:color w:val="000000"/>
                <w:sz w:val="24"/>
                <w:szCs w:val="24"/>
              </w:rPr>
              <w:t>1</w:t>
            </w:r>
            <w:r w:rsidRPr="005F587F">
              <w:rPr>
                <w:rFonts w:ascii="宋体" w:eastAsia="宋体" w:hAnsi="宋体" w:cs="宋体" w:hint="eastAsia"/>
                <w:color w:val="000000"/>
                <w:sz w:val="24"/>
                <w:szCs w:val="24"/>
              </w:rPr>
              <w:t>．学文感悟黄山松的饱经风霜。</w:t>
            </w:r>
          </w:p>
          <w:p w:rsidR="000144D1" w:rsidRPr="005F587F" w:rsidRDefault="000144D1" w:rsidP="00CC6667">
            <w:pPr>
              <w:spacing w:line="400" w:lineRule="exact"/>
              <w:rPr>
                <w:rFonts w:ascii="宋体" w:eastAsia="宋体" w:hAnsi="宋体" w:cs="宋体"/>
                <w:sz w:val="24"/>
                <w:szCs w:val="24"/>
              </w:rPr>
            </w:pPr>
            <w:r w:rsidRPr="005F587F">
              <w:rPr>
                <w:rFonts w:ascii="宋体" w:eastAsia="宋体" w:hAnsi="宋体" w:cs="Times New Roman"/>
                <w:color w:val="000000"/>
                <w:sz w:val="24"/>
                <w:szCs w:val="24"/>
              </w:rPr>
              <w:t>2</w:t>
            </w:r>
            <w:r w:rsidRPr="005F587F">
              <w:rPr>
                <w:rFonts w:ascii="宋体" w:eastAsia="宋体" w:hAnsi="宋体" w:cs="宋体" w:hint="eastAsia"/>
                <w:color w:val="000000"/>
                <w:sz w:val="24"/>
                <w:szCs w:val="24"/>
              </w:rPr>
              <w:t>．探究“青松为什么挺且直”</w:t>
            </w:r>
          </w:p>
          <w:p w:rsidR="000144D1" w:rsidRPr="005F587F" w:rsidRDefault="000144D1" w:rsidP="00CC6667">
            <w:pPr>
              <w:spacing w:line="400" w:lineRule="exact"/>
              <w:rPr>
                <w:rFonts w:ascii="宋体" w:eastAsia="宋体" w:hAnsi="宋体" w:cs="宋体"/>
                <w:sz w:val="24"/>
                <w:szCs w:val="24"/>
              </w:rPr>
            </w:pPr>
            <w:r w:rsidRPr="005F587F">
              <w:rPr>
                <w:rFonts w:ascii="宋体" w:eastAsia="宋体" w:hAnsi="宋体" w:cs="Times New Roman"/>
                <w:color w:val="000000"/>
                <w:sz w:val="24"/>
                <w:szCs w:val="24"/>
              </w:rPr>
              <w:t>3</w:t>
            </w:r>
            <w:r w:rsidRPr="005F587F">
              <w:rPr>
                <w:rFonts w:ascii="宋体" w:eastAsia="宋体" w:hAnsi="宋体" w:cs="宋体" w:hint="eastAsia"/>
                <w:color w:val="000000"/>
                <w:sz w:val="24"/>
                <w:szCs w:val="24"/>
              </w:rPr>
              <w:t>．练习水墨画“松”</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rsidR="000144D1" w:rsidRPr="005F587F" w:rsidRDefault="000144D1" w:rsidP="00CC6667">
            <w:pPr>
              <w:spacing w:line="400" w:lineRule="exact"/>
              <w:jc w:val="center"/>
              <w:rPr>
                <w:rFonts w:ascii="宋体" w:eastAsia="宋体" w:hAnsi="宋体" w:cs="宋体"/>
                <w:sz w:val="24"/>
                <w:szCs w:val="24"/>
              </w:rPr>
            </w:pPr>
            <w:r w:rsidRPr="005F587F">
              <w:rPr>
                <w:rFonts w:ascii="宋体" w:eastAsia="宋体" w:hAnsi="宋体" w:cs="宋体" w:hint="eastAsia"/>
                <w:color w:val="000000"/>
                <w:sz w:val="24"/>
                <w:szCs w:val="24"/>
              </w:rPr>
              <w:t>十二月份</w:t>
            </w:r>
          </w:p>
        </w:tc>
      </w:tr>
      <w:tr w:rsidR="000144D1" w:rsidRPr="005F587F" w:rsidTr="00CC6667">
        <w:trPr>
          <w:trHeight w:val="1727"/>
        </w:trPr>
        <w:tc>
          <w:tcPr>
            <w:tcW w:w="64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144D1" w:rsidRPr="005F587F" w:rsidRDefault="000144D1" w:rsidP="00CC6667">
            <w:pPr>
              <w:spacing w:line="400" w:lineRule="exact"/>
              <w:jc w:val="center"/>
              <w:rPr>
                <w:rFonts w:ascii="宋体" w:eastAsia="宋体" w:hAnsi="宋体" w:cs="宋体"/>
                <w:sz w:val="24"/>
                <w:szCs w:val="24"/>
              </w:rPr>
            </w:pPr>
            <w:r w:rsidRPr="005F587F">
              <w:rPr>
                <w:rFonts w:ascii="宋体" w:eastAsia="宋体" w:hAnsi="宋体" w:cs="宋体" w:hint="eastAsia"/>
                <w:color w:val="000000"/>
                <w:sz w:val="24"/>
                <w:szCs w:val="24"/>
              </w:rPr>
              <w:t>六</w:t>
            </w:r>
          </w:p>
          <w:p w:rsidR="000144D1" w:rsidRPr="005F587F" w:rsidRDefault="000144D1" w:rsidP="00CC6667">
            <w:pPr>
              <w:spacing w:line="400" w:lineRule="exact"/>
              <w:jc w:val="center"/>
              <w:rPr>
                <w:rFonts w:ascii="宋体" w:eastAsia="宋体" w:hAnsi="宋体" w:cs="宋体"/>
                <w:sz w:val="24"/>
                <w:szCs w:val="24"/>
              </w:rPr>
            </w:pPr>
            <w:r w:rsidRPr="005F587F">
              <w:rPr>
                <w:rFonts w:ascii="宋体" w:eastAsia="宋体" w:hAnsi="宋体" w:cs="宋体" w:hint="eastAsia"/>
                <w:color w:val="000000"/>
                <w:sz w:val="24"/>
                <w:szCs w:val="24"/>
              </w:rPr>
              <w:t>年</w:t>
            </w:r>
          </w:p>
          <w:p w:rsidR="000144D1" w:rsidRPr="005F587F" w:rsidRDefault="000144D1" w:rsidP="00CC6667">
            <w:pPr>
              <w:spacing w:line="400" w:lineRule="exact"/>
              <w:jc w:val="center"/>
              <w:rPr>
                <w:rFonts w:ascii="宋体" w:eastAsia="宋体" w:hAnsi="宋体" w:cs="宋体"/>
                <w:sz w:val="24"/>
                <w:szCs w:val="24"/>
              </w:rPr>
            </w:pPr>
            <w:r w:rsidRPr="005F587F">
              <w:rPr>
                <w:rFonts w:ascii="宋体" w:eastAsia="宋体" w:hAnsi="宋体" w:cs="宋体" w:hint="eastAsia"/>
                <w:color w:val="000000"/>
                <w:sz w:val="24"/>
                <w:szCs w:val="24"/>
              </w:rPr>
              <w:t>级</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0144D1" w:rsidRPr="005F587F" w:rsidRDefault="000144D1" w:rsidP="00CC6667">
            <w:pPr>
              <w:spacing w:line="400" w:lineRule="exact"/>
              <w:jc w:val="center"/>
              <w:rPr>
                <w:rFonts w:ascii="宋体" w:eastAsia="宋体" w:hAnsi="宋体" w:cs="宋体"/>
                <w:sz w:val="24"/>
                <w:szCs w:val="24"/>
              </w:rPr>
            </w:pPr>
            <w:r w:rsidRPr="005F587F">
              <w:rPr>
                <w:rFonts w:ascii="宋体" w:eastAsia="宋体" w:hAnsi="宋体" w:cs="宋体" w:hint="eastAsia"/>
                <w:color w:val="000000"/>
                <w:sz w:val="24"/>
                <w:szCs w:val="24"/>
              </w:rPr>
              <w:t>小小植物高贵品质</w:t>
            </w:r>
          </w:p>
        </w:tc>
        <w:tc>
          <w:tcPr>
            <w:tcW w:w="5192" w:type="dxa"/>
            <w:tcBorders>
              <w:top w:val="single" w:sz="4" w:space="0" w:color="auto"/>
              <w:left w:val="single" w:sz="4" w:space="0" w:color="auto"/>
              <w:bottom w:val="single" w:sz="4" w:space="0" w:color="auto"/>
              <w:right w:val="single" w:sz="4" w:space="0" w:color="auto"/>
            </w:tcBorders>
            <w:shd w:val="clear" w:color="auto" w:fill="auto"/>
          </w:tcPr>
          <w:p w:rsidR="000144D1" w:rsidRPr="005F587F" w:rsidRDefault="000144D1" w:rsidP="00CC6667">
            <w:pPr>
              <w:tabs>
                <w:tab w:val="num" w:pos="360"/>
              </w:tabs>
              <w:spacing w:line="400" w:lineRule="exact"/>
              <w:rPr>
                <w:rFonts w:ascii="宋体" w:eastAsia="宋体" w:hAnsi="宋体" w:cs="宋体"/>
                <w:sz w:val="24"/>
                <w:szCs w:val="24"/>
              </w:rPr>
            </w:pPr>
            <w:r w:rsidRPr="005F587F">
              <w:rPr>
                <w:rFonts w:ascii="宋体" w:eastAsia="宋体" w:hAnsi="宋体" w:cs="Times New Roman"/>
                <w:color w:val="000000"/>
                <w:sz w:val="24"/>
                <w:szCs w:val="24"/>
              </w:rPr>
              <w:t>1</w:t>
            </w:r>
            <w:r w:rsidRPr="005F587F">
              <w:rPr>
                <w:rFonts w:ascii="宋体" w:eastAsia="宋体" w:hAnsi="宋体" w:cs="宋体" w:hint="eastAsia"/>
                <w:color w:val="000000"/>
                <w:sz w:val="24"/>
                <w:szCs w:val="24"/>
              </w:rPr>
              <w:t>．</w:t>
            </w:r>
            <w:r w:rsidRPr="005F587F">
              <w:rPr>
                <w:rFonts w:ascii="宋体" w:eastAsia="宋体" w:hAnsi="宋体" w:cs="Times New Roman"/>
                <w:color w:val="000000"/>
                <w:sz w:val="24"/>
                <w:szCs w:val="24"/>
              </w:rPr>
              <w:t xml:space="preserve">  </w:t>
            </w:r>
            <w:r w:rsidRPr="005F587F">
              <w:rPr>
                <w:rFonts w:ascii="宋体" w:eastAsia="宋体" w:hAnsi="宋体" w:cs="宋体" w:hint="eastAsia"/>
                <w:color w:val="000000"/>
                <w:sz w:val="24"/>
                <w:szCs w:val="24"/>
              </w:rPr>
              <w:t>诵读与感悟《从岩缝里长</w:t>
            </w:r>
          </w:p>
          <w:p w:rsidR="000144D1" w:rsidRPr="005F587F" w:rsidRDefault="000144D1" w:rsidP="00CC6667">
            <w:pPr>
              <w:spacing w:line="400" w:lineRule="exact"/>
              <w:rPr>
                <w:rFonts w:ascii="宋体" w:eastAsia="宋体" w:hAnsi="宋体" w:cs="宋体"/>
                <w:sz w:val="24"/>
                <w:szCs w:val="24"/>
              </w:rPr>
            </w:pPr>
            <w:r w:rsidRPr="005F587F">
              <w:rPr>
                <w:rFonts w:ascii="宋体" w:eastAsia="宋体" w:hAnsi="宋体" w:cs="宋体" w:hint="eastAsia"/>
                <w:color w:val="000000"/>
                <w:sz w:val="24"/>
                <w:szCs w:val="24"/>
              </w:rPr>
              <w:t>出来的小草》</w:t>
            </w:r>
          </w:p>
          <w:p w:rsidR="000144D1" w:rsidRPr="005F587F" w:rsidRDefault="000144D1" w:rsidP="00CC6667">
            <w:pPr>
              <w:tabs>
                <w:tab w:val="num" w:pos="360"/>
              </w:tabs>
              <w:spacing w:line="400" w:lineRule="exact"/>
              <w:rPr>
                <w:rFonts w:ascii="宋体" w:eastAsia="宋体" w:hAnsi="宋体" w:cs="宋体"/>
                <w:sz w:val="24"/>
                <w:szCs w:val="24"/>
              </w:rPr>
            </w:pPr>
            <w:r w:rsidRPr="005F587F">
              <w:rPr>
                <w:rFonts w:ascii="宋体" w:eastAsia="宋体" w:hAnsi="宋体" w:cs="Times New Roman"/>
                <w:color w:val="000000"/>
                <w:sz w:val="24"/>
                <w:szCs w:val="24"/>
              </w:rPr>
              <w:t>2</w:t>
            </w:r>
            <w:r w:rsidRPr="005F587F">
              <w:rPr>
                <w:rFonts w:ascii="宋体" w:eastAsia="宋体" w:hAnsi="宋体" w:cs="宋体" w:hint="eastAsia"/>
                <w:color w:val="000000"/>
                <w:sz w:val="24"/>
                <w:szCs w:val="24"/>
              </w:rPr>
              <w:t>．</w:t>
            </w:r>
            <w:r w:rsidRPr="005F587F">
              <w:rPr>
                <w:rFonts w:ascii="宋体" w:eastAsia="宋体" w:hAnsi="宋体" w:cs="Times New Roman"/>
                <w:color w:val="000000"/>
                <w:sz w:val="24"/>
                <w:szCs w:val="24"/>
              </w:rPr>
              <w:t xml:space="preserve">  </w:t>
            </w:r>
            <w:r w:rsidRPr="005F587F">
              <w:rPr>
                <w:rFonts w:ascii="宋体" w:eastAsia="宋体" w:hAnsi="宋体" w:cs="宋体" w:hint="eastAsia"/>
                <w:color w:val="000000"/>
                <w:sz w:val="24"/>
                <w:szCs w:val="24"/>
              </w:rPr>
              <w:t>搜集赞颂植物品质的古</w:t>
            </w:r>
          </w:p>
          <w:p w:rsidR="000144D1" w:rsidRPr="005F587F" w:rsidRDefault="000144D1" w:rsidP="00CC6667">
            <w:pPr>
              <w:spacing w:line="400" w:lineRule="exact"/>
              <w:rPr>
                <w:rFonts w:ascii="宋体" w:eastAsia="宋体" w:hAnsi="宋体" w:cs="宋体"/>
                <w:sz w:val="24"/>
                <w:szCs w:val="24"/>
              </w:rPr>
            </w:pPr>
            <w:r w:rsidRPr="005F587F">
              <w:rPr>
                <w:rFonts w:ascii="宋体" w:eastAsia="宋体" w:hAnsi="宋体" w:cs="宋体" w:hint="eastAsia"/>
                <w:color w:val="000000"/>
                <w:sz w:val="24"/>
                <w:szCs w:val="24"/>
              </w:rPr>
              <w:t>诗、美文赏析</w:t>
            </w:r>
          </w:p>
          <w:p w:rsidR="000144D1" w:rsidRPr="005F587F" w:rsidRDefault="000144D1" w:rsidP="00CC6667">
            <w:pPr>
              <w:spacing w:line="400" w:lineRule="exact"/>
              <w:rPr>
                <w:rFonts w:ascii="宋体" w:eastAsia="宋体" w:hAnsi="宋体" w:cs="宋体"/>
                <w:sz w:val="24"/>
                <w:szCs w:val="24"/>
              </w:rPr>
            </w:pPr>
            <w:r w:rsidRPr="005F587F">
              <w:rPr>
                <w:rFonts w:ascii="宋体" w:eastAsia="宋体" w:hAnsi="宋体" w:cs="Times New Roman"/>
                <w:color w:val="000000"/>
                <w:sz w:val="24"/>
                <w:szCs w:val="24"/>
              </w:rPr>
              <w:t>3</w:t>
            </w:r>
            <w:r w:rsidRPr="005F587F">
              <w:rPr>
                <w:rFonts w:ascii="宋体" w:eastAsia="宋体" w:hAnsi="宋体" w:cs="宋体" w:hint="eastAsia"/>
                <w:color w:val="000000"/>
                <w:sz w:val="24"/>
                <w:szCs w:val="24"/>
              </w:rPr>
              <w:t>．调查学校绿化规划中的人文教育。</w:t>
            </w:r>
          </w:p>
          <w:p w:rsidR="000144D1" w:rsidRPr="005F587F" w:rsidRDefault="000144D1" w:rsidP="00CC6667">
            <w:pPr>
              <w:tabs>
                <w:tab w:val="num" w:pos="360"/>
              </w:tabs>
              <w:spacing w:line="400" w:lineRule="exact"/>
              <w:rPr>
                <w:rFonts w:ascii="宋体" w:eastAsia="宋体" w:hAnsi="宋体" w:cs="宋体"/>
                <w:sz w:val="24"/>
                <w:szCs w:val="24"/>
              </w:rPr>
            </w:pPr>
            <w:r w:rsidRPr="005F587F">
              <w:rPr>
                <w:rFonts w:ascii="宋体" w:eastAsia="宋体" w:hAnsi="宋体" w:cs="Times New Roman"/>
                <w:color w:val="000000"/>
                <w:sz w:val="24"/>
                <w:szCs w:val="24"/>
              </w:rPr>
              <w:t>4</w:t>
            </w:r>
            <w:r w:rsidRPr="005F587F">
              <w:rPr>
                <w:rFonts w:ascii="宋体" w:eastAsia="宋体" w:hAnsi="宋体" w:cs="宋体" w:hint="eastAsia"/>
                <w:color w:val="000000"/>
                <w:sz w:val="24"/>
                <w:szCs w:val="24"/>
              </w:rPr>
              <w:t>．</w:t>
            </w:r>
            <w:r w:rsidRPr="005F587F">
              <w:rPr>
                <w:rFonts w:ascii="宋体" w:eastAsia="宋体" w:hAnsi="宋体" w:cs="Times New Roman"/>
                <w:color w:val="000000"/>
                <w:sz w:val="24"/>
                <w:szCs w:val="24"/>
              </w:rPr>
              <w:t xml:space="preserve">  </w:t>
            </w:r>
            <w:r w:rsidRPr="005F587F">
              <w:rPr>
                <w:rFonts w:ascii="宋体" w:eastAsia="宋体" w:hAnsi="宋体" w:cs="宋体" w:hint="eastAsia"/>
                <w:color w:val="000000"/>
                <w:sz w:val="24"/>
                <w:szCs w:val="24"/>
              </w:rPr>
              <w:t>计算统计学校各种植物、</w:t>
            </w:r>
          </w:p>
          <w:p w:rsidR="000144D1" w:rsidRPr="005F587F" w:rsidRDefault="000144D1" w:rsidP="00CC6667">
            <w:pPr>
              <w:spacing w:line="400" w:lineRule="exact"/>
              <w:rPr>
                <w:rFonts w:ascii="宋体" w:eastAsia="宋体" w:hAnsi="宋体" w:cs="宋体"/>
                <w:sz w:val="24"/>
                <w:szCs w:val="24"/>
              </w:rPr>
            </w:pPr>
            <w:r w:rsidRPr="005F587F">
              <w:rPr>
                <w:rFonts w:ascii="宋体" w:eastAsia="宋体" w:hAnsi="宋体" w:cs="宋体" w:hint="eastAsia"/>
                <w:color w:val="000000"/>
                <w:sz w:val="24"/>
                <w:szCs w:val="24"/>
              </w:rPr>
              <w:t>占地面积</w:t>
            </w:r>
            <w:r w:rsidRPr="005F587F">
              <w:rPr>
                <w:rFonts w:ascii="宋体" w:eastAsia="宋体" w:hAnsi="宋体" w:cs="Times New Roman"/>
                <w:color w:val="000000"/>
                <w:sz w:val="24"/>
                <w:szCs w:val="24"/>
              </w:rPr>
              <w:t xml:space="preserve"> </w:t>
            </w:r>
            <w:r w:rsidRPr="005F587F">
              <w:rPr>
                <w:rFonts w:ascii="宋体" w:eastAsia="宋体" w:hAnsi="宋体" w:cs="宋体" w:hint="eastAsia"/>
                <w:color w:val="000000"/>
                <w:sz w:val="24"/>
                <w:szCs w:val="24"/>
              </w:rPr>
              <w:t>种植比例。</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rsidR="000144D1" w:rsidRPr="005F587F" w:rsidRDefault="000144D1" w:rsidP="00CC6667">
            <w:pPr>
              <w:spacing w:line="400" w:lineRule="exact"/>
              <w:jc w:val="center"/>
              <w:rPr>
                <w:rFonts w:ascii="宋体" w:eastAsia="宋体" w:hAnsi="宋体" w:cs="宋体"/>
                <w:sz w:val="24"/>
                <w:szCs w:val="24"/>
              </w:rPr>
            </w:pPr>
            <w:r w:rsidRPr="005F587F">
              <w:rPr>
                <w:rFonts w:ascii="宋体" w:eastAsia="宋体" w:hAnsi="宋体" w:cs="宋体" w:hint="eastAsia"/>
                <w:color w:val="000000"/>
                <w:sz w:val="24"/>
                <w:szCs w:val="24"/>
              </w:rPr>
              <w:t>九月份</w:t>
            </w:r>
          </w:p>
          <w:p w:rsidR="000144D1" w:rsidRPr="005F587F" w:rsidRDefault="000144D1" w:rsidP="00CC6667">
            <w:pPr>
              <w:spacing w:line="400" w:lineRule="exact"/>
              <w:jc w:val="center"/>
              <w:rPr>
                <w:rFonts w:ascii="宋体" w:eastAsia="宋体" w:hAnsi="宋体" w:cs="宋体"/>
                <w:sz w:val="24"/>
                <w:szCs w:val="24"/>
              </w:rPr>
            </w:pPr>
            <w:r w:rsidRPr="005F587F">
              <w:rPr>
                <w:rFonts w:ascii="宋体" w:eastAsia="宋体" w:hAnsi="宋体" w:cs="宋体" w:hint="eastAsia"/>
                <w:color w:val="000000"/>
                <w:sz w:val="24"/>
                <w:szCs w:val="24"/>
              </w:rPr>
              <w:t>十月份</w:t>
            </w:r>
          </w:p>
        </w:tc>
      </w:tr>
      <w:tr w:rsidR="000144D1" w:rsidRPr="005F587F" w:rsidTr="00CC6667">
        <w:tc>
          <w:tcPr>
            <w:tcW w:w="0" w:type="auto"/>
            <w:vMerge/>
            <w:tcBorders>
              <w:top w:val="single" w:sz="4" w:space="0" w:color="auto"/>
              <w:left w:val="single" w:sz="4" w:space="0" w:color="auto"/>
              <w:bottom w:val="single" w:sz="4" w:space="0" w:color="auto"/>
              <w:right w:val="single" w:sz="4" w:space="0" w:color="auto"/>
            </w:tcBorders>
            <w:vAlign w:val="center"/>
          </w:tcPr>
          <w:p w:rsidR="000144D1" w:rsidRPr="005F587F" w:rsidRDefault="000144D1" w:rsidP="00CC6667">
            <w:pPr>
              <w:spacing w:line="400" w:lineRule="exact"/>
              <w:rPr>
                <w:rFonts w:ascii="宋体" w:eastAsia="宋体" w:hAnsi="宋体" w:cs="宋体"/>
                <w:sz w:val="24"/>
                <w:szCs w:val="24"/>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0144D1" w:rsidRPr="005F587F" w:rsidRDefault="000144D1" w:rsidP="00CC6667">
            <w:pPr>
              <w:spacing w:line="400" w:lineRule="exact"/>
              <w:jc w:val="center"/>
              <w:rPr>
                <w:rFonts w:ascii="宋体" w:eastAsia="宋体" w:hAnsi="宋体" w:cs="宋体"/>
                <w:sz w:val="24"/>
                <w:szCs w:val="24"/>
              </w:rPr>
            </w:pPr>
            <w:r w:rsidRPr="005F587F">
              <w:rPr>
                <w:rFonts w:ascii="宋体" w:eastAsia="宋体" w:hAnsi="宋体" w:cs="宋体" w:hint="eastAsia"/>
                <w:color w:val="000000"/>
                <w:sz w:val="24"/>
                <w:szCs w:val="24"/>
              </w:rPr>
              <w:t>杨柳飞絮</w:t>
            </w:r>
          </w:p>
        </w:tc>
        <w:tc>
          <w:tcPr>
            <w:tcW w:w="5192" w:type="dxa"/>
            <w:tcBorders>
              <w:top w:val="single" w:sz="4" w:space="0" w:color="auto"/>
              <w:left w:val="single" w:sz="4" w:space="0" w:color="auto"/>
              <w:bottom w:val="single" w:sz="4" w:space="0" w:color="auto"/>
              <w:right w:val="single" w:sz="4" w:space="0" w:color="auto"/>
            </w:tcBorders>
            <w:shd w:val="clear" w:color="auto" w:fill="auto"/>
          </w:tcPr>
          <w:p w:rsidR="000144D1" w:rsidRPr="005F587F" w:rsidRDefault="000144D1" w:rsidP="00CC6667">
            <w:pPr>
              <w:spacing w:line="400" w:lineRule="exact"/>
              <w:rPr>
                <w:rFonts w:ascii="宋体" w:eastAsia="宋体" w:hAnsi="宋体" w:cs="宋体"/>
                <w:sz w:val="24"/>
                <w:szCs w:val="24"/>
              </w:rPr>
            </w:pPr>
            <w:r w:rsidRPr="005F587F">
              <w:rPr>
                <w:rFonts w:ascii="宋体" w:eastAsia="宋体" w:hAnsi="宋体" w:cs="Times New Roman"/>
                <w:color w:val="000000"/>
                <w:sz w:val="24"/>
                <w:szCs w:val="24"/>
              </w:rPr>
              <w:t>1</w:t>
            </w:r>
            <w:r w:rsidRPr="005F587F">
              <w:rPr>
                <w:rFonts w:ascii="宋体" w:eastAsia="宋体" w:hAnsi="宋体" w:cs="宋体" w:hint="eastAsia"/>
                <w:color w:val="000000"/>
                <w:sz w:val="24"/>
                <w:szCs w:val="24"/>
              </w:rPr>
              <w:t>．学习感悟《青海高原一株柳》中柳树的精神</w:t>
            </w:r>
          </w:p>
          <w:p w:rsidR="000144D1" w:rsidRPr="005F587F" w:rsidRDefault="000144D1" w:rsidP="00CC6667">
            <w:pPr>
              <w:spacing w:line="400" w:lineRule="exact"/>
              <w:rPr>
                <w:rFonts w:ascii="宋体" w:eastAsia="宋体" w:hAnsi="宋体" w:cs="宋体"/>
                <w:sz w:val="24"/>
                <w:szCs w:val="24"/>
              </w:rPr>
            </w:pPr>
            <w:r w:rsidRPr="005F587F">
              <w:rPr>
                <w:rFonts w:ascii="宋体" w:eastAsia="宋体" w:hAnsi="宋体" w:cs="Times New Roman"/>
                <w:color w:val="000000"/>
                <w:sz w:val="24"/>
                <w:szCs w:val="24"/>
              </w:rPr>
              <w:t>2</w:t>
            </w:r>
            <w:r w:rsidRPr="005F587F">
              <w:rPr>
                <w:rFonts w:ascii="宋体" w:eastAsia="宋体" w:hAnsi="宋体" w:cs="宋体" w:hint="eastAsia"/>
                <w:color w:val="000000"/>
                <w:sz w:val="24"/>
                <w:szCs w:val="24"/>
              </w:rPr>
              <w:t>．观察江南柳</w:t>
            </w:r>
            <w:r w:rsidRPr="005F587F">
              <w:rPr>
                <w:rFonts w:ascii="宋体" w:eastAsia="宋体" w:hAnsi="宋体" w:cs="Times New Roman"/>
                <w:color w:val="000000"/>
                <w:sz w:val="24"/>
                <w:szCs w:val="24"/>
              </w:rPr>
              <w:t xml:space="preserve"> </w:t>
            </w:r>
            <w:r w:rsidRPr="005F587F">
              <w:rPr>
                <w:rFonts w:ascii="宋体" w:eastAsia="宋体" w:hAnsi="宋体" w:cs="宋体" w:hint="eastAsia"/>
                <w:color w:val="000000"/>
                <w:sz w:val="24"/>
                <w:szCs w:val="24"/>
              </w:rPr>
              <w:t>描绘江南柳</w:t>
            </w:r>
          </w:p>
          <w:p w:rsidR="000144D1" w:rsidRPr="005F587F" w:rsidRDefault="000144D1" w:rsidP="00CC6667">
            <w:pPr>
              <w:spacing w:line="400" w:lineRule="exact"/>
              <w:rPr>
                <w:rFonts w:ascii="宋体" w:eastAsia="宋体" w:hAnsi="宋体" w:cs="宋体"/>
                <w:color w:val="000000"/>
                <w:sz w:val="24"/>
                <w:szCs w:val="24"/>
              </w:rPr>
            </w:pPr>
            <w:r w:rsidRPr="005F587F">
              <w:rPr>
                <w:rFonts w:ascii="宋体" w:eastAsia="宋体" w:hAnsi="宋体" w:cs="Times New Roman"/>
                <w:color w:val="000000"/>
                <w:sz w:val="24"/>
                <w:szCs w:val="24"/>
              </w:rPr>
              <w:t>3</w:t>
            </w:r>
            <w:r w:rsidRPr="005F587F">
              <w:rPr>
                <w:rFonts w:ascii="宋体" w:eastAsia="宋体" w:hAnsi="宋体" w:cs="宋体" w:hint="eastAsia"/>
                <w:color w:val="000000"/>
                <w:sz w:val="24"/>
                <w:szCs w:val="24"/>
              </w:rPr>
              <w:t>．了解柳在古文及古诗中的意象</w:t>
            </w:r>
          </w:p>
          <w:p w:rsidR="000144D1" w:rsidRPr="005F587F" w:rsidRDefault="000144D1" w:rsidP="00CC6667">
            <w:pPr>
              <w:spacing w:line="400" w:lineRule="exact"/>
              <w:rPr>
                <w:rFonts w:ascii="宋体" w:eastAsia="宋体" w:hAnsi="宋体" w:cs="宋体"/>
                <w:sz w:val="24"/>
                <w:szCs w:val="24"/>
              </w:rPr>
            </w:pPr>
            <w:r w:rsidRPr="005F587F">
              <w:rPr>
                <w:rFonts w:ascii="宋体" w:eastAsia="宋体" w:hAnsi="宋体" w:cs="Times New Roman"/>
                <w:color w:val="000000"/>
                <w:sz w:val="24"/>
                <w:szCs w:val="24"/>
              </w:rPr>
              <w:t>4</w:t>
            </w:r>
            <w:r w:rsidRPr="005F587F">
              <w:rPr>
                <w:rFonts w:ascii="宋体" w:eastAsia="宋体" w:hAnsi="宋体" w:cs="宋体" w:hint="eastAsia"/>
                <w:color w:val="000000"/>
                <w:sz w:val="24"/>
                <w:szCs w:val="24"/>
              </w:rPr>
              <w:t>．了解杨柳在景观设计中的运用</w:t>
            </w:r>
          </w:p>
          <w:p w:rsidR="000144D1" w:rsidRPr="005F587F" w:rsidRDefault="000144D1" w:rsidP="00CC6667">
            <w:pPr>
              <w:spacing w:line="400" w:lineRule="exact"/>
              <w:rPr>
                <w:rFonts w:ascii="宋体" w:eastAsia="宋体" w:hAnsi="宋体" w:cs="宋体"/>
                <w:sz w:val="24"/>
                <w:szCs w:val="24"/>
              </w:rPr>
            </w:pPr>
            <w:r w:rsidRPr="005F587F">
              <w:rPr>
                <w:rFonts w:ascii="宋体" w:eastAsia="宋体" w:hAnsi="宋体" w:cs="Times New Roman"/>
                <w:color w:val="000000"/>
                <w:sz w:val="24"/>
                <w:szCs w:val="24"/>
              </w:rPr>
              <w:t>5</w:t>
            </w:r>
            <w:r w:rsidRPr="005F587F">
              <w:rPr>
                <w:rFonts w:ascii="宋体" w:eastAsia="宋体" w:hAnsi="宋体" w:cs="宋体" w:hint="eastAsia"/>
                <w:color w:val="000000"/>
                <w:sz w:val="24"/>
                <w:szCs w:val="24"/>
              </w:rPr>
              <w:t>．扦插栽培杨柳</w:t>
            </w: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rsidR="000144D1" w:rsidRPr="005F587F" w:rsidRDefault="000144D1" w:rsidP="00CC6667">
            <w:pPr>
              <w:spacing w:line="400" w:lineRule="exact"/>
              <w:jc w:val="center"/>
              <w:rPr>
                <w:rFonts w:ascii="宋体" w:eastAsia="宋体" w:hAnsi="宋体" w:cs="宋体"/>
                <w:sz w:val="24"/>
                <w:szCs w:val="24"/>
              </w:rPr>
            </w:pPr>
            <w:r w:rsidRPr="005F587F">
              <w:rPr>
                <w:rFonts w:ascii="宋体" w:eastAsia="宋体" w:hAnsi="宋体" w:cs="宋体" w:hint="eastAsia"/>
                <w:color w:val="000000"/>
                <w:sz w:val="24"/>
                <w:szCs w:val="24"/>
              </w:rPr>
              <w:t>十月份</w:t>
            </w:r>
          </w:p>
          <w:p w:rsidR="000144D1" w:rsidRPr="005F587F" w:rsidRDefault="000144D1" w:rsidP="00CC6667">
            <w:pPr>
              <w:spacing w:line="400" w:lineRule="exact"/>
              <w:jc w:val="center"/>
              <w:rPr>
                <w:rFonts w:ascii="宋体" w:eastAsia="宋体" w:hAnsi="宋体" w:cs="宋体"/>
                <w:sz w:val="24"/>
                <w:szCs w:val="24"/>
              </w:rPr>
            </w:pPr>
            <w:r w:rsidRPr="005F587F">
              <w:rPr>
                <w:rFonts w:ascii="宋体" w:eastAsia="宋体" w:hAnsi="宋体" w:cs="宋体" w:hint="eastAsia"/>
                <w:color w:val="000000"/>
                <w:sz w:val="24"/>
                <w:szCs w:val="24"/>
              </w:rPr>
              <w:t>十一月份</w:t>
            </w:r>
          </w:p>
        </w:tc>
      </w:tr>
      <w:tr w:rsidR="000144D1" w:rsidRPr="005F587F" w:rsidTr="00CC6667">
        <w:tc>
          <w:tcPr>
            <w:tcW w:w="0" w:type="auto"/>
            <w:vMerge/>
            <w:tcBorders>
              <w:top w:val="single" w:sz="4" w:space="0" w:color="auto"/>
              <w:left w:val="single" w:sz="4" w:space="0" w:color="auto"/>
              <w:bottom w:val="single" w:sz="4" w:space="0" w:color="auto"/>
              <w:right w:val="single" w:sz="4" w:space="0" w:color="auto"/>
            </w:tcBorders>
            <w:vAlign w:val="center"/>
          </w:tcPr>
          <w:p w:rsidR="000144D1" w:rsidRPr="005F587F" w:rsidRDefault="000144D1" w:rsidP="00CC6667">
            <w:pPr>
              <w:spacing w:line="400" w:lineRule="exact"/>
              <w:rPr>
                <w:rFonts w:ascii="宋体" w:eastAsia="宋体" w:hAnsi="宋体" w:cs="宋体"/>
                <w:sz w:val="24"/>
                <w:szCs w:val="24"/>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0144D1" w:rsidRPr="005F587F" w:rsidRDefault="000144D1" w:rsidP="00CC6667">
            <w:pPr>
              <w:spacing w:line="400" w:lineRule="exact"/>
              <w:jc w:val="center"/>
              <w:rPr>
                <w:rFonts w:ascii="宋体" w:eastAsia="宋体" w:hAnsi="宋体" w:cs="宋体"/>
                <w:sz w:val="24"/>
                <w:szCs w:val="24"/>
              </w:rPr>
            </w:pPr>
            <w:r w:rsidRPr="005F587F">
              <w:rPr>
                <w:rFonts w:ascii="宋体" w:eastAsia="宋体" w:hAnsi="宋体" w:cs="宋体" w:hint="eastAsia"/>
                <w:color w:val="000000"/>
                <w:sz w:val="24"/>
                <w:szCs w:val="24"/>
              </w:rPr>
              <w:t>情系花木</w:t>
            </w:r>
          </w:p>
        </w:tc>
        <w:tc>
          <w:tcPr>
            <w:tcW w:w="5192" w:type="dxa"/>
            <w:tcBorders>
              <w:top w:val="single" w:sz="4" w:space="0" w:color="auto"/>
              <w:left w:val="single" w:sz="4" w:space="0" w:color="auto"/>
              <w:bottom w:val="single" w:sz="4" w:space="0" w:color="auto"/>
              <w:right w:val="single" w:sz="4" w:space="0" w:color="auto"/>
            </w:tcBorders>
            <w:shd w:val="clear" w:color="auto" w:fill="auto"/>
          </w:tcPr>
          <w:p w:rsidR="000144D1" w:rsidRPr="005F587F" w:rsidRDefault="000144D1" w:rsidP="00CC6667">
            <w:pPr>
              <w:spacing w:line="400" w:lineRule="exact"/>
              <w:rPr>
                <w:rFonts w:ascii="宋体" w:eastAsia="宋体" w:hAnsi="宋体" w:cs="宋体"/>
                <w:sz w:val="24"/>
                <w:szCs w:val="24"/>
              </w:rPr>
            </w:pPr>
            <w:r w:rsidRPr="005F587F">
              <w:rPr>
                <w:rFonts w:ascii="宋体" w:eastAsia="宋体" w:hAnsi="宋体" w:cs="Times New Roman"/>
                <w:color w:val="000000"/>
                <w:sz w:val="24"/>
                <w:szCs w:val="24"/>
              </w:rPr>
              <w:t>1</w:t>
            </w:r>
            <w:r w:rsidRPr="005F587F">
              <w:rPr>
                <w:rFonts w:ascii="宋体" w:eastAsia="宋体" w:hAnsi="宋体" w:cs="宋体" w:hint="eastAsia"/>
                <w:color w:val="000000"/>
                <w:sz w:val="24"/>
                <w:szCs w:val="24"/>
              </w:rPr>
              <w:t>．介绍家乡一种花木</w:t>
            </w:r>
          </w:p>
          <w:p w:rsidR="000144D1" w:rsidRPr="005F587F" w:rsidRDefault="000144D1" w:rsidP="00CC6667">
            <w:pPr>
              <w:spacing w:line="400" w:lineRule="exact"/>
              <w:rPr>
                <w:rFonts w:ascii="宋体" w:eastAsia="宋体" w:hAnsi="宋体" w:cs="宋体"/>
                <w:sz w:val="24"/>
                <w:szCs w:val="24"/>
              </w:rPr>
            </w:pPr>
            <w:r w:rsidRPr="005F587F">
              <w:rPr>
                <w:rFonts w:ascii="宋体" w:eastAsia="宋体" w:hAnsi="宋体" w:cs="Times New Roman"/>
                <w:color w:val="000000"/>
                <w:sz w:val="24"/>
                <w:szCs w:val="24"/>
              </w:rPr>
              <w:t>2</w:t>
            </w:r>
            <w:r w:rsidRPr="005F587F">
              <w:rPr>
                <w:rFonts w:ascii="宋体" w:eastAsia="宋体" w:hAnsi="宋体" w:cs="宋体" w:hint="eastAsia"/>
                <w:color w:val="000000"/>
                <w:sz w:val="24"/>
                <w:szCs w:val="24"/>
              </w:rPr>
              <w:t>．为植物设计名片</w:t>
            </w:r>
          </w:p>
          <w:p w:rsidR="000144D1" w:rsidRPr="005F587F" w:rsidRDefault="000144D1" w:rsidP="00CC6667">
            <w:pPr>
              <w:spacing w:line="400" w:lineRule="exact"/>
              <w:rPr>
                <w:rFonts w:ascii="宋体" w:eastAsia="宋体" w:hAnsi="宋体" w:cs="宋体"/>
                <w:sz w:val="24"/>
                <w:szCs w:val="24"/>
              </w:rPr>
            </w:pPr>
            <w:r w:rsidRPr="005F587F">
              <w:rPr>
                <w:rFonts w:ascii="宋体" w:eastAsia="宋体" w:hAnsi="宋体" w:cs="Times New Roman"/>
                <w:color w:val="000000"/>
                <w:sz w:val="24"/>
                <w:szCs w:val="24"/>
              </w:rPr>
              <w:t>3</w:t>
            </w:r>
            <w:r w:rsidRPr="005F587F">
              <w:rPr>
                <w:rFonts w:ascii="宋体" w:eastAsia="宋体" w:hAnsi="宋体" w:cs="宋体" w:hint="eastAsia"/>
                <w:color w:val="000000"/>
                <w:sz w:val="24"/>
                <w:szCs w:val="24"/>
              </w:rPr>
              <w:t>．为心中的小院设计景观</w:t>
            </w:r>
          </w:p>
          <w:p w:rsidR="000144D1" w:rsidRPr="005F587F" w:rsidRDefault="000144D1" w:rsidP="00CC6667">
            <w:pPr>
              <w:spacing w:line="400" w:lineRule="exact"/>
              <w:rPr>
                <w:rFonts w:ascii="宋体" w:eastAsia="宋体" w:hAnsi="宋体" w:cs="宋体"/>
                <w:sz w:val="24"/>
                <w:szCs w:val="24"/>
              </w:rPr>
            </w:pPr>
            <w:r w:rsidRPr="005F587F">
              <w:rPr>
                <w:rFonts w:ascii="宋体" w:eastAsia="宋体" w:hAnsi="宋体" w:cs="Times New Roman"/>
                <w:color w:val="000000"/>
                <w:sz w:val="24"/>
                <w:szCs w:val="24"/>
              </w:rPr>
              <w:t>4</w:t>
            </w:r>
            <w:r w:rsidRPr="005F587F">
              <w:rPr>
                <w:rFonts w:ascii="宋体" w:eastAsia="宋体" w:hAnsi="宋体" w:cs="宋体" w:hint="eastAsia"/>
                <w:color w:val="000000"/>
                <w:sz w:val="24"/>
                <w:szCs w:val="24"/>
              </w:rPr>
              <w:t>．为家乡花木创作一首儿歌或歌曲。</w:t>
            </w:r>
          </w:p>
          <w:p w:rsidR="000144D1" w:rsidRPr="005F587F" w:rsidRDefault="000144D1" w:rsidP="00CC6667">
            <w:pPr>
              <w:spacing w:line="400" w:lineRule="exact"/>
              <w:rPr>
                <w:rFonts w:ascii="宋体" w:eastAsia="宋体" w:hAnsi="宋体" w:cs="宋体"/>
                <w:sz w:val="24"/>
                <w:szCs w:val="24"/>
              </w:rPr>
            </w:pPr>
          </w:p>
        </w:tc>
        <w:tc>
          <w:tcPr>
            <w:tcW w:w="1422" w:type="dxa"/>
            <w:tcBorders>
              <w:top w:val="single" w:sz="4" w:space="0" w:color="auto"/>
              <w:left w:val="single" w:sz="4" w:space="0" w:color="auto"/>
              <w:bottom w:val="single" w:sz="4" w:space="0" w:color="auto"/>
              <w:right w:val="single" w:sz="4" w:space="0" w:color="auto"/>
            </w:tcBorders>
            <w:shd w:val="clear" w:color="auto" w:fill="auto"/>
            <w:vAlign w:val="center"/>
          </w:tcPr>
          <w:p w:rsidR="000144D1" w:rsidRPr="005F587F" w:rsidRDefault="000144D1" w:rsidP="00CC6667">
            <w:pPr>
              <w:spacing w:line="400" w:lineRule="exact"/>
              <w:jc w:val="center"/>
              <w:rPr>
                <w:rFonts w:ascii="宋体" w:eastAsia="宋体" w:hAnsi="宋体" w:cs="宋体"/>
                <w:sz w:val="24"/>
                <w:szCs w:val="24"/>
              </w:rPr>
            </w:pPr>
            <w:r w:rsidRPr="005F587F">
              <w:rPr>
                <w:rFonts w:ascii="宋体" w:eastAsia="宋体" w:hAnsi="宋体" w:cs="宋体" w:hint="eastAsia"/>
                <w:color w:val="000000"/>
                <w:sz w:val="24"/>
                <w:szCs w:val="24"/>
              </w:rPr>
              <w:t>十二月份</w:t>
            </w:r>
          </w:p>
        </w:tc>
      </w:tr>
    </w:tbl>
    <w:p w:rsidR="000144D1" w:rsidRPr="005F587F" w:rsidRDefault="000144D1" w:rsidP="000144D1">
      <w:pPr>
        <w:spacing w:line="400" w:lineRule="exact"/>
        <w:rPr>
          <w:rFonts w:ascii="宋体" w:eastAsia="宋体" w:hAnsi="宋体" w:cs="宋体"/>
          <w:sz w:val="24"/>
          <w:szCs w:val="24"/>
        </w:rPr>
      </w:pPr>
    </w:p>
    <w:p w:rsidR="000144D1" w:rsidRPr="005F587F" w:rsidRDefault="000144D1" w:rsidP="000144D1">
      <w:pPr>
        <w:spacing w:line="400" w:lineRule="exact"/>
        <w:jc w:val="center"/>
        <w:rPr>
          <w:rFonts w:ascii="宋体" w:eastAsia="宋体" w:hAnsi="宋体" w:cs="宋体"/>
          <w:b/>
          <w:color w:val="000000"/>
          <w:sz w:val="24"/>
          <w:szCs w:val="24"/>
        </w:rPr>
      </w:pPr>
      <w:r w:rsidRPr="005F587F">
        <w:rPr>
          <w:rFonts w:ascii="宋体" w:eastAsia="宋体" w:hAnsi="宋体" w:cs="宋体" w:hint="eastAsia"/>
          <w:b/>
          <w:color w:val="000000"/>
          <w:sz w:val="24"/>
          <w:szCs w:val="24"/>
        </w:rPr>
        <w:t>四．课程实施方案</w:t>
      </w:r>
    </w:p>
    <w:p w:rsidR="000144D1" w:rsidRPr="005F587F" w:rsidRDefault="000144D1" w:rsidP="000144D1">
      <w:pPr>
        <w:spacing w:line="400" w:lineRule="exact"/>
        <w:jc w:val="center"/>
        <w:rPr>
          <w:rFonts w:ascii="宋体" w:eastAsia="宋体" w:hAnsi="宋体" w:cs="宋体"/>
          <w:b/>
          <w:color w:val="000000"/>
          <w:sz w:val="24"/>
          <w:szCs w:val="24"/>
        </w:rPr>
      </w:pPr>
      <w:r w:rsidRPr="005F587F">
        <w:rPr>
          <w:rFonts w:ascii="宋体" w:eastAsia="宋体" w:hAnsi="宋体" w:cs="宋体" w:hint="eastAsia"/>
          <w:b/>
          <w:color w:val="000000"/>
          <w:sz w:val="24"/>
          <w:szCs w:val="24"/>
        </w:rPr>
        <w:t>五年级主题活动一：鲜花绿树的幸福</w:t>
      </w:r>
    </w:p>
    <w:p w:rsidR="000144D1" w:rsidRPr="005F587F" w:rsidRDefault="000144D1" w:rsidP="000144D1">
      <w:pPr>
        <w:spacing w:line="400" w:lineRule="exact"/>
        <w:rPr>
          <w:rFonts w:ascii="宋体" w:eastAsia="宋体" w:hAnsi="宋体" w:cs="宋体"/>
          <w:b/>
          <w:color w:val="000000"/>
          <w:sz w:val="24"/>
          <w:szCs w:val="24"/>
        </w:rPr>
      </w:pPr>
      <w:r w:rsidRPr="005F587F">
        <w:rPr>
          <w:rFonts w:ascii="宋体" w:eastAsia="宋体" w:hAnsi="宋体" w:cs="宋体" w:hint="eastAsia"/>
          <w:b/>
          <w:color w:val="000000"/>
          <w:sz w:val="24"/>
          <w:szCs w:val="24"/>
        </w:rPr>
        <w:t>具体目标：</w:t>
      </w:r>
    </w:p>
    <w:p w:rsidR="000144D1" w:rsidRPr="005F587F" w:rsidRDefault="000144D1" w:rsidP="000144D1">
      <w:pPr>
        <w:spacing w:line="400" w:lineRule="exact"/>
        <w:rPr>
          <w:rFonts w:ascii="宋体" w:eastAsia="宋体" w:hAnsi="宋体" w:cs="宋体"/>
          <w:color w:val="000000"/>
          <w:sz w:val="24"/>
          <w:szCs w:val="24"/>
        </w:rPr>
      </w:pPr>
      <w:r w:rsidRPr="005F587F">
        <w:rPr>
          <w:rFonts w:ascii="宋体" w:eastAsia="宋体" w:hAnsi="宋体" w:cs="Times New Roman"/>
          <w:color w:val="000000"/>
          <w:sz w:val="24"/>
          <w:szCs w:val="24"/>
        </w:rPr>
        <w:t>1</w:t>
      </w:r>
      <w:r w:rsidRPr="005F587F">
        <w:rPr>
          <w:rFonts w:ascii="宋体" w:eastAsia="宋体" w:hAnsi="宋体" w:cs="宋体" w:hint="eastAsia"/>
          <w:color w:val="000000"/>
          <w:sz w:val="24"/>
          <w:szCs w:val="24"/>
        </w:rPr>
        <w:t>．通过短文的阅读使学生感悟植物对人类的无私奉献，获得基本的语文素养，在仿句训练中学会</w:t>
      </w:r>
      <w:r w:rsidRPr="005F587F">
        <w:rPr>
          <w:rFonts w:ascii="宋体" w:eastAsia="宋体" w:hAnsi="宋体" w:cs="Arial" w:hint="eastAsia"/>
          <w:color w:val="000000"/>
          <w:sz w:val="24"/>
          <w:szCs w:val="24"/>
        </w:rPr>
        <w:t>正确地理解和运用祖国语文，得到情感的熏陶。</w:t>
      </w:r>
    </w:p>
    <w:p w:rsidR="000144D1" w:rsidRPr="005F587F" w:rsidRDefault="000144D1" w:rsidP="000144D1">
      <w:pPr>
        <w:spacing w:line="400" w:lineRule="exact"/>
        <w:rPr>
          <w:rFonts w:ascii="宋体" w:eastAsia="宋体" w:hAnsi="宋体" w:cs="宋体"/>
          <w:color w:val="000000"/>
          <w:sz w:val="24"/>
          <w:szCs w:val="24"/>
        </w:rPr>
      </w:pPr>
      <w:r w:rsidRPr="005F587F">
        <w:rPr>
          <w:rFonts w:ascii="宋体" w:eastAsia="宋体" w:hAnsi="宋体" w:cs="Times New Roman"/>
          <w:color w:val="000000"/>
          <w:sz w:val="24"/>
          <w:szCs w:val="24"/>
        </w:rPr>
        <w:t>2</w:t>
      </w:r>
      <w:r w:rsidRPr="005F587F">
        <w:rPr>
          <w:rFonts w:ascii="宋体" w:eastAsia="宋体" w:hAnsi="宋体" w:cs="宋体" w:hint="eastAsia"/>
          <w:color w:val="000000"/>
          <w:sz w:val="24"/>
          <w:szCs w:val="24"/>
        </w:rPr>
        <w:t>．通过比较复杂的图形面积的计算，能够灵活地运用所学的知识解决生活中的实际问题。培养学生动手操作的能力。</w:t>
      </w:r>
    </w:p>
    <w:p w:rsidR="000144D1" w:rsidRPr="005F587F" w:rsidRDefault="000144D1" w:rsidP="000144D1">
      <w:pPr>
        <w:spacing w:line="400" w:lineRule="exact"/>
        <w:rPr>
          <w:rFonts w:ascii="宋体" w:eastAsia="宋体" w:hAnsi="宋体" w:cs="宋体"/>
          <w:color w:val="000000"/>
          <w:sz w:val="24"/>
          <w:szCs w:val="24"/>
        </w:rPr>
      </w:pPr>
      <w:r w:rsidRPr="005F587F">
        <w:rPr>
          <w:rFonts w:ascii="宋体" w:eastAsia="宋体" w:hAnsi="宋体" w:cs="Times New Roman"/>
          <w:color w:val="000000"/>
          <w:sz w:val="24"/>
          <w:szCs w:val="24"/>
        </w:rPr>
        <w:t>3</w:t>
      </w:r>
      <w:r w:rsidRPr="005F587F">
        <w:rPr>
          <w:rFonts w:ascii="宋体" w:eastAsia="宋体" w:hAnsi="宋体" w:cs="宋体" w:hint="eastAsia"/>
          <w:color w:val="000000"/>
          <w:sz w:val="24"/>
          <w:szCs w:val="24"/>
        </w:rPr>
        <w:t>．通过对比实验，自主探究植物的</w:t>
      </w:r>
      <w:r w:rsidRPr="005F587F">
        <w:rPr>
          <w:rFonts w:ascii="宋体" w:eastAsia="宋体" w:hAnsi="宋体" w:cs="Arial" w:hint="eastAsia"/>
          <w:color w:val="000000"/>
          <w:sz w:val="24"/>
          <w:szCs w:val="24"/>
        </w:rPr>
        <w:t>涵养水源、保持水土的作用</w:t>
      </w:r>
      <w:r w:rsidRPr="005F587F">
        <w:rPr>
          <w:rFonts w:ascii="宋体" w:eastAsia="宋体" w:hAnsi="宋体" w:cs="宋体" w:hint="eastAsia"/>
          <w:color w:val="000000"/>
          <w:sz w:val="24"/>
          <w:szCs w:val="24"/>
        </w:rPr>
        <w:t>，培养学生科学素养和探索精神。</w:t>
      </w:r>
    </w:p>
    <w:p w:rsidR="000144D1" w:rsidRPr="005F587F" w:rsidRDefault="000144D1" w:rsidP="000144D1">
      <w:pPr>
        <w:spacing w:line="400" w:lineRule="exact"/>
        <w:rPr>
          <w:rFonts w:ascii="宋体" w:eastAsia="宋体" w:hAnsi="宋体" w:cs="宋体"/>
          <w:color w:val="000000"/>
          <w:sz w:val="24"/>
          <w:szCs w:val="24"/>
        </w:rPr>
      </w:pPr>
      <w:r w:rsidRPr="005F587F">
        <w:rPr>
          <w:rFonts w:ascii="宋体" w:eastAsia="宋体" w:hAnsi="宋体" w:cs="Times New Roman"/>
          <w:color w:val="000000"/>
          <w:sz w:val="24"/>
          <w:szCs w:val="24"/>
        </w:rPr>
        <w:lastRenderedPageBreak/>
        <w:t>4</w:t>
      </w:r>
      <w:r w:rsidRPr="005F587F">
        <w:rPr>
          <w:rFonts w:ascii="宋体" w:eastAsia="宋体" w:hAnsi="宋体" w:cs="宋体" w:hint="eastAsia"/>
          <w:color w:val="000000"/>
          <w:sz w:val="24"/>
          <w:szCs w:val="24"/>
        </w:rPr>
        <w:t>．通过观察校园中、家中花草等植物一天、四季的变化，体会植物的生长规律和变化。</w:t>
      </w:r>
    </w:p>
    <w:p w:rsidR="000144D1" w:rsidRPr="005F587F" w:rsidRDefault="000144D1" w:rsidP="000144D1">
      <w:pPr>
        <w:spacing w:line="400" w:lineRule="exact"/>
        <w:rPr>
          <w:rFonts w:ascii="宋体" w:eastAsia="宋体" w:hAnsi="宋体" w:cs="宋体"/>
          <w:b/>
          <w:color w:val="000000"/>
          <w:sz w:val="24"/>
          <w:szCs w:val="24"/>
        </w:rPr>
      </w:pPr>
      <w:r w:rsidRPr="005F587F">
        <w:rPr>
          <w:rFonts w:ascii="宋体" w:eastAsia="宋体" w:hAnsi="宋体" w:cs="宋体" w:hint="eastAsia"/>
          <w:b/>
          <w:color w:val="000000"/>
          <w:sz w:val="24"/>
          <w:szCs w:val="24"/>
        </w:rPr>
        <w:t>操作步骤：</w:t>
      </w:r>
    </w:p>
    <w:p w:rsidR="000144D1" w:rsidRPr="005F587F" w:rsidRDefault="000144D1" w:rsidP="000144D1">
      <w:pPr>
        <w:tabs>
          <w:tab w:val="num" w:pos="720"/>
        </w:tabs>
        <w:spacing w:line="400" w:lineRule="exact"/>
        <w:rPr>
          <w:rFonts w:ascii="宋体" w:eastAsia="宋体" w:hAnsi="宋体" w:cs="宋体"/>
          <w:b/>
          <w:color w:val="000000"/>
          <w:sz w:val="24"/>
          <w:szCs w:val="24"/>
        </w:rPr>
      </w:pPr>
      <w:r w:rsidRPr="005F587F">
        <w:rPr>
          <w:rFonts w:ascii="宋体" w:eastAsia="宋体" w:hAnsi="宋体" w:cs="Times New Roman"/>
          <w:b/>
          <w:color w:val="000000"/>
          <w:sz w:val="24"/>
          <w:szCs w:val="24"/>
        </w:rPr>
        <w:t xml:space="preserve">（一）  </w:t>
      </w:r>
      <w:r w:rsidRPr="005F587F">
        <w:rPr>
          <w:rFonts w:ascii="宋体" w:eastAsia="宋体" w:hAnsi="宋体" w:cs="宋体" w:hint="eastAsia"/>
          <w:b/>
          <w:color w:val="000000"/>
          <w:sz w:val="24"/>
          <w:szCs w:val="24"/>
        </w:rPr>
        <w:t>阅读《幸福》</w:t>
      </w:r>
    </w:p>
    <w:p w:rsidR="000144D1" w:rsidRPr="005F587F" w:rsidRDefault="000144D1" w:rsidP="000144D1">
      <w:pPr>
        <w:tabs>
          <w:tab w:val="num" w:pos="360"/>
        </w:tabs>
        <w:spacing w:line="400" w:lineRule="exact"/>
        <w:rPr>
          <w:rFonts w:ascii="宋体" w:eastAsia="宋体" w:hAnsi="宋体" w:cs="宋体"/>
          <w:sz w:val="24"/>
          <w:szCs w:val="24"/>
        </w:rPr>
      </w:pPr>
      <w:r w:rsidRPr="005F587F">
        <w:rPr>
          <w:rFonts w:ascii="宋体" w:eastAsia="宋体" w:hAnsi="宋体" w:cs="Times New Roman"/>
          <w:color w:val="000000"/>
          <w:sz w:val="24"/>
          <w:szCs w:val="24"/>
        </w:rPr>
        <w:t>1</w:t>
      </w:r>
      <w:r w:rsidRPr="005F587F">
        <w:rPr>
          <w:rFonts w:ascii="宋体" w:eastAsia="宋体" w:hAnsi="宋体" w:cs="宋体" w:hint="eastAsia"/>
          <w:color w:val="000000"/>
          <w:sz w:val="24"/>
          <w:szCs w:val="24"/>
        </w:rPr>
        <w:t>．</w:t>
      </w:r>
      <w:r w:rsidRPr="005F587F">
        <w:rPr>
          <w:rFonts w:ascii="宋体" w:eastAsia="宋体" w:hAnsi="宋体" w:cs="Times New Roman"/>
          <w:color w:val="000000"/>
          <w:sz w:val="24"/>
          <w:szCs w:val="24"/>
        </w:rPr>
        <w:t xml:space="preserve">  </w:t>
      </w:r>
      <w:r w:rsidRPr="005F587F">
        <w:rPr>
          <w:rFonts w:ascii="宋体" w:eastAsia="宋体" w:hAnsi="宋体" w:cs="宋体" w:hint="eastAsia"/>
          <w:color w:val="000000"/>
          <w:sz w:val="24"/>
          <w:szCs w:val="24"/>
        </w:rPr>
        <w:t>阅读活动：阅读短文《幸福》，感悟万物无私奉献时的快乐与幸福。</w:t>
      </w:r>
    </w:p>
    <w:p w:rsidR="000144D1" w:rsidRPr="005F587F" w:rsidRDefault="000144D1" w:rsidP="000144D1">
      <w:pPr>
        <w:tabs>
          <w:tab w:val="num" w:pos="360"/>
        </w:tabs>
        <w:spacing w:line="400" w:lineRule="exact"/>
        <w:rPr>
          <w:rFonts w:ascii="宋体" w:eastAsia="宋体" w:hAnsi="宋体" w:cs="宋体"/>
          <w:sz w:val="24"/>
          <w:szCs w:val="24"/>
        </w:rPr>
      </w:pPr>
      <w:r w:rsidRPr="005F587F">
        <w:rPr>
          <w:rFonts w:ascii="宋体" w:eastAsia="宋体" w:hAnsi="宋体" w:cs="Times New Roman"/>
          <w:color w:val="000000"/>
          <w:sz w:val="24"/>
          <w:szCs w:val="24"/>
        </w:rPr>
        <w:t>2</w:t>
      </w:r>
      <w:r w:rsidRPr="005F587F">
        <w:rPr>
          <w:rFonts w:ascii="宋体" w:eastAsia="宋体" w:hAnsi="宋体" w:cs="宋体" w:hint="eastAsia"/>
          <w:color w:val="000000"/>
          <w:sz w:val="24"/>
          <w:szCs w:val="24"/>
        </w:rPr>
        <w:t>．</w:t>
      </w:r>
      <w:r w:rsidRPr="005F587F">
        <w:rPr>
          <w:rFonts w:ascii="宋体" w:eastAsia="宋体" w:hAnsi="宋体" w:cs="Times New Roman"/>
          <w:color w:val="000000"/>
          <w:sz w:val="24"/>
          <w:szCs w:val="24"/>
        </w:rPr>
        <w:t xml:space="preserve">  </w:t>
      </w:r>
      <w:r w:rsidRPr="005F587F">
        <w:rPr>
          <w:rFonts w:ascii="宋体" w:eastAsia="宋体" w:hAnsi="宋体" w:cs="宋体" w:hint="eastAsia"/>
          <w:color w:val="000000"/>
          <w:sz w:val="24"/>
          <w:szCs w:val="24"/>
        </w:rPr>
        <w:t>仿句练习：从短文“树的幸福”进行“花的幸福”仿句训练。</w:t>
      </w:r>
    </w:p>
    <w:p w:rsidR="000144D1" w:rsidRPr="005F587F" w:rsidRDefault="000144D1" w:rsidP="000144D1">
      <w:pPr>
        <w:tabs>
          <w:tab w:val="num" w:pos="360"/>
        </w:tabs>
        <w:spacing w:line="400" w:lineRule="exact"/>
        <w:rPr>
          <w:rFonts w:ascii="宋体" w:eastAsia="宋体" w:hAnsi="宋体" w:cs="宋体"/>
          <w:sz w:val="24"/>
          <w:szCs w:val="24"/>
        </w:rPr>
      </w:pPr>
      <w:r w:rsidRPr="005F587F">
        <w:rPr>
          <w:rFonts w:ascii="宋体" w:eastAsia="宋体" w:hAnsi="宋体" w:cs="Times New Roman"/>
          <w:color w:val="000000"/>
          <w:sz w:val="24"/>
          <w:szCs w:val="24"/>
        </w:rPr>
        <w:t>3</w:t>
      </w:r>
      <w:r w:rsidRPr="005F587F">
        <w:rPr>
          <w:rFonts w:ascii="宋体" w:eastAsia="宋体" w:hAnsi="宋体" w:cs="宋体" w:hint="eastAsia"/>
          <w:color w:val="000000"/>
          <w:sz w:val="24"/>
          <w:szCs w:val="24"/>
        </w:rPr>
        <w:t>．</w:t>
      </w:r>
      <w:r w:rsidRPr="005F587F">
        <w:rPr>
          <w:rFonts w:ascii="宋体" w:eastAsia="宋体" w:hAnsi="宋体" w:cs="Times New Roman"/>
          <w:color w:val="000000"/>
          <w:sz w:val="24"/>
          <w:szCs w:val="24"/>
        </w:rPr>
        <w:t xml:space="preserve">  </w:t>
      </w:r>
      <w:r w:rsidRPr="005F587F">
        <w:rPr>
          <w:rFonts w:ascii="宋体" w:eastAsia="宋体" w:hAnsi="宋体" w:cs="宋体" w:hint="eastAsia"/>
          <w:color w:val="000000"/>
          <w:sz w:val="24"/>
          <w:szCs w:val="24"/>
        </w:rPr>
        <w:t>练笔活动：以“树的幸福”“花的幸福”为题，观察校园的鲜花绿树后，以第二人称述说“鲜花绿树的奉献”。</w:t>
      </w:r>
    </w:p>
    <w:p w:rsidR="000144D1" w:rsidRPr="005F587F" w:rsidRDefault="000144D1" w:rsidP="000144D1">
      <w:pPr>
        <w:tabs>
          <w:tab w:val="num" w:pos="360"/>
        </w:tabs>
        <w:spacing w:line="400" w:lineRule="exact"/>
        <w:rPr>
          <w:rFonts w:ascii="宋体" w:eastAsia="宋体" w:hAnsi="宋体" w:cs="宋体"/>
          <w:sz w:val="24"/>
          <w:szCs w:val="24"/>
        </w:rPr>
      </w:pPr>
      <w:r w:rsidRPr="005F587F">
        <w:rPr>
          <w:rFonts w:ascii="宋体" w:eastAsia="宋体" w:hAnsi="宋体" w:cs="Times New Roman"/>
          <w:color w:val="000000"/>
          <w:sz w:val="24"/>
          <w:szCs w:val="24"/>
        </w:rPr>
        <w:t>4</w:t>
      </w:r>
      <w:r w:rsidRPr="005F587F">
        <w:rPr>
          <w:rFonts w:ascii="宋体" w:eastAsia="宋体" w:hAnsi="宋体" w:cs="宋体" w:hint="eastAsia"/>
          <w:color w:val="000000"/>
          <w:sz w:val="24"/>
          <w:szCs w:val="24"/>
        </w:rPr>
        <w:t>．</w:t>
      </w:r>
      <w:r w:rsidRPr="005F587F">
        <w:rPr>
          <w:rFonts w:ascii="宋体" w:eastAsia="宋体" w:hAnsi="宋体" w:cs="Times New Roman"/>
          <w:color w:val="000000"/>
          <w:sz w:val="24"/>
          <w:szCs w:val="24"/>
        </w:rPr>
        <w:t xml:space="preserve">  </w:t>
      </w:r>
      <w:r w:rsidRPr="005F587F">
        <w:rPr>
          <w:rFonts w:ascii="宋体" w:eastAsia="宋体" w:hAnsi="宋体" w:cs="宋体" w:hint="eastAsia"/>
          <w:color w:val="000000"/>
          <w:sz w:val="24"/>
          <w:szCs w:val="24"/>
        </w:rPr>
        <w:t>摄影活动：给你认为校园内最美的植物留下身影。附在练笔文稿上。</w:t>
      </w:r>
    </w:p>
    <w:p w:rsidR="000144D1" w:rsidRPr="005F587F" w:rsidRDefault="000144D1" w:rsidP="000144D1">
      <w:pPr>
        <w:tabs>
          <w:tab w:val="num" w:pos="720"/>
        </w:tabs>
        <w:spacing w:line="400" w:lineRule="exact"/>
        <w:rPr>
          <w:rFonts w:ascii="宋体" w:eastAsia="宋体" w:hAnsi="宋体" w:cs="宋体"/>
          <w:b/>
          <w:color w:val="000000"/>
          <w:sz w:val="24"/>
          <w:szCs w:val="24"/>
        </w:rPr>
      </w:pPr>
      <w:r w:rsidRPr="005F587F">
        <w:rPr>
          <w:rFonts w:ascii="宋体" w:eastAsia="宋体" w:hAnsi="宋体" w:cs="Times New Roman"/>
          <w:b/>
          <w:color w:val="000000"/>
          <w:sz w:val="24"/>
          <w:szCs w:val="24"/>
        </w:rPr>
        <w:t xml:space="preserve">（二）  </w:t>
      </w:r>
      <w:r w:rsidRPr="005F587F">
        <w:rPr>
          <w:rFonts w:ascii="宋体" w:eastAsia="宋体" w:hAnsi="宋体" w:cs="宋体" w:hint="eastAsia"/>
          <w:b/>
          <w:color w:val="000000"/>
          <w:sz w:val="24"/>
          <w:szCs w:val="24"/>
        </w:rPr>
        <w:t>测量计算</w:t>
      </w:r>
    </w:p>
    <w:p w:rsidR="000144D1" w:rsidRPr="005F587F" w:rsidRDefault="000144D1" w:rsidP="000144D1">
      <w:pPr>
        <w:tabs>
          <w:tab w:val="num" w:pos="360"/>
        </w:tabs>
        <w:spacing w:line="400" w:lineRule="exact"/>
        <w:rPr>
          <w:rFonts w:ascii="宋体" w:eastAsia="宋体" w:hAnsi="宋体" w:cs="宋体"/>
          <w:sz w:val="24"/>
          <w:szCs w:val="24"/>
        </w:rPr>
      </w:pPr>
      <w:r w:rsidRPr="005F587F">
        <w:rPr>
          <w:rFonts w:ascii="宋体" w:eastAsia="宋体" w:hAnsi="宋体" w:cs="Times New Roman"/>
          <w:color w:val="000000"/>
          <w:sz w:val="24"/>
          <w:szCs w:val="24"/>
        </w:rPr>
        <w:t>1</w:t>
      </w:r>
      <w:r w:rsidRPr="005F587F">
        <w:rPr>
          <w:rFonts w:ascii="宋体" w:eastAsia="宋体" w:hAnsi="宋体" w:cs="宋体" w:hint="eastAsia"/>
          <w:color w:val="000000"/>
          <w:sz w:val="24"/>
          <w:szCs w:val="24"/>
        </w:rPr>
        <w:t>．</w:t>
      </w:r>
      <w:r w:rsidRPr="005F587F">
        <w:rPr>
          <w:rFonts w:ascii="宋体" w:eastAsia="宋体" w:hAnsi="宋体" w:cs="Times New Roman"/>
          <w:color w:val="000000"/>
          <w:sz w:val="24"/>
          <w:szCs w:val="24"/>
        </w:rPr>
        <w:t xml:space="preserve">  </w:t>
      </w:r>
      <w:r w:rsidRPr="005F587F">
        <w:rPr>
          <w:rFonts w:ascii="宋体" w:eastAsia="宋体" w:hAnsi="宋体" w:cs="宋体" w:hint="eastAsia"/>
          <w:color w:val="000000"/>
          <w:sz w:val="24"/>
          <w:szCs w:val="24"/>
        </w:rPr>
        <w:t>测量计算学校的绿化面积</w:t>
      </w:r>
    </w:p>
    <w:p w:rsidR="000144D1" w:rsidRPr="005F587F" w:rsidRDefault="000144D1" w:rsidP="000144D1">
      <w:pPr>
        <w:tabs>
          <w:tab w:val="num" w:pos="360"/>
        </w:tabs>
        <w:spacing w:line="400" w:lineRule="exact"/>
        <w:rPr>
          <w:rFonts w:ascii="宋体" w:eastAsia="宋体" w:hAnsi="宋体" w:cs="宋体"/>
          <w:sz w:val="24"/>
          <w:szCs w:val="24"/>
        </w:rPr>
      </w:pPr>
      <w:r w:rsidRPr="005F587F">
        <w:rPr>
          <w:rFonts w:ascii="宋体" w:eastAsia="宋体" w:hAnsi="宋体" w:cs="Times New Roman"/>
          <w:color w:val="000000"/>
          <w:sz w:val="24"/>
          <w:szCs w:val="24"/>
        </w:rPr>
        <w:t>2</w:t>
      </w:r>
      <w:r w:rsidRPr="005F587F">
        <w:rPr>
          <w:rFonts w:ascii="宋体" w:eastAsia="宋体" w:hAnsi="宋体" w:cs="宋体" w:hint="eastAsia"/>
          <w:color w:val="000000"/>
          <w:sz w:val="24"/>
          <w:szCs w:val="24"/>
        </w:rPr>
        <w:t>．</w:t>
      </w:r>
      <w:r w:rsidRPr="005F587F">
        <w:rPr>
          <w:rFonts w:ascii="宋体" w:eastAsia="宋体" w:hAnsi="宋体" w:cs="Times New Roman"/>
          <w:color w:val="000000"/>
          <w:sz w:val="24"/>
          <w:szCs w:val="24"/>
        </w:rPr>
        <w:t xml:space="preserve">  </w:t>
      </w:r>
      <w:r w:rsidRPr="005F587F">
        <w:rPr>
          <w:rFonts w:ascii="宋体" w:eastAsia="宋体" w:hAnsi="宋体" w:cs="宋体" w:hint="eastAsia"/>
          <w:color w:val="000000"/>
          <w:sz w:val="24"/>
          <w:szCs w:val="24"/>
        </w:rPr>
        <w:t>为学校的小山坡铺草坪</w:t>
      </w:r>
    </w:p>
    <w:p w:rsidR="000144D1" w:rsidRPr="005F587F" w:rsidRDefault="000144D1" w:rsidP="000144D1">
      <w:pPr>
        <w:tabs>
          <w:tab w:val="num" w:pos="360"/>
        </w:tabs>
        <w:spacing w:line="400" w:lineRule="exact"/>
        <w:rPr>
          <w:rFonts w:ascii="宋体" w:eastAsia="宋体" w:hAnsi="宋体" w:cs="宋体"/>
          <w:sz w:val="24"/>
          <w:szCs w:val="24"/>
        </w:rPr>
      </w:pPr>
      <w:r w:rsidRPr="005F587F">
        <w:rPr>
          <w:rFonts w:ascii="宋体" w:eastAsia="宋体" w:hAnsi="宋体" w:cs="Times New Roman"/>
          <w:color w:val="000000"/>
          <w:sz w:val="24"/>
          <w:szCs w:val="24"/>
        </w:rPr>
        <w:t>3</w:t>
      </w:r>
      <w:r w:rsidRPr="005F587F">
        <w:rPr>
          <w:rFonts w:ascii="宋体" w:eastAsia="宋体" w:hAnsi="宋体" w:cs="宋体" w:hint="eastAsia"/>
          <w:color w:val="000000"/>
          <w:sz w:val="24"/>
          <w:szCs w:val="24"/>
        </w:rPr>
        <w:t>．</w:t>
      </w:r>
      <w:r w:rsidRPr="005F587F">
        <w:rPr>
          <w:rFonts w:ascii="宋体" w:eastAsia="宋体" w:hAnsi="宋体" w:cs="Times New Roman"/>
          <w:color w:val="000000"/>
          <w:sz w:val="24"/>
          <w:szCs w:val="24"/>
        </w:rPr>
        <w:t xml:space="preserve">  </w:t>
      </w:r>
      <w:r w:rsidRPr="005F587F">
        <w:rPr>
          <w:rFonts w:ascii="宋体" w:eastAsia="宋体" w:hAnsi="宋体" w:cs="宋体" w:hint="eastAsia"/>
          <w:color w:val="000000"/>
          <w:sz w:val="24"/>
          <w:szCs w:val="24"/>
        </w:rPr>
        <w:t>为学校的教学楼后绿化区测量、计算、种植月季。</w:t>
      </w:r>
    </w:p>
    <w:p w:rsidR="000144D1" w:rsidRPr="005F587F" w:rsidRDefault="000144D1" w:rsidP="000144D1">
      <w:pPr>
        <w:tabs>
          <w:tab w:val="num" w:pos="720"/>
        </w:tabs>
        <w:spacing w:line="400" w:lineRule="exact"/>
        <w:rPr>
          <w:rFonts w:ascii="宋体" w:eastAsia="宋体" w:hAnsi="宋体" w:cs="宋体"/>
          <w:b/>
          <w:color w:val="000000"/>
          <w:sz w:val="24"/>
          <w:szCs w:val="24"/>
        </w:rPr>
      </w:pPr>
      <w:r w:rsidRPr="005F587F">
        <w:rPr>
          <w:rFonts w:ascii="宋体" w:eastAsia="宋体" w:hAnsi="宋体" w:cs="Times New Roman"/>
          <w:b/>
          <w:color w:val="000000"/>
          <w:sz w:val="24"/>
          <w:szCs w:val="24"/>
        </w:rPr>
        <w:t xml:space="preserve">（三）  </w:t>
      </w:r>
      <w:r w:rsidRPr="005F587F">
        <w:rPr>
          <w:rFonts w:ascii="宋体" w:eastAsia="宋体" w:hAnsi="宋体" w:cs="宋体" w:hint="eastAsia"/>
          <w:b/>
          <w:color w:val="000000"/>
          <w:sz w:val="24"/>
          <w:szCs w:val="24"/>
        </w:rPr>
        <w:t>科学探究一</w:t>
      </w:r>
    </w:p>
    <w:p w:rsidR="000144D1" w:rsidRPr="005F587F" w:rsidRDefault="000144D1" w:rsidP="000144D1">
      <w:pPr>
        <w:tabs>
          <w:tab w:val="num" w:pos="360"/>
        </w:tabs>
        <w:spacing w:line="400" w:lineRule="exact"/>
        <w:rPr>
          <w:rFonts w:ascii="宋体" w:eastAsia="宋体" w:hAnsi="宋体" w:cs="宋体"/>
          <w:sz w:val="24"/>
          <w:szCs w:val="24"/>
        </w:rPr>
      </w:pPr>
      <w:r w:rsidRPr="005F587F">
        <w:rPr>
          <w:rFonts w:ascii="宋体" w:eastAsia="宋体" w:hAnsi="宋体" w:cs="Times New Roman"/>
          <w:color w:val="000000"/>
          <w:sz w:val="24"/>
          <w:szCs w:val="24"/>
        </w:rPr>
        <w:t>1</w:t>
      </w:r>
      <w:r w:rsidRPr="005F587F">
        <w:rPr>
          <w:rFonts w:ascii="宋体" w:eastAsia="宋体" w:hAnsi="宋体" w:cs="宋体" w:hint="eastAsia"/>
          <w:color w:val="000000"/>
          <w:sz w:val="24"/>
          <w:szCs w:val="24"/>
        </w:rPr>
        <w:t>．</w:t>
      </w:r>
      <w:r w:rsidRPr="005F587F">
        <w:rPr>
          <w:rFonts w:ascii="宋体" w:eastAsia="宋体" w:hAnsi="宋体" w:cs="Times New Roman"/>
          <w:color w:val="000000"/>
          <w:sz w:val="24"/>
          <w:szCs w:val="24"/>
        </w:rPr>
        <w:t xml:space="preserve">  </w:t>
      </w:r>
      <w:r w:rsidRPr="005F587F">
        <w:rPr>
          <w:rFonts w:ascii="宋体" w:eastAsia="宋体" w:hAnsi="宋体" w:cs="宋体" w:hint="eastAsia"/>
          <w:color w:val="000000"/>
          <w:sz w:val="24"/>
          <w:szCs w:val="24"/>
        </w:rPr>
        <w:t>小组合作为进行“草坪的蓄水固土”实验作好准备。（聘请导师、实验工具材料的准备、设计实验猜想、计划）</w:t>
      </w:r>
    </w:p>
    <w:p w:rsidR="000144D1" w:rsidRPr="005F587F" w:rsidRDefault="000144D1" w:rsidP="000144D1">
      <w:pPr>
        <w:tabs>
          <w:tab w:val="num" w:pos="360"/>
        </w:tabs>
        <w:spacing w:line="400" w:lineRule="exact"/>
        <w:rPr>
          <w:rFonts w:ascii="宋体" w:eastAsia="宋体" w:hAnsi="宋体" w:cs="宋体"/>
          <w:sz w:val="24"/>
          <w:szCs w:val="24"/>
        </w:rPr>
      </w:pPr>
      <w:r w:rsidRPr="005F587F">
        <w:rPr>
          <w:rFonts w:ascii="宋体" w:eastAsia="宋体" w:hAnsi="宋体" w:cs="Times New Roman"/>
          <w:color w:val="000000"/>
          <w:sz w:val="24"/>
          <w:szCs w:val="24"/>
        </w:rPr>
        <w:t>2</w:t>
      </w:r>
      <w:r w:rsidRPr="005F587F">
        <w:rPr>
          <w:rFonts w:ascii="宋体" w:eastAsia="宋体" w:hAnsi="宋体" w:cs="宋体" w:hint="eastAsia"/>
          <w:color w:val="000000"/>
          <w:sz w:val="24"/>
          <w:szCs w:val="24"/>
        </w:rPr>
        <w:t>．</w:t>
      </w:r>
      <w:r w:rsidRPr="005F587F">
        <w:rPr>
          <w:rFonts w:ascii="宋体" w:eastAsia="宋体" w:hAnsi="宋体" w:cs="Times New Roman"/>
          <w:color w:val="000000"/>
          <w:sz w:val="24"/>
          <w:szCs w:val="24"/>
        </w:rPr>
        <w:t xml:space="preserve">  </w:t>
      </w:r>
      <w:r w:rsidRPr="005F587F">
        <w:rPr>
          <w:rFonts w:ascii="宋体" w:eastAsia="宋体" w:hAnsi="宋体" w:cs="宋体" w:hint="eastAsia"/>
          <w:color w:val="000000"/>
          <w:sz w:val="24"/>
          <w:szCs w:val="24"/>
        </w:rPr>
        <w:t>按计划进行对比实验，观察记载。</w:t>
      </w:r>
    </w:p>
    <w:p w:rsidR="000144D1" w:rsidRPr="005F587F" w:rsidRDefault="000144D1" w:rsidP="000144D1">
      <w:pPr>
        <w:tabs>
          <w:tab w:val="num" w:pos="360"/>
        </w:tabs>
        <w:spacing w:line="400" w:lineRule="exact"/>
        <w:rPr>
          <w:rFonts w:ascii="宋体" w:eastAsia="宋体" w:hAnsi="宋体" w:cs="宋体"/>
          <w:sz w:val="24"/>
          <w:szCs w:val="24"/>
        </w:rPr>
      </w:pPr>
      <w:r w:rsidRPr="005F587F">
        <w:rPr>
          <w:rFonts w:ascii="宋体" w:eastAsia="宋体" w:hAnsi="宋体" w:cs="Times New Roman"/>
          <w:color w:val="000000"/>
          <w:sz w:val="24"/>
          <w:szCs w:val="24"/>
        </w:rPr>
        <w:t>3</w:t>
      </w:r>
      <w:r w:rsidRPr="005F587F">
        <w:rPr>
          <w:rFonts w:ascii="宋体" w:eastAsia="宋体" w:hAnsi="宋体" w:cs="宋体" w:hint="eastAsia"/>
          <w:color w:val="000000"/>
          <w:sz w:val="24"/>
          <w:szCs w:val="24"/>
        </w:rPr>
        <w:t>．</w:t>
      </w:r>
      <w:r w:rsidRPr="005F587F">
        <w:rPr>
          <w:rFonts w:ascii="宋体" w:eastAsia="宋体" w:hAnsi="宋体" w:cs="Times New Roman"/>
          <w:color w:val="000000"/>
          <w:sz w:val="24"/>
          <w:szCs w:val="24"/>
        </w:rPr>
        <w:t xml:space="preserve">  </w:t>
      </w:r>
      <w:r w:rsidRPr="005F587F">
        <w:rPr>
          <w:rFonts w:ascii="宋体" w:eastAsia="宋体" w:hAnsi="宋体" w:cs="宋体" w:hint="eastAsia"/>
          <w:color w:val="000000"/>
          <w:sz w:val="24"/>
          <w:szCs w:val="24"/>
        </w:rPr>
        <w:t>形成实验报告。</w:t>
      </w:r>
    </w:p>
    <w:p w:rsidR="000144D1" w:rsidRPr="005F587F" w:rsidRDefault="000144D1" w:rsidP="000144D1">
      <w:pPr>
        <w:tabs>
          <w:tab w:val="num" w:pos="720"/>
        </w:tabs>
        <w:spacing w:line="400" w:lineRule="exact"/>
        <w:rPr>
          <w:rFonts w:ascii="宋体" w:eastAsia="宋体" w:hAnsi="宋体" w:cs="宋体"/>
          <w:b/>
          <w:color w:val="000000"/>
          <w:sz w:val="24"/>
          <w:szCs w:val="24"/>
        </w:rPr>
      </w:pPr>
      <w:r w:rsidRPr="005F587F">
        <w:rPr>
          <w:rFonts w:ascii="宋体" w:eastAsia="宋体" w:hAnsi="宋体" w:cs="Times New Roman"/>
          <w:b/>
          <w:color w:val="000000"/>
          <w:sz w:val="24"/>
          <w:szCs w:val="24"/>
        </w:rPr>
        <w:t xml:space="preserve">（四）  </w:t>
      </w:r>
      <w:r w:rsidRPr="005F587F">
        <w:rPr>
          <w:rFonts w:ascii="宋体" w:eastAsia="宋体" w:hAnsi="宋体" w:cs="宋体" w:hint="eastAsia"/>
          <w:b/>
          <w:color w:val="000000"/>
          <w:sz w:val="24"/>
          <w:szCs w:val="24"/>
        </w:rPr>
        <w:t>科学探究二</w:t>
      </w:r>
    </w:p>
    <w:p w:rsidR="000144D1" w:rsidRPr="005F587F" w:rsidRDefault="000144D1" w:rsidP="000144D1">
      <w:pPr>
        <w:tabs>
          <w:tab w:val="num" w:pos="360"/>
        </w:tabs>
        <w:spacing w:line="400" w:lineRule="exact"/>
        <w:rPr>
          <w:rFonts w:ascii="宋体" w:eastAsia="宋体" w:hAnsi="宋体" w:cs="宋体"/>
          <w:sz w:val="24"/>
          <w:szCs w:val="24"/>
        </w:rPr>
      </w:pPr>
      <w:r w:rsidRPr="005F587F">
        <w:rPr>
          <w:rFonts w:ascii="宋体" w:eastAsia="宋体" w:hAnsi="宋体" w:cs="Times New Roman"/>
          <w:color w:val="000000"/>
          <w:sz w:val="24"/>
          <w:szCs w:val="24"/>
        </w:rPr>
        <w:t>1</w:t>
      </w:r>
      <w:r w:rsidRPr="005F587F">
        <w:rPr>
          <w:rFonts w:ascii="宋体" w:eastAsia="宋体" w:hAnsi="宋体" w:cs="宋体" w:hint="eastAsia"/>
          <w:color w:val="000000"/>
          <w:sz w:val="24"/>
          <w:szCs w:val="24"/>
        </w:rPr>
        <w:t>．</w:t>
      </w:r>
      <w:r w:rsidRPr="005F587F">
        <w:rPr>
          <w:rFonts w:ascii="宋体" w:eastAsia="宋体" w:hAnsi="宋体" w:cs="Times New Roman"/>
          <w:color w:val="000000"/>
          <w:sz w:val="24"/>
          <w:szCs w:val="24"/>
        </w:rPr>
        <w:t xml:space="preserve">  </w:t>
      </w:r>
      <w:r w:rsidRPr="005F587F">
        <w:rPr>
          <w:rFonts w:ascii="宋体" w:eastAsia="宋体" w:hAnsi="宋体" w:cs="宋体" w:hint="eastAsia"/>
          <w:color w:val="000000"/>
          <w:sz w:val="24"/>
          <w:szCs w:val="24"/>
        </w:rPr>
        <w:t>观察校园或家中花朵一天的变化</w:t>
      </w:r>
    </w:p>
    <w:p w:rsidR="000144D1" w:rsidRPr="005F587F" w:rsidRDefault="000144D1" w:rsidP="000144D1">
      <w:pPr>
        <w:tabs>
          <w:tab w:val="num" w:pos="360"/>
        </w:tabs>
        <w:spacing w:line="400" w:lineRule="exact"/>
        <w:rPr>
          <w:rFonts w:ascii="宋体" w:eastAsia="宋体" w:hAnsi="宋体" w:cs="宋体"/>
          <w:sz w:val="24"/>
          <w:szCs w:val="24"/>
        </w:rPr>
      </w:pPr>
      <w:r w:rsidRPr="005F587F">
        <w:rPr>
          <w:rFonts w:ascii="宋体" w:eastAsia="宋体" w:hAnsi="宋体" w:cs="Times New Roman"/>
          <w:color w:val="000000"/>
          <w:sz w:val="24"/>
          <w:szCs w:val="24"/>
        </w:rPr>
        <w:t>2</w:t>
      </w:r>
      <w:r w:rsidRPr="005F587F">
        <w:rPr>
          <w:rFonts w:ascii="宋体" w:eastAsia="宋体" w:hAnsi="宋体" w:cs="宋体" w:hint="eastAsia"/>
          <w:color w:val="000000"/>
          <w:sz w:val="24"/>
          <w:szCs w:val="24"/>
        </w:rPr>
        <w:t>．</w:t>
      </w:r>
      <w:r w:rsidRPr="005F587F">
        <w:rPr>
          <w:rFonts w:ascii="宋体" w:eastAsia="宋体" w:hAnsi="宋体" w:cs="Times New Roman"/>
          <w:color w:val="000000"/>
          <w:sz w:val="24"/>
          <w:szCs w:val="24"/>
        </w:rPr>
        <w:t xml:space="preserve">  </w:t>
      </w:r>
      <w:r w:rsidRPr="005F587F">
        <w:rPr>
          <w:rFonts w:ascii="宋体" w:eastAsia="宋体" w:hAnsi="宋体" w:cs="宋体" w:hint="eastAsia"/>
          <w:color w:val="000000"/>
          <w:sz w:val="24"/>
          <w:szCs w:val="24"/>
        </w:rPr>
        <w:t>为学校花坛设计花钟</w:t>
      </w:r>
    </w:p>
    <w:p w:rsidR="000144D1" w:rsidRPr="005F587F" w:rsidRDefault="000144D1" w:rsidP="000144D1">
      <w:pPr>
        <w:tabs>
          <w:tab w:val="num" w:pos="360"/>
        </w:tabs>
        <w:spacing w:line="400" w:lineRule="exact"/>
        <w:rPr>
          <w:rFonts w:ascii="宋体" w:eastAsia="宋体" w:hAnsi="宋体" w:cs="宋体"/>
          <w:sz w:val="24"/>
          <w:szCs w:val="24"/>
        </w:rPr>
      </w:pPr>
      <w:r w:rsidRPr="005F587F">
        <w:rPr>
          <w:rFonts w:ascii="宋体" w:eastAsia="宋体" w:hAnsi="宋体" w:cs="Times New Roman"/>
          <w:color w:val="000000"/>
          <w:sz w:val="24"/>
          <w:szCs w:val="24"/>
        </w:rPr>
        <w:t>3</w:t>
      </w:r>
      <w:r w:rsidRPr="005F587F">
        <w:rPr>
          <w:rFonts w:ascii="宋体" w:eastAsia="宋体" w:hAnsi="宋体" w:cs="宋体" w:hint="eastAsia"/>
          <w:color w:val="000000"/>
          <w:sz w:val="24"/>
          <w:szCs w:val="24"/>
        </w:rPr>
        <w:t>．</w:t>
      </w:r>
      <w:r w:rsidRPr="005F587F">
        <w:rPr>
          <w:rFonts w:ascii="宋体" w:eastAsia="宋体" w:hAnsi="宋体" w:cs="Times New Roman"/>
          <w:color w:val="000000"/>
          <w:sz w:val="24"/>
          <w:szCs w:val="24"/>
        </w:rPr>
        <w:t xml:space="preserve">  </w:t>
      </w:r>
      <w:r w:rsidRPr="005F587F">
        <w:rPr>
          <w:rFonts w:ascii="宋体" w:eastAsia="宋体" w:hAnsi="宋体" w:cs="宋体" w:hint="eastAsia"/>
          <w:color w:val="000000"/>
          <w:sz w:val="24"/>
          <w:szCs w:val="24"/>
        </w:rPr>
        <w:t>为学校设计四季花钟</w:t>
      </w:r>
    </w:p>
    <w:p w:rsidR="000144D1" w:rsidRPr="005F587F" w:rsidRDefault="000144D1" w:rsidP="000144D1">
      <w:pPr>
        <w:spacing w:line="400" w:lineRule="exact"/>
        <w:jc w:val="center"/>
        <w:rPr>
          <w:rFonts w:ascii="宋体" w:eastAsia="宋体" w:hAnsi="宋体" w:cs="宋体"/>
          <w:b/>
          <w:color w:val="000000"/>
          <w:sz w:val="24"/>
          <w:szCs w:val="24"/>
        </w:rPr>
      </w:pPr>
      <w:r w:rsidRPr="005F587F">
        <w:rPr>
          <w:rFonts w:ascii="宋体" w:eastAsia="宋体" w:hAnsi="宋体" w:cs="宋体" w:hint="eastAsia"/>
          <w:b/>
          <w:color w:val="000000"/>
          <w:sz w:val="24"/>
          <w:szCs w:val="24"/>
        </w:rPr>
        <w:t>五年级主题活动二：色彩斑斓的叶世界</w:t>
      </w:r>
    </w:p>
    <w:p w:rsidR="000144D1" w:rsidRPr="005F587F" w:rsidRDefault="000144D1" w:rsidP="000144D1">
      <w:pPr>
        <w:spacing w:line="400" w:lineRule="exact"/>
        <w:rPr>
          <w:rFonts w:ascii="宋体" w:eastAsia="宋体" w:hAnsi="宋体" w:cs="宋体"/>
          <w:b/>
          <w:color w:val="000000"/>
          <w:sz w:val="24"/>
          <w:szCs w:val="24"/>
        </w:rPr>
      </w:pPr>
      <w:r w:rsidRPr="005F587F">
        <w:rPr>
          <w:rFonts w:ascii="宋体" w:eastAsia="宋体" w:hAnsi="宋体" w:cs="宋体" w:hint="eastAsia"/>
          <w:b/>
          <w:color w:val="000000"/>
          <w:sz w:val="24"/>
          <w:szCs w:val="24"/>
        </w:rPr>
        <w:t>具体目标：</w:t>
      </w:r>
    </w:p>
    <w:p w:rsidR="000144D1" w:rsidRPr="005F587F" w:rsidRDefault="000144D1" w:rsidP="000144D1">
      <w:pPr>
        <w:spacing w:line="400" w:lineRule="exact"/>
        <w:rPr>
          <w:rFonts w:ascii="宋体" w:eastAsia="宋体" w:hAnsi="宋体" w:cs="宋体"/>
          <w:color w:val="000000"/>
          <w:sz w:val="24"/>
          <w:szCs w:val="24"/>
        </w:rPr>
      </w:pPr>
      <w:r w:rsidRPr="005F587F">
        <w:rPr>
          <w:rFonts w:ascii="宋体" w:eastAsia="宋体" w:hAnsi="宋体" w:cs="Times New Roman"/>
          <w:color w:val="000000"/>
          <w:sz w:val="24"/>
          <w:szCs w:val="24"/>
        </w:rPr>
        <w:t>1</w:t>
      </w:r>
      <w:r w:rsidRPr="005F587F">
        <w:rPr>
          <w:rFonts w:ascii="宋体" w:eastAsia="宋体" w:hAnsi="宋体" w:cs="宋体" w:hint="eastAsia"/>
          <w:color w:val="000000"/>
          <w:sz w:val="24"/>
          <w:szCs w:val="24"/>
        </w:rPr>
        <w:t>．提高观察能力、表达能力、收集信息能力。</w:t>
      </w:r>
    </w:p>
    <w:p w:rsidR="000144D1" w:rsidRPr="005F587F" w:rsidRDefault="000144D1" w:rsidP="000144D1">
      <w:pPr>
        <w:spacing w:line="400" w:lineRule="exact"/>
        <w:rPr>
          <w:rFonts w:ascii="宋体" w:eastAsia="宋体" w:hAnsi="宋体" w:cs="宋体"/>
          <w:color w:val="000000"/>
          <w:sz w:val="24"/>
          <w:szCs w:val="24"/>
        </w:rPr>
      </w:pPr>
      <w:r w:rsidRPr="005F587F">
        <w:rPr>
          <w:rFonts w:ascii="宋体" w:eastAsia="宋体" w:hAnsi="宋体" w:cs="Times New Roman"/>
          <w:color w:val="000000"/>
          <w:sz w:val="24"/>
          <w:szCs w:val="24"/>
        </w:rPr>
        <w:t>2</w:t>
      </w:r>
      <w:r w:rsidRPr="005F587F">
        <w:rPr>
          <w:rFonts w:ascii="宋体" w:eastAsia="宋体" w:hAnsi="宋体" w:cs="宋体" w:hint="eastAsia"/>
          <w:color w:val="000000"/>
          <w:sz w:val="24"/>
          <w:szCs w:val="24"/>
        </w:rPr>
        <w:t>．在计算面积中培养学生动手操作的能力，发展学生的空间观念，培养学生转化矛盾，探索规律的能力。</w:t>
      </w:r>
    </w:p>
    <w:p w:rsidR="000144D1" w:rsidRPr="005F587F" w:rsidRDefault="000144D1" w:rsidP="000144D1">
      <w:pPr>
        <w:spacing w:line="400" w:lineRule="exact"/>
        <w:rPr>
          <w:rFonts w:ascii="宋体" w:eastAsia="宋体" w:hAnsi="宋体" w:cs="宋体"/>
          <w:color w:val="000000"/>
          <w:sz w:val="24"/>
          <w:szCs w:val="24"/>
        </w:rPr>
      </w:pPr>
      <w:r w:rsidRPr="005F587F">
        <w:rPr>
          <w:rFonts w:ascii="宋体" w:eastAsia="宋体" w:hAnsi="宋体" w:cs="Times New Roman"/>
          <w:color w:val="000000"/>
          <w:sz w:val="24"/>
          <w:szCs w:val="24"/>
        </w:rPr>
        <w:t>3</w:t>
      </w:r>
      <w:r w:rsidRPr="005F587F">
        <w:rPr>
          <w:rFonts w:ascii="宋体" w:eastAsia="宋体" w:hAnsi="宋体" w:cs="宋体" w:hint="eastAsia"/>
          <w:color w:val="000000"/>
          <w:sz w:val="24"/>
          <w:szCs w:val="24"/>
        </w:rPr>
        <w:t>．在实验中激起探究的兴趣，通过实践解决问题。</w:t>
      </w:r>
    </w:p>
    <w:p w:rsidR="000144D1" w:rsidRPr="005F587F" w:rsidRDefault="000144D1" w:rsidP="000144D1">
      <w:pPr>
        <w:spacing w:line="400" w:lineRule="exact"/>
        <w:rPr>
          <w:rFonts w:ascii="宋体" w:eastAsia="宋体" w:hAnsi="宋体" w:cs="宋体"/>
          <w:b/>
          <w:color w:val="000000"/>
          <w:sz w:val="24"/>
          <w:szCs w:val="24"/>
        </w:rPr>
      </w:pPr>
      <w:r w:rsidRPr="005F587F">
        <w:rPr>
          <w:rFonts w:ascii="宋体" w:eastAsia="宋体" w:hAnsi="宋体" w:cs="宋体" w:hint="eastAsia"/>
          <w:b/>
          <w:color w:val="000000"/>
          <w:sz w:val="24"/>
          <w:szCs w:val="24"/>
        </w:rPr>
        <w:t>操作步骤：</w:t>
      </w:r>
    </w:p>
    <w:p w:rsidR="000144D1" w:rsidRPr="005F587F" w:rsidRDefault="000144D1" w:rsidP="000144D1">
      <w:pPr>
        <w:spacing w:line="400" w:lineRule="exact"/>
        <w:rPr>
          <w:rFonts w:ascii="宋体" w:eastAsia="宋体" w:hAnsi="宋体" w:cs="宋体"/>
          <w:b/>
          <w:color w:val="000000"/>
          <w:sz w:val="24"/>
          <w:szCs w:val="24"/>
        </w:rPr>
      </w:pPr>
      <w:r w:rsidRPr="005F587F">
        <w:rPr>
          <w:rFonts w:ascii="宋体" w:eastAsia="宋体" w:hAnsi="宋体" w:cs="宋体" w:hint="eastAsia"/>
          <w:b/>
          <w:color w:val="000000"/>
          <w:sz w:val="24"/>
          <w:szCs w:val="24"/>
        </w:rPr>
        <w:t>（一）观察描绘</w:t>
      </w:r>
    </w:p>
    <w:p w:rsidR="000144D1" w:rsidRPr="005F587F" w:rsidRDefault="000144D1" w:rsidP="000144D1">
      <w:pPr>
        <w:spacing w:line="400" w:lineRule="exact"/>
        <w:rPr>
          <w:rFonts w:ascii="宋体" w:eastAsia="宋体" w:hAnsi="宋体" w:cs="宋体"/>
          <w:sz w:val="24"/>
          <w:szCs w:val="24"/>
        </w:rPr>
      </w:pPr>
      <w:r w:rsidRPr="005F587F">
        <w:rPr>
          <w:rFonts w:ascii="宋体" w:eastAsia="宋体" w:hAnsi="宋体" w:cs="Times New Roman"/>
          <w:color w:val="000000"/>
          <w:sz w:val="24"/>
          <w:szCs w:val="24"/>
        </w:rPr>
        <w:t>1</w:t>
      </w:r>
      <w:r w:rsidRPr="005F587F">
        <w:rPr>
          <w:rFonts w:ascii="宋体" w:eastAsia="宋体" w:hAnsi="宋体" w:cs="宋体" w:hint="eastAsia"/>
          <w:color w:val="000000"/>
          <w:sz w:val="24"/>
          <w:szCs w:val="24"/>
        </w:rPr>
        <w:t>．观察活动：开展一次校园郊游，观察叶的形态各异、颜色变化。</w:t>
      </w:r>
    </w:p>
    <w:p w:rsidR="000144D1" w:rsidRPr="005F587F" w:rsidRDefault="000144D1" w:rsidP="000144D1">
      <w:pPr>
        <w:spacing w:line="400" w:lineRule="exact"/>
        <w:rPr>
          <w:rFonts w:ascii="宋体" w:eastAsia="宋体" w:hAnsi="宋体" w:cs="宋体"/>
          <w:sz w:val="24"/>
          <w:szCs w:val="24"/>
        </w:rPr>
      </w:pPr>
      <w:r w:rsidRPr="005F587F">
        <w:rPr>
          <w:rFonts w:ascii="宋体" w:eastAsia="宋体" w:hAnsi="宋体" w:cs="Times New Roman"/>
          <w:color w:val="000000"/>
          <w:sz w:val="24"/>
          <w:szCs w:val="24"/>
        </w:rPr>
        <w:t>2</w:t>
      </w:r>
      <w:r w:rsidRPr="005F587F">
        <w:rPr>
          <w:rFonts w:ascii="宋体" w:eastAsia="宋体" w:hAnsi="宋体" w:cs="宋体" w:hint="eastAsia"/>
          <w:color w:val="000000"/>
          <w:sz w:val="24"/>
          <w:szCs w:val="24"/>
        </w:rPr>
        <w:t>．交流描绘</w:t>
      </w:r>
    </w:p>
    <w:p w:rsidR="000144D1" w:rsidRPr="005F587F" w:rsidRDefault="000144D1" w:rsidP="000144D1">
      <w:pPr>
        <w:spacing w:line="400" w:lineRule="exact"/>
        <w:rPr>
          <w:rFonts w:ascii="宋体" w:eastAsia="宋体" w:hAnsi="宋体" w:cs="宋体"/>
          <w:b/>
          <w:color w:val="000000"/>
          <w:sz w:val="24"/>
          <w:szCs w:val="24"/>
        </w:rPr>
      </w:pPr>
      <w:r w:rsidRPr="005F587F">
        <w:rPr>
          <w:rFonts w:ascii="宋体" w:eastAsia="宋体" w:hAnsi="宋体" w:cs="宋体" w:hint="eastAsia"/>
          <w:b/>
          <w:color w:val="000000"/>
          <w:sz w:val="24"/>
          <w:szCs w:val="24"/>
        </w:rPr>
        <w:t>（二）欣赏美文</w:t>
      </w:r>
    </w:p>
    <w:p w:rsidR="000144D1" w:rsidRPr="005F587F" w:rsidRDefault="000144D1" w:rsidP="000144D1">
      <w:pPr>
        <w:spacing w:line="400" w:lineRule="exact"/>
        <w:rPr>
          <w:rFonts w:ascii="宋体" w:eastAsia="宋体" w:hAnsi="宋体" w:cs="宋体"/>
          <w:sz w:val="24"/>
          <w:szCs w:val="24"/>
        </w:rPr>
      </w:pPr>
      <w:r w:rsidRPr="005F587F">
        <w:rPr>
          <w:rFonts w:ascii="宋体" w:eastAsia="宋体" w:hAnsi="宋体" w:cs="Times New Roman"/>
          <w:color w:val="000000"/>
          <w:sz w:val="24"/>
          <w:szCs w:val="24"/>
        </w:rPr>
        <w:t>1</w:t>
      </w:r>
      <w:r w:rsidRPr="005F587F">
        <w:rPr>
          <w:rFonts w:ascii="宋体" w:eastAsia="宋体" w:hAnsi="宋体" w:cs="宋体" w:hint="eastAsia"/>
          <w:color w:val="000000"/>
          <w:sz w:val="24"/>
          <w:szCs w:val="24"/>
        </w:rPr>
        <w:t>．通过网络、书籍收集关于叶的诗歌、散文。</w:t>
      </w:r>
    </w:p>
    <w:p w:rsidR="000144D1" w:rsidRPr="005F587F" w:rsidRDefault="000144D1" w:rsidP="000144D1">
      <w:pPr>
        <w:spacing w:line="400" w:lineRule="exact"/>
        <w:rPr>
          <w:rFonts w:ascii="宋体" w:eastAsia="宋体" w:hAnsi="宋体" w:cs="宋体"/>
          <w:sz w:val="24"/>
          <w:szCs w:val="24"/>
        </w:rPr>
      </w:pPr>
      <w:r w:rsidRPr="005F587F">
        <w:rPr>
          <w:rFonts w:ascii="宋体" w:eastAsia="宋体" w:hAnsi="宋体" w:cs="Times New Roman"/>
          <w:color w:val="000000"/>
          <w:sz w:val="24"/>
          <w:szCs w:val="24"/>
        </w:rPr>
        <w:lastRenderedPageBreak/>
        <w:t>2</w:t>
      </w:r>
      <w:r w:rsidRPr="005F587F">
        <w:rPr>
          <w:rFonts w:ascii="宋体" w:eastAsia="宋体" w:hAnsi="宋体" w:cs="宋体" w:hint="eastAsia"/>
          <w:color w:val="000000"/>
          <w:sz w:val="24"/>
          <w:szCs w:val="24"/>
        </w:rPr>
        <w:t>．交流欣赏</w:t>
      </w:r>
    </w:p>
    <w:p w:rsidR="000144D1" w:rsidRPr="005F587F" w:rsidRDefault="000144D1" w:rsidP="000144D1">
      <w:pPr>
        <w:spacing w:line="400" w:lineRule="exact"/>
        <w:rPr>
          <w:rFonts w:ascii="宋体" w:eastAsia="宋体" w:hAnsi="宋体" w:cs="宋体"/>
          <w:b/>
          <w:color w:val="000000"/>
          <w:sz w:val="24"/>
          <w:szCs w:val="24"/>
        </w:rPr>
      </w:pPr>
      <w:r w:rsidRPr="005F587F">
        <w:rPr>
          <w:rFonts w:ascii="宋体" w:eastAsia="宋体" w:hAnsi="宋体" w:cs="宋体" w:hint="eastAsia"/>
          <w:b/>
          <w:color w:val="000000"/>
          <w:sz w:val="24"/>
          <w:szCs w:val="24"/>
        </w:rPr>
        <w:t>（三）计算面积</w:t>
      </w:r>
    </w:p>
    <w:p w:rsidR="000144D1" w:rsidRPr="005F587F" w:rsidRDefault="000144D1" w:rsidP="000144D1">
      <w:pPr>
        <w:spacing w:line="400" w:lineRule="exact"/>
        <w:rPr>
          <w:rFonts w:ascii="宋体" w:eastAsia="宋体" w:hAnsi="宋体" w:cs="宋体"/>
          <w:sz w:val="24"/>
          <w:szCs w:val="24"/>
        </w:rPr>
      </w:pPr>
      <w:r w:rsidRPr="005F587F">
        <w:rPr>
          <w:rFonts w:ascii="宋体" w:eastAsia="宋体" w:hAnsi="宋体" w:cs="Times New Roman"/>
          <w:color w:val="000000"/>
          <w:sz w:val="24"/>
          <w:szCs w:val="24"/>
        </w:rPr>
        <w:t>1</w:t>
      </w:r>
      <w:r w:rsidRPr="005F587F">
        <w:rPr>
          <w:rFonts w:ascii="宋体" w:eastAsia="宋体" w:hAnsi="宋体" w:cs="宋体" w:hint="eastAsia"/>
          <w:color w:val="000000"/>
          <w:sz w:val="24"/>
          <w:szCs w:val="24"/>
        </w:rPr>
        <w:t>．采集各种树叶，认识树叶的名称和形状。</w:t>
      </w:r>
    </w:p>
    <w:p w:rsidR="000144D1" w:rsidRPr="005F587F" w:rsidRDefault="000144D1" w:rsidP="000144D1">
      <w:pPr>
        <w:spacing w:line="400" w:lineRule="exact"/>
        <w:rPr>
          <w:rFonts w:ascii="宋体" w:eastAsia="宋体" w:hAnsi="宋体" w:cs="宋体"/>
          <w:sz w:val="24"/>
          <w:szCs w:val="24"/>
        </w:rPr>
      </w:pPr>
      <w:r w:rsidRPr="005F587F">
        <w:rPr>
          <w:rFonts w:ascii="宋体" w:eastAsia="宋体" w:hAnsi="宋体" w:cs="Times New Roman"/>
          <w:color w:val="000000"/>
          <w:sz w:val="24"/>
          <w:szCs w:val="24"/>
        </w:rPr>
        <w:t>2</w:t>
      </w:r>
      <w:r w:rsidRPr="005F587F">
        <w:rPr>
          <w:rFonts w:ascii="宋体" w:eastAsia="宋体" w:hAnsi="宋体" w:cs="宋体" w:hint="eastAsia"/>
          <w:color w:val="000000"/>
          <w:sz w:val="24"/>
          <w:szCs w:val="24"/>
        </w:rPr>
        <w:t>．估计叶面积，用数方格方法计算它们的面积。</w:t>
      </w:r>
    </w:p>
    <w:p w:rsidR="000144D1" w:rsidRPr="005F587F" w:rsidRDefault="000144D1" w:rsidP="000144D1">
      <w:pPr>
        <w:spacing w:line="400" w:lineRule="exact"/>
        <w:rPr>
          <w:rFonts w:ascii="宋体" w:eastAsia="宋体" w:hAnsi="宋体" w:cs="宋体"/>
          <w:b/>
          <w:color w:val="000000"/>
          <w:sz w:val="24"/>
          <w:szCs w:val="24"/>
        </w:rPr>
      </w:pPr>
      <w:r w:rsidRPr="005F587F">
        <w:rPr>
          <w:rFonts w:ascii="宋体" w:eastAsia="宋体" w:hAnsi="宋体" w:cs="宋体" w:hint="eastAsia"/>
          <w:b/>
          <w:color w:val="000000"/>
          <w:sz w:val="24"/>
          <w:szCs w:val="24"/>
        </w:rPr>
        <w:t>（四）科学探究一</w:t>
      </w:r>
    </w:p>
    <w:p w:rsidR="000144D1" w:rsidRPr="005F587F" w:rsidRDefault="000144D1" w:rsidP="000144D1">
      <w:pPr>
        <w:spacing w:line="400" w:lineRule="exact"/>
        <w:rPr>
          <w:rFonts w:ascii="宋体" w:eastAsia="宋体" w:hAnsi="宋体" w:cs="宋体"/>
          <w:sz w:val="24"/>
          <w:szCs w:val="24"/>
        </w:rPr>
      </w:pPr>
      <w:r w:rsidRPr="005F587F">
        <w:rPr>
          <w:rFonts w:ascii="宋体" w:eastAsia="宋体" w:hAnsi="宋体" w:cs="Times New Roman"/>
          <w:color w:val="000000"/>
          <w:sz w:val="24"/>
          <w:szCs w:val="24"/>
        </w:rPr>
        <w:t>1</w:t>
      </w:r>
      <w:r w:rsidRPr="005F587F">
        <w:rPr>
          <w:rFonts w:ascii="宋体" w:eastAsia="宋体" w:hAnsi="宋体" w:cs="宋体" w:hint="eastAsia"/>
          <w:color w:val="000000"/>
          <w:sz w:val="24"/>
          <w:szCs w:val="24"/>
        </w:rPr>
        <w:t>．两种同类植物，用保留和摘叶对比实验，观察有叶和无叶下的状态，进行记载。</w:t>
      </w:r>
    </w:p>
    <w:p w:rsidR="000144D1" w:rsidRPr="005F587F" w:rsidRDefault="000144D1" w:rsidP="000144D1">
      <w:pPr>
        <w:spacing w:line="400" w:lineRule="exact"/>
        <w:rPr>
          <w:rFonts w:ascii="宋体" w:eastAsia="宋体" w:hAnsi="宋体" w:cs="宋体"/>
          <w:sz w:val="24"/>
          <w:szCs w:val="24"/>
        </w:rPr>
      </w:pPr>
      <w:r w:rsidRPr="005F587F">
        <w:rPr>
          <w:rFonts w:ascii="宋体" w:eastAsia="宋体" w:hAnsi="宋体" w:cs="Times New Roman"/>
          <w:color w:val="000000"/>
          <w:sz w:val="24"/>
          <w:szCs w:val="24"/>
        </w:rPr>
        <w:t>2</w:t>
      </w:r>
      <w:r w:rsidRPr="005F587F">
        <w:rPr>
          <w:rFonts w:ascii="宋体" w:eastAsia="宋体" w:hAnsi="宋体" w:cs="宋体" w:hint="eastAsia"/>
          <w:color w:val="000000"/>
          <w:sz w:val="24"/>
          <w:szCs w:val="24"/>
        </w:rPr>
        <w:t>．撰写实验报告</w:t>
      </w:r>
    </w:p>
    <w:p w:rsidR="000144D1" w:rsidRPr="005F587F" w:rsidRDefault="000144D1" w:rsidP="000144D1">
      <w:pPr>
        <w:spacing w:line="400" w:lineRule="exact"/>
        <w:rPr>
          <w:rFonts w:ascii="宋体" w:eastAsia="宋体" w:hAnsi="宋体" w:cs="宋体"/>
          <w:b/>
          <w:color w:val="000000"/>
          <w:sz w:val="24"/>
          <w:szCs w:val="24"/>
        </w:rPr>
      </w:pPr>
      <w:r w:rsidRPr="005F587F">
        <w:rPr>
          <w:rFonts w:ascii="宋体" w:eastAsia="宋体" w:hAnsi="宋体" w:cs="宋体" w:hint="eastAsia"/>
          <w:b/>
          <w:color w:val="000000"/>
          <w:sz w:val="24"/>
          <w:szCs w:val="24"/>
        </w:rPr>
        <w:t>（五）科学探究二</w:t>
      </w:r>
    </w:p>
    <w:p w:rsidR="000144D1" w:rsidRPr="005F587F" w:rsidRDefault="000144D1" w:rsidP="000144D1">
      <w:pPr>
        <w:spacing w:line="400" w:lineRule="exact"/>
        <w:rPr>
          <w:rFonts w:ascii="宋体" w:eastAsia="宋体" w:hAnsi="宋体" w:cs="宋体"/>
          <w:color w:val="000000"/>
          <w:sz w:val="24"/>
          <w:szCs w:val="24"/>
        </w:rPr>
      </w:pPr>
      <w:r w:rsidRPr="005F587F">
        <w:rPr>
          <w:rFonts w:ascii="宋体" w:eastAsia="宋体" w:hAnsi="宋体" w:cs="Times New Roman"/>
          <w:color w:val="000000"/>
          <w:sz w:val="24"/>
          <w:szCs w:val="24"/>
        </w:rPr>
        <w:t>1</w:t>
      </w:r>
      <w:r w:rsidRPr="005F587F">
        <w:rPr>
          <w:rFonts w:ascii="宋体" w:eastAsia="宋体" w:hAnsi="宋体" w:cs="宋体" w:hint="eastAsia"/>
          <w:color w:val="000000"/>
          <w:sz w:val="24"/>
          <w:szCs w:val="24"/>
        </w:rPr>
        <w:t>．光的不同颜色对植物的影响，作好实验准备，红玻璃罩、橙玻璃罩、黄玻璃罩、绿玻璃罩、蓝玻璃罩。</w:t>
      </w:r>
    </w:p>
    <w:p w:rsidR="000144D1" w:rsidRPr="005F587F" w:rsidRDefault="000144D1" w:rsidP="000144D1">
      <w:pPr>
        <w:spacing w:line="400" w:lineRule="exact"/>
        <w:rPr>
          <w:rFonts w:ascii="宋体" w:eastAsia="宋体" w:hAnsi="宋体" w:cs="宋体"/>
          <w:color w:val="000000"/>
          <w:sz w:val="24"/>
          <w:szCs w:val="24"/>
        </w:rPr>
      </w:pPr>
      <w:r w:rsidRPr="005F587F">
        <w:rPr>
          <w:rFonts w:ascii="宋体" w:eastAsia="宋体" w:hAnsi="宋体" w:cs="Times New Roman"/>
          <w:color w:val="000000"/>
          <w:sz w:val="24"/>
          <w:szCs w:val="24"/>
        </w:rPr>
        <w:t>2</w:t>
      </w:r>
      <w:r w:rsidRPr="005F587F">
        <w:rPr>
          <w:rFonts w:ascii="宋体" w:eastAsia="宋体" w:hAnsi="宋体" w:cs="宋体" w:hint="eastAsia"/>
          <w:color w:val="000000"/>
          <w:sz w:val="24"/>
          <w:szCs w:val="24"/>
        </w:rPr>
        <w:t>．小组合作，教师指导，做实验。</w:t>
      </w:r>
    </w:p>
    <w:p w:rsidR="000144D1" w:rsidRPr="005F587F" w:rsidRDefault="000144D1" w:rsidP="000144D1">
      <w:pPr>
        <w:spacing w:line="400" w:lineRule="exact"/>
        <w:rPr>
          <w:rFonts w:ascii="宋体" w:eastAsia="宋体" w:hAnsi="宋体" w:cs="宋体"/>
          <w:color w:val="000000"/>
          <w:sz w:val="24"/>
          <w:szCs w:val="24"/>
        </w:rPr>
      </w:pPr>
      <w:r w:rsidRPr="005F587F">
        <w:rPr>
          <w:rFonts w:ascii="宋体" w:eastAsia="宋体" w:hAnsi="宋体" w:cs="Times New Roman"/>
          <w:color w:val="000000"/>
          <w:sz w:val="24"/>
          <w:szCs w:val="24"/>
        </w:rPr>
        <w:t>3</w:t>
      </w:r>
      <w:r w:rsidRPr="005F587F">
        <w:rPr>
          <w:rFonts w:ascii="宋体" w:eastAsia="宋体" w:hAnsi="宋体" w:cs="宋体" w:hint="eastAsia"/>
          <w:color w:val="000000"/>
          <w:sz w:val="24"/>
          <w:szCs w:val="24"/>
        </w:rPr>
        <w:t>．撰写实验报告。</w:t>
      </w:r>
    </w:p>
    <w:p w:rsidR="000144D1" w:rsidRPr="005F587F" w:rsidRDefault="000144D1" w:rsidP="000144D1">
      <w:pPr>
        <w:spacing w:line="400" w:lineRule="exact"/>
        <w:rPr>
          <w:rFonts w:ascii="宋体" w:eastAsia="宋体" w:hAnsi="宋体" w:cs="宋体"/>
          <w:sz w:val="24"/>
          <w:szCs w:val="24"/>
        </w:rPr>
      </w:pPr>
    </w:p>
    <w:p w:rsidR="000144D1" w:rsidRPr="005F587F" w:rsidRDefault="000144D1" w:rsidP="000144D1">
      <w:pPr>
        <w:spacing w:line="400" w:lineRule="exact"/>
        <w:rPr>
          <w:rFonts w:ascii="宋体" w:eastAsia="宋体" w:hAnsi="宋体" w:cs="宋体"/>
          <w:b/>
          <w:color w:val="000000"/>
          <w:sz w:val="24"/>
          <w:szCs w:val="24"/>
        </w:rPr>
      </w:pPr>
      <w:r w:rsidRPr="005F587F">
        <w:rPr>
          <w:rFonts w:ascii="宋体" w:eastAsia="宋体" w:hAnsi="宋体" w:cs="宋体" w:hint="eastAsia"/>
          <w:b/>
          <w:color w:val="000000"/>
          <w:sz w:val="24"/>
          <w:szCs w:val="24"/>
        </w:rPr>
        <w:t>（六）认识变形</w:t>
      </w:r>
    </w:p>
    <w:p w:rsidR="000144D1" w:rsidRPr="005F587F" w:rsidRDefault="000144D1" w:rsidP="000144D1">
      <w:pPr>
        <w:spacing w:line="400" w:lineRule="exact"/>
        <w:rPr>
          <w:rFonts w:ascii="宋体" w:eastAsia="宋体" w:hAnsi="宋体" w:cs="宋体"/>
          <w:sz w:val="24"/>
          <w:szCs w:val="24"/>
        </w:rPr>
      </w:pPr>
      <w:r w:rsidRPr="005F587F">
        <w:rPr>
          <w:rFonts w:ascii="宋体" w:eastAsia="宋体" w:hAnsi="宋体" w:cs="Times New Roman"/>
          <w:color w:val="000000"/>
          <w:sz w:val="24"/>
          <w:szCs w:val="24"/>
        </w:rPr>
        <w:t>1</w:t>
      </w:r>
      <w:r w:rsidRPr="005F587F">
        <w:rPr>
          <w:rFonts w:ascii="宋体" w:eastAsia="宋体" w:hAnsi="宋体" w:cs="宋体" w:hint="eastAsia"/>
          <w:color w:val="000000"/>
          <w:sz w:val="24"/>
          <w:szCs w:val="24"/>
        </w:rPr>
        <w:t>．欣赏各种渐变的形</w:t>
      </w:r>
    </w:p>
    <w:p w:rsidR="000144D1" w:rsidRPr="005F587F" w:rsidRDefault="000144D1" w:rsidP="000144D1">
      <w:pPr>
        <w:spacing w:line="400" w:lineRule="exact"/>
        <w:rPr>
          <w:rFonts w:ascii="宋体" w:eastAsia="宋体" w:hAnsi="宋体" w:cs="宋体"/>
          <w:sz w:val="24"/>
          <w:szCs w:val="24"/>
        </w:rPr>
      </w:pPr>
      <w:r w:rsidRPr="005F587F">
        <w:rPr>
          <w:rFonts w:ascii="宋体" w:eastAsia="宋体" w:hAnsi="宋体" w:cs="Times New Roman"/>
          <w:color w:val="000000"/>
          <w:sz w:val="24"/>
          <w:szCs w:val="24"/>
        </w:rPr>
        <w:t>2</w:t>
      </w:r>
      <w:r w:rsidRPr="005F587F">
        <w:rPr>
          <w:rFonts w:ascii="宋体" w:eastAsia="宋体" w:hAnsi="宋体" w:cs="宋体" w:hint="eastAsia"/>
          <w:color w:val="000000"/>
          <w:sz w:val="24"/>
          <w:szCs w:val="24"/>
        </w:rPr>
        <w:t>．寻找叶，发现叶渐变的形</w:t>
      </w:r>
    </w:p>
    <w:p w:rsidR="000144D1" w:rsidRPr="005F587F" w:rsidRDefault="000144D1" w:rsidP="000144D1">
      <w:pPr>
        <w:spacing w:line="400" w:lineRule="exact"/>
        <w:rPr>
          <w:rFonts w:ascii="宋体" w:eastAsia="宋体" w:hAnsi="宋体" w:cs="宋体"/>
          <w:color w:val="000000"/>
          <w:sz w:val="24"/>
          <w:szCs w:val="24"/>
        </w:rPr>
      </w:pPr>
      <w:r w:rsidRPr="005F587F">
        <w:rPr>
          <w:rFonts w:ascii="宋体" w:eastAsia="宋体" w:hAnsi="宋体" w:cs="Times New Roman"/>
          <w:color w:val="000000"/>
          <w:sz w:val="24"/>
          <w:szCs w:val="24"/>
        </w:rPr>
        <w:t>3</w:t>
      </w:r>
      <w:r w:rsidRPr="005F587F">
        <w:rPr>
          <w:rFonts w:ascii="宋体" w:eastAsia="宋体" w:hAnsi="宋体" w:cs="宋体" w:hint="eastAsia"/>
          <w:color w:val="000000"/>
          <w:sz w:val="24"/>
          <w:szCs w:val="24"/>
        </w:rPr>
        <w:t>．观察以时间顺序渐变的形：种子的发芽</w:t>
      </w:r>
      <w:r w:rsidRPr="005F587F">
        <w:rPr>
          <w:rFonts w:ascii="宋体" w:eastAsia="宋体" w:hAnsi="宋体" w:cs="Times New Roman"/>
          <w:color w:val="000000"/>
          <w:sz w:val="24"/>
          <w:szCs w:val="24"/>
        </w:rPr>
        <w:t xml:space="preserve"> </w:t>
      </w:r>
      <w:r w:rsidRPr="005F587F">
        <w:rPr>
          <w:rFonts w:ascii="宋体" w:eastAsia="宋体" w:hAnsi="宋体" w:cs="宋体" w:hint="eastAsia"/>
          <w:color w:val="000000"/>
          <w:sz w:val="24"/>
          <w:szCs w:val="24"/>
        </w:rPr>
        <w:t>花儿的凋谢</w:t>
      </w:r>
      <w:r w:rsidRPr="005F587F">
        <w:rPr>
          <w:rFonts w:ascii="宋体" w:eastAsia="宋体" w:hAnsi="宋体" w:cs="Times New Roman"/>
          <w:color w:val="000000"/>
          <w:sz w:val="24"/>
          <w:szCs w:val="24"/>
        </w:rPr>
        <w:t xml:space="preserve"> </w:t>
      </w:r>
      <w:r w:rsidRPr="005F587F">
        <w:rPr>
          <w:rFonts w:ascii="宋体" w:eastAsia="宋体" w:hAnsi="宋体" w:cs="宋体" w:hint="eastAsia"/>
          <w:color w:val="000000"/>
          <w:sz w:val="24"/>
          <w:szCs w:val="24"/>
        </w:rPr>
        <w:t>叶的枯萎</w:t>
      </w:r>
    </w:p>
    <w:p w:rsidR="000144D1" w:rsidRPr="005F587F" w:rsidRDefault="000144D1" w:rsidP="000144D1">
      <w:pPr>
        <w:spacing w:line="400" w:lineRule="exact"/>
        <w:rPr>
          <w:rFonts w:ascii="宋体" w:eastAsia="宋体" w:hAnsi="宋体" w:cs="宋体"/>
          <w:color w:val="000000"/>
          <w:sz w:val="24"/>
          <w:szCs w:val="24"/>
        </w:rPr>
      </w:pPr>
      <w:r w:rsidRPr="005F587F">
        <w:rPr>
          <w:rFonts w:ascii="宋体" w:eastAsia="宋体" w:hAnsi="宋体" w:cs="Times New Roman"/>
          <w:color w:val="000000"/>
          <w:sz w:val="24"/>
          <w:szCs w:val="24"/>
        </w:rPr>
        <w:t>4</w:t>
      </w:r>
      <w:r w:rsidRPr="005F587F">
        <w:rPr>
          <w:rFonts w:ascii="宋体" w:eastAsia="宋体" w:hAnsi="宋体" w:cs="宋体" w:hint="eastAsia"/>
          <w:color w:val="000000"/>
          <w:sz w:val="24"/>
          <w:szCs w:val="24"/>
        </w:rPr>
        <w:t>．自己设计渐变的形</w:t>
      </w:r>
    </w:p>
    <w:p w:rsidR="000144D1" w:rsidRPr="005F587F" w:rsidRDefault="000144D1" w:rsidP="000144D1">
      <w:pPr>
        <w:spacing w:line="400" w:lineRule="exact"/>
        <w:rPr>
          <w:rFonts w:ascii="宋体" w:eastAsia="宋体" w:hAnsi="宋体" w:cs="宋体"/>
          <w:sz w:val="24"/>
          <w:szCs w:val="24"/>
        </w:rPr>
      </w:pPr>
    </w:p>
    <w:p w:rsidR="000144D1" w:rsidRPr="005F587F" w:rsidRDefault="000144D1" w:rsidP="000144D1">
      <w:pPr>
        <w:spacing w:line="400" w:lineRule="exact"/>
        <w:jc w:val="center"/>
        <w:rPr>
          <w:rFonts w:ascii="宋体" w:eastAsia="宋体" w:hAnsi="宋体" w:cs="宋体"/>
          <w:b/>
          <w:color w:val="000000"/>
          <w:sz w:val="24"/>
          <w:szCs w:val="24"/>
        </w:rPr>
      </w:pPr>
      <w:r w:rsidRPr="005F587F">
        <w:rPr>
          <w:rFonts w:ascii="宋体" w:eastAsia="宋体" w:hAnsi="宋体" w:cs="宋体" w:hint="eastAsia"/>
          <w:b/>
          <w:color w:val="000000"/>
          <w:sz w:val="24"/>
          <w:szCs w:val="24"/>
        </w:rPr>
        <w:t>五年级主题活动三：坚忍不拔的松</w:t>
      </w:r>
    </w:p>
    <w:p w:rsidR="000144D1" w:rsidRPr="005F587F" w:rsidRDefault="000144D1" w:rsidP="000144D1">
      <w:pPr>
        <w:spacing w:line="400" w:lineRule="exact"/>
        <w:rPr>
          <w:rFonts w:ascii="宋体" w:eastAsia="宋体" w:hAnsi="宋体" w:cs="宋体"/>
          <w:sz w:val="24"/>
          <w:szCs w:val="24"/>
        </w:rPr>
      </w:pPr>
      <w:r w:rsidRPr="005F587F">
        <w:rPr>
          <w:rFonts w:ascii="宋体" w:eastAsia="宋体" w:hAnsi="宋体" w:cs="宋体" w:hint="eastAsia"/>
          <w:b/>
          <w:color w:val="000000"/>
          <w:sz w:val="24"/>
          <w:szCs w:val="24"/>
        </w:rPr>
        <w:t>具体目标</w:t>
      </w:r>
      <w:r w:rsidRPr="005F587F">
        <w:rPr>
          <w:rFonts w:ascii="宋体" w:eastAsia="宋体" w:hAnsi="宋体" w:cs="宋体" w:hint="eastAsia"/>
          <w:color w:val="000000"/>
          <w:sz w:val="24"/>
          <w:szCs w:val="24"/>
        </w:rPr>
        <w:t>：</w:t>
      </w:r>
    </w:p>
    <w:p w:rsidR="000144D1" w:rsidRPr="005F587F" w:rsidRDefault="000144D1" w:rsidP="000144D1">
      <w:pPr>
        <w:spacing w:line="400" w:lineRule="exact"/>
        <w:rPr>
          <w:rFonts w:ascii="宋体" w:eastAsia="宋体" w:hAnsi="宋体" w:cs="宋体"/>
          <w:sz w:val="24"/>
          <w:szCs w:val="24"/>
        </w:rPr>
      </w:pPr>
      <w:r w:rsidRPr="005F587F">
        <w:rPr>
          <w:rFonts w:ascii="宋体" w:eastAsia="宋体" w:hAnsi="宋体" w:cs="Times New Roman"/>
          <w:color w:val="000000"/>
          <w:sz w:val="24"/>
          <w:szCs w:val="24"/>
        </w:rPr>
        <w:t>1</w:t>
      </w:r>
      <w:r w:rsidRPr="005F587F">
        <w:rPr>
          <w:rFonts w:ascii="宋体" w:eastAsia="宋体" w:hAnsi="宋体" w:cs="宋体" w:hint="eastAsia"/>
          <w:color w:val="000000"/>
          <w:sz w:val="24"/>
          <w:szCs w:val="24"/>
        </w:rPr>
        <w:t>．通过拓展阅读进一步感悟植物蕴涵的高贵品质，使学生受到熏陶启迪。</w:t>
      </w:r>
    </w:p>
    <w:p w:rsidR="000144D1" w:rsidRPr="005F587F" w:rsidRDefault="000144D1" w:rsidP="000144D1">
      <w:pPr>
        <w:spacing w:line="400" w:lineRule="exact"/>
        <w:rPr>
          <w:rFonts w:ascii="宋体" w:eastAsia="宋体" w:hAnsi="宋体" w:cs="宋体"/>
          <w:sz w:val="24"/>
          <w:szCs w:val="24"/>
        </w:rPr>
      </w:pPr>
      <w:r w:rsidRPr="005F587F">
        <w:rPr>
          <w:rFonts w:ascii="宋体" w:eastAsia="宋体" w:hAnsi="宋体" w:cs="Times New Roman"/>
          <w:color w:val="000000"/>
          <w:sz w:val="24"/>
          <w:szCs w:val="24"/>
        </w:rPr>
        <w:t>2</w:t>
      </w:r>
      <w:r w:rsidRPr="005F587F">
        <w:rPr>
          <w:rFonts w:ascii="宋体" w:eastAsia="宋体" w:hAnsi="宋体" w:cs="宋体" w:hint="eastAsia"/>
          <w:color w:val="000000"/>
          <w:sz w:val="24"/>
          <w:szCs w:val="24"/>
        </w:rPr>
        <w:t>．进一步培养学生探究和与人交往的能力。</w:t>
      </w:r>
    </w:p>
    <w:p w:rsidR="000144D1" w:rsidRPr="005F587F" w:rsidRDefault="000144D1" w:rsidP="000144D1">
      <w:pPr>
        <w:spacing w:line="400" w:lineRule="exact"/>
        <w:rPr>
          <w:rFonts w:ascii="宋体" w:eastAsia="宋体" w:hAnsi="宋体" w:cs="宋体"/>
          <w:color w:val="000000"/>
          <w:sz w:val="24"/>
          <w:szCs w:val="24"/>
        </w:rPr>
      </w:pPr>
      <w:r w:rsidRPr="005F587F">
        <w:rPr>
          <w:rFonts w:ascii="宋体" w:eastAsia="宋体" w:hAnsi="宋体" w:cs="Times New Roman"/>
          <w:color w:val="000000"/>
          <w:sz w:val="24"/>
          <w:szCs w:val="24"/>
        </w:rPr>
        <w:t>3</w:t>
      </w:r>
      <w:r w:rsidRPr="005F587F">
        <w:rPr>
          <w:rFonts w:ascii="宋体" w:eastAsia="宋体" w:hAnsi="宋体" w:cs="宋体" w:hint="eastAsia"/>
          <w:color w:val="000000"/>
          <w:sz w:val="24"/>
          <w:szCs w:val="24"/>
        </w:rPr>
        <w:t>．在水墨游戏中，学生自己动手，自己练习用墨，自己去看，自己去发现，探索笔墨的技法，发掘儿童的创造潜能。</w:t>
      </w:r>
    </w:p>
    <w:p w:rsidR="000144D1" w:rsidRPr="005F587F" w:rsidRDefault="000144D1" w:rsidP="000144D1">
      <w:pPr>
        <w:spacing w:line="400" w:lineRule="exact"/>
        <w:rPr>
          <w:rFonts w:ascii="宋体" w:eastAsia="宋体" w:hAnsi="宋体" w:cs="宋体"/>
          <w:sz w:val="24"/>
          <w:szCs w:val="24"/>
        </w:rPr>
      </w:pPr>
    </w:p>
    <w:p w:rsidR="000144D1" w:rsidRPr="005F587F" w:rsidRDefault="000144D1" w:rsidP="000144D1">
      <w:pPr>
        <w:spacing w:line="400" w:lineRule="exact"/>
        <w:rPr>
          <w:rFonts w:ascii="宋体" w:eastAsia="宋体" w:hAnsi="宋体" w:cs="宋体"/>
          <w:sz w:val="24"/>
          <w:szCs w:val="24"/>
        </w:rPr>
      </w:pPr>
      <w:r w:rsidRPr="005F587F">
        <w:rPr>
          <w:rFonts w:ascii="宋体" w:eastAsia="宋体" w:hAnsi="宋体" w:cs="宋体" w:hint="eastAsia"/>
          <w:b/>
          <w:color w:val="000000"/>
          <w:sz w:val="24"/>
          <w:szCs w:val="24"/>
        </w:rPr>
        <w:t>操作步骤</w:t>
      </w:r>
      <w:r w:rsidRPr="005F587F">
        <w:rPr>
          <w:rFonts w:ascii="宋体" w:eastAsia="宋体" w:hAnsi="宋体" w:cs="宋体" w:hint="eastAsia"/>
          <w:color w:val="000000"/>
          <w:sz w:val="24"/>
          <w:szCs w:val="24"/>
        </w:rPr>
        <w:t>：</w:t>
      </w:r>
    </w:p>
    <w:p w:rsidR="000144D1" w:rsidRPr="005F587F" w:rsidRDefault="000144D1" w:rsidP="000144D1">
      <w:pPr>
        <w:spacing w:line="400" w:lineRule="exact"/>
        <w:rPr>
          <w:rFonts w:ascii="宋体" w:eastAsia="宋体" w:hAnsi="宋体" w:cs="宋体"/>
          <w:b/>
          <w:color w:val="000000"/>
          <w:sz w:val="24"/>
          <w:szCs w:val="24"/>
        </w:rPr>
      </w:pPr>
      <w:r w:rsidRPr="005F587F">
        <w:rPr>
          <w:rFonts w:ascii="宋体" w:eastAsia="宋体" w:hAnsi="宋体" w:cs="宋体" w:hint="eastAsia"/>
          <w:b/>
          <w:color w:val="000000"/>
          <w:sz w:val="24"/>
          <w:szCs w:val="24"/>
        </w:rPr>
        <w:t>（一）课外拓展</w:t>
      </w:r>
    </w:p>
    <w:p w:rsidR="000144D1" w:rsidRPr="005F587F" w:rsidRDefault="000144D1" w:rsidP="000144D1">
      <w:pPr>
        <w:spacing w:line="400" w:lineRule="exact"/>
        <w:rPr>
          <w:rFonts w:ascii="宋体" w:eastAsia="宋体" w:hAnsi="宋体" w:cs="Arial"/>
          <w:color w:val="000000"/>
          <w:spacing w:val="8"/>
          <w:sz w:val="24"/>
          <w:szCs w:val="24"/>
        </w:rPr>
      </w:pPr>
      <w:r w:rsidRPr="005F587F">
        <w:rPr>
          <w:rFonts w:ascii="宋体" w:eastAsia="宋体" w:hAnsi="宋体" w:cs="宋体" w:hint="eastAsia"/>
          <w:color w:val="000000"/>
          <w:sz w:val="24"/>
          <w:szCs w:val="24"/>
        </w:rPr>
        <w:t>阅读《黄山奇松》后拓展阅读《</w:t>
      </w:r>
      <w:r w:rsidRPr="005F587F">
        <w:rPr>
          <w:rFonts w:ascii="宋体" w:eastAsia="宋体" w:hAnsi="宋体" w:cs="Arial" w:hint="eastAsia"/>
          <w:color w:val="000000"/>
          <w:spacing w:val="8"/>
          <w:sz w:val="24"/>
          <w:szCs w:val="24"/>
        </w:rPr>
        <w:t>黄山松</w:t>
      </w:r>
      <w:r w:rsidRPr="005F587F">
        <w:rPr>
          <w:rFonts w:ascii="宋体" w:eastAsia="宋体" w:hAnsi="宋体" w:cs="Arial"/>
          <w:color w:val="000000"/>
          <w:spacing w:val="8"/>
          <w:sz w:val="24"/>
          <w:szCs w:val="24"/>
        </w:rPr>
        <w:t>----</w:t>
      </w:r>
      <w:r w:rsidRPr="005F587F">
        <w:rPr>
          <w:rFonts w:ascii="宋体" w:eastAsia="宋体" w:hAnsi="宋体" w:cs="Arial" w:hint="eastAsia"/>
          <w:color w:val="000000"/>
          <w:spacing w:val="8"/>
          <w:sz w:val="24"/>
          <w:szCs w:val="24"/>
        </w:rPr>
        <w:t>中国松树的变体》，感悟黄山松的坚忍不拔。</w:t>
      </w:r>
    </w:p>
    <w:p w:rsidR="000144D1" w:rsidRPr="005F587F" w:rsidRDefault="000144D1" w:rsidP="000144D1">
      <w:pPr>
        <w:spacing w:line="400" w:lineRule="exact"/>
        <w:rPr>
          <w:rFonts w:ascii="宋体" w:eastAsia="宋体" w:hAnsi="宋体" w:cs="Arial"/>
          <w:b/>
          <w:color w:val="000000"/>
          <w:spacing w:val="8"/>
          <w:sz w:val="24"/>
          <w:szCs w:val="24"/>
        </w:rPr>
      </w:pPr>
      <w:r w:rsidRPr="005F587F">
        <w:rPr>
          <w:rFonts w:ascii="宋体" w:eastAsia="宋体" w:hAnsi="宋体" w:cs="Arial" w:hint="eastAsia"/>
          <w:b/>
          <w:color w:val="000000"/>
          <w:spacing w:val="8"/>
          <w:sz w:val="24"/>
          <w:szCs w:val="24"/>
        </w:rPr>
        <w:t>（二）探究活动</w:t>
      </w:r>
    </w:p>
    <w:p w:rsidR="000144D1" w:rsidRPr="005F587F" w:rsidRDefault="000144D1" w:rsidP="000144D1">
      <w:pPr>
        <w:spacing w:line="400" w:lineRule="exact"/>
        <w:rPr>
          <w:rFonts w:ascii="宋体" w:eastAsia="宋体" w:hAnsi="宋体" w:cs="Arial"/>
          <w:color w:val="000000"/>
          <w:spacing w:val="8"/>
          <w:sz w:val="24"/>
          <w:szCs w:val="24"/>
        </w:rPr>
      </w:pPr>
      <w:r w:rsidRPr="005F587F">
        <w:rPr>
          <w:rFonts w:ascii="宋体" w:eastAsia="宋体" w:hAnsi="宋体" w:cs="Arial"/>
          <w:color w:val="000000"/>
          <w:spacing w:val="8"/>
          <w:sz w:val="24"/>
          <w:szCs w:val="24"/>
        </w:rPr>
        <w:t>1</w:t>
      </w:r>
      <w:r w:rsidRPr="005F587F">
        <w:rPr>
          <w:rFonts w:ascii="宋体" w:eastAsia="宋体" w:hAnsi="宋体" w:cs="Arial" w:hint="eastAsia"/>
          <w:color w:val="000000"/>
          <w:spacing w:val="8"/>
          <w:sz w:val="24"/>
          <w:szCs w:val="24"/>
        </w:rPr>
        <w:t>．学习</w:t>
      </w:r>
      <w:r w:rsidRPr="005F587F">
        <w:rPr>
          <w:rFonts w:ascii="宋体" w:eastAsia="宋体" w:hAnsi="宋体" w:cs="宋体" w:hint="eastAsia"/>
          <w:color w:val="000000"/>
          <w:sz w:val="24"/>
          <w:szCs w:val="24"/>
        </w:rPr>
        <w:t>陈毅老名篇《冬夜杂咏</w:t>
      </w:r>
      <w:r w:rsidRPr="005F587F">
        <w:rPr>
          <w:rFonts w:ascii="宋体" w:eastAsia="宋体" w:hAnsi="宋体" w:cs="Times New Roman"/>
          <w:color w:val="000000"/>
          <w:sz w:val="24"/>
          <w:szCs w:val="24"/>
        </w:rPr>
        <w:t>·</w:t>
      </w:r>
      <w:r w:rsidRPr="005F587F">
        <w:rPr>
          <w:rFonts w:ascii="宋体" w:eastAsia="宋体" w:hAnsi="宋体" w:cs="宋体" w:hint="eastAsia"/>
          <w:color w:val="000000"/>
          <w:sz w:val="24"/>
          <w:szCs w:val="24"/>
        </w:rPr>
        <w:t>青松》</w:t>
      </w:r>
    </w:p>
    <w:p w:rsidR="000144D1" w:rsidRPr="005F587F" w:rsidRDefault="000144D1" w:rsidP="000144D1">
      <w:pPr>
        <w:spacing w:line="400" w:lineRule="exact"/>
        <w:rPr>
          <w:rFonts w:ascii="宋体" w:eastAsia="宋体" w:hAnsi="宋体" w:cs="Arial"/>
          <w:color w:val="000000"/>
          <w:spacing w:val="8"/>
          <w:sz w:val="24"/>
          <w:szCs w:val="24"/>
        </w:rPr>
      </w:pPr>
      <w:r w:rsidRPr="005F587F">
        <w:rPr>
          <w:rFonts w:ascii="宋体" w:eastAsia="宋体" w:hAnsi="宋体" w:cs="Arial"/>
          <w:color w:val="000000"/>
          <w:spacing w:val="8"/>
          <w:sz w:val="24"/>
          <w:szCs w:val="24"/>
        </w:rPr>
        <w:t>2</w:t>
      </w:r>
      <w:r w:rsidRPr="005F587F">
        <w:rPr>
          <w:rFonts w:ascii="宋体" w:eastAsia="宋体" w:hAnsi="宋体" w:cs="Arial" w:hint="eastAsia"/>
          <w:color w:val="000000"/>
          <w:spacing w:val="8"/>
          <w:sz w:val="24"/>
          <w:szCs w:val="24"/>
        </w:rPr>
        <w:t>．通过观察、采访比较松与香樟树、柳树等植物材质的区别。</w:t>
      </w:r>
    </w:p>
    <w:p w:rsidR="000144D1" w:rsidRPr="005F587F" w:rsidRDefault="000144D1" w:rsidP="000144D1">
      <w:pPr>
        <w:spacing w:line="400" w:lineRule="exact"/>
        <w:rPr>
          <w:rFonts w:ascii="宋体" w:eastAsia="宋体" w:hAnsi="宋体" w:cs="宋体"/>
          <w:b/>
          <w:color w:val="000000"/>
          <w:sz w:val="24"/>
          <w:szCs w:val="24"/>
        </w:rPr>
      </w:pPr>
      <w:r w:rsidRPr="005F587F">
        <w:rPr>
          <w:rFonts w:ascii="宋体" w:eastAsia="宋体" w:hAnsi="宋体" w:cs="宋体" w:hint="eastAsia"/>
          <w:b/>
          <w:color w:val="000000"/>
          <w:sz w:val="24"/>
          <w:szCs w:val="24"/>
        </w:rPr>
        <w:lastRenderedPageBreak/>
        <w:t>（三）水墨游戏</w:t>
      </w:r>
    </w:p>
    <w:p w:rsidR="000144D1" w:rsidRPr="005F587F" w:rsidRDefault="000144D1" w:rsidP="000144D1">
      <w:pPr>
        <w:spacing w:line="400" w:lineRule="exact"/>
        <w:rPr>
          <w:rFonts w:ascii="宋体" w:eastAsia="宋体" w:hAnsi="宋体" w:cs="宋体"/>
          <w:color w:val="000000"/>
          <w:sz w:val="24"/>
          <w:szCs w:val="24"/>
        </w:rPr>
      </w:pPr>
      <w:r w:rsidRPr="005F587F">
        <w:rPr>
          <w:rFonts w:ascii="宋体" w:eastAsia="宋体" w:hAnsi="宋体" w:cs="宋体" w:hint="eastAsia"/>
          <w:color w:val="000000"/>
          <w:sz w:val="24"/>
          <w:szCs w:val="24"/>
        </w:rPr>
        <w:t>在宣纸上创作以松为主或为背景水墨画（美术老师指导、点拨）</w:t>
      </w:r>
    </w:p>
    <w:p w:rsidR="000144D1" w:rsidRPr="005F587F" w:rsidRDefault="000144D1" w:rsidP="000144D1">
      <w:pPr>
        <w:spacing w:line="400" w:lineRule="exact"/>
        <w:rPr>
          <w:rFonts w:ascii="宋体" w:eastAsia="宋体" w:hAnsi="宋体" w:cs="宋体"/>
          <w:sz w:val="24"/>
          <w:szCs w:val="24"/>
        </w:rPr>
      </w:pPr>
    </w:p>
    <w:p w:rsidR="000144D1" w:rsidRPr="005F587F" w:rsidRDefault="000144D1" w:rsidP="000144D1">
      <w:pPr>
        <w:spacing w:line="400" w:lineRule="exact"/>
        <w:rPr>
          <w:rFonts w:ascii="宋体" w:eastAsia="宋体" w:hAnsi="宋体" w:cs="宋体"/>
          <w:sz w:val="24"/>
          <w:szCs w:val="24"/>
        </w:rPr>
      </w:pPr>
    </w:p>
    <w:p w:rsidR="000144D1" w:rsidRPr="005F587F" w:rsidRDefault="000144D1" w:rsidP="000144D1">
      <w:pPr>
        <w:spacing w:line="400" w:lineRule="exact"/>
        <w:jc w:val="center"/>
        <w:rPr>
          <w:rFonts w:ascii="宋体" w:eastAsia="宋体" w:hAnsi="宋体" w:cs="宋体"/>
          <w:b/>
          <w:color w:val="000000"/>
          <w:sz w:val="24"/>
          <w:szCs w:val="24"/>
        </w:rPr>
      </w:pPr>
      <w:r w:rsidRPr="005F587F">
        <w:rPr>
          <w:rFonts w:ascii="宋体" w:eastAsia="宋体" w:hAnsi="宋体" w:cs="宋体" w:hint="eastAsia"/>
          <w:b/>
          <w:color w:val="000000"/>
          <w:sz w:val="24"/>
          <w:szCs w:val="24"/>
        </w:rPr>
        <w:t>六年级主题活动一：小小植物高贵品质</w:t>
      </w:r>
    </w:p>
    <w:p w:rsidR="000144D1" w:rsidRPr="005F587F" w:rsidRDefault="000144D1" w:rsidP="000144D1">
      <w:pPr>
        <w:spacing w:line="400" w:lineRule="exact"/>
        <w:rPr>
          <w:rFonts w:ascii="宋体" w:eastAsia="宋体" w:hAnsi="宋体" w:cs="宋体"/>
          <w:b/>
          <w:color w:val="000000"/>
          <w:sz w:val="24"/>
          <w:szCs w:val="24"/>
        </w:rPr>
      </w:pPr>
      <w:r w:rsidRPr="005F587F">
        <w:rPr>
          <w:rFonts w:ascii="宋体" w:eastAsia="宋体" w:hAnsi="宋体" w:cs="宋体" w:hint="eastAsia"/>
          <w:b/>
          <w:color w:val="000000"/>
          <w:sz w:val="24"/>
          <w:szCs w:val="24"/>
        </w:rPr>
        <w:t>具体目标：</w:t>
      </w:r>
    </w:p>
    <w:p w:rsidR="000144D1" w:rsidRPr="005F587F" w:rsidRDefault="000144D1" w:rsidP="000144D1">
      <w:pPr>
        <w:spacing w:line="400" w:lineRule="exact"/>
        <w:rPr>
          <w:rFonts w:ascii="宋体" w:eastAsia="宋体" w:hAnsi="宋体" w:cs="宋体"/>
          <w:sz w:val="24"/>
          <w:szCs w:val="24"/>
        </w:rPr>
      </w:pPr>
      <w:r w:rsidRPr="005F587F">
        <w:rPr>
          <w:rFonts w:ascii="宋体" w:eastAsia="宋体" w:hAnsi="宋体" w:cs="Times New Roman"/>
          <w:color w:val="000000"/>
          <w:sz w:val="24"/>
          <w:szCs w:val="24"/>
        </w:rPr>
        <w:t>1</w:t>
      </w:r>
      <w:r w:rsidRPr="005F587F">
        <w:rPr>
          <w:rFonts w:ascii="宋体" w:eastAsia="宋体" w:hAnsi="宋体" w:cs="宋体" w:hint="eastAsia"/>
          <w:color w:val="000000"/>
          <w:sz w:val="24"/>
          <w:szCs w:val="24"/>
        </w:rPr>
        <w:t>．通过赏读美文，进一步提高学生语文素养。</w:t>
      </w:r>
    </w:p>
    <w:p w:rsidR="000144D1" w:rsidRPr="005F587F" w:rsidRDefault="000144D1" w:rsidP="000144D1">
      <w:pPr>
        <w:spacing w:line="400" w:lineRule="exact"/>
        <w:rPr>
          <w:rFonts w:ascii="宋体" w:eastAsia="宋体" w:hAnsi="宋体" w:cs="宋体"/>
          <w:sz w:val="24"/>
          <w:szCs w:val="24"/>
        </w:rPr>
      </w:pPr>
      <w:r w:rsidRPr="005F587F">
        <w:rPr>
          <w:rFonts w:ascii="宋体" w:eastAsia="宋体" w:hAnsi="宋体" w:cs="Times New Roman"/>
          <w:color w:val="000000"/>
          <w:sz w:val="24"/>
          <w:szCs w:val="24"/>
        </w:rPr>
        <w:t>2</w:t>
      </w:r>
      <w:r w:rsidRPr="005F587F">
        <w:rPr>
          <w:rFonts w:ascii="宋体" w:eastAsia="宋体" w:hAnsi="宋体" w:cs="宋体" w:hint="eastAsia"/>
          <w:color w:val="000000"/>
          <w:sz w:val="24"/>
          <w:szCs w:val="24"/>
        </w:rPr>
        <w:t>．从植物蕴涵的高贵品质、人文精神受到熏陶和启发。</w:t>
      </w:r>
    </w:p>
    <w:p w:rsidR="000144D1" w:rsidRPr="005F587F" w:rsidRDefault="000144D1" w:rsidP="000144D1">
      <w:pPr>
        <w:spacing w:line="400" w:lineRule="exact"/>
        <w:rPr>
          <w:rFonts w:ascii="宋体" w:eastAsia="宋体" w:hAnsi="宋体" w:cs="宋体"/>
          <w:sz w:val="24"/>
          <w:szCs w:val="24"/>
        </w:rPr>
      </w:pPr>
      <w:r w:rsidRPr="005F587F">
        <w:rPr>
          <w:rFonts w:ascii="宋体" w:eastAsia="宋体" w:hAnsi="宋体" w:cs="Times New Roman"/>
          <w:color w:val="000000"/>
          <w:sz w:val="24"/>
          <w:szCs w:val="24"/>
        </w:rPr>
        <w:t>3</w:t>
      </w:r>
      <w:r w:rsidRPr="005F587F">
        <w:rPr>
          <w:rFonts w:ascii="宋体" w:eastAsia="宋体" w:hAnsi="宋体" w:cs="宋体" w:hint="eastAsia"/>
          <w:color w:val="000000"/>
          <w:sz w:val="24"/>
          <w:szCs w:val="24"/>
        </w:rPr>
        <w:t>．在花木情境中使学生在用百分数描述和解释生活现象的过程中，体会百分数与生活的密切联系，增强自主探索与合作交流的意识。</w:t>
      </w:r>
    </w:p>
    <w:p w:rsidR="000144D1" w:rsidRPr="005F587F" w:rsidRDefault="000144D1" w:rsidP="000144D1">
      <w:pPr>
        <w:spacing w:line="400" w:lineRule="exact"/>
        <w:rPr>
          <w:rFonts w:ascii="宋体" w:eastAsia="宋体" w:hAnsi="宋体" w:cs="宋体"/>
          <w:sz w:val="24"/>
          <w:szCs w:val="24"/>
        </w:rPr>
      </w:pPr>
      <w:r w:rsidRPr="005F587F">
        <w:rPr>
          <w:rFonts w:ascii="宋体" w:eastAsia="宋体" w:hAnsi="宋体" w:cs="Times New Roman"/>
          <w:color w:val="000000"/>
          <w:sz w:val="24"/>
          <w:szCs w:val="24"/>
        </w:rPr>
        <w:t>4</w:t>
      </w:r>
      <w:r w:rsidRPr="005F587F">
        <w:rPr>
          <w:rFonts w:ascii="宋体" w:eastAsia="宋体" w:hAnsi="宋体" w:cs="宋体" w:hint="eastAsia"/>
          <w:color w:val="000000"/>
          <w:sz w:val="24"/>
          <w:szCs w:val="24"/>
        </w:rPr>
        <w:t>．通过采访、调查学校绿化，增强自豪感，表达热爱母校之感。</w:t>
      </w:r>
    </w:p>
    <w:p w:rsidR="000144D1" w:rsidRPr="005F587F" w:rsidRDefault="000144D1" w:rsidP="000144D1">
      <w:pPr>
        <w:spacing w:line="400" w:lineRule="exact"/>
        <w:rPr>
          <w:rFonts w:ascii="宋体" w:eastAsia="宋体" w:hAnsi="宋体" w:cs="宋体"/>
          <w:b/>
          <w:color w:val="000000"/>
          <w:sz w:val="24"/>
          <w:szCs w:val="24"/>
        </w:rPr>
      </w:pPr>
      <w:r w:rsidRPr="005F587F">
        <w:rPr>
          <w:rFonts w:ascii="宋体" w:eastAsia="宋体" w:hAnsi="宋体" w:cs="宋体" w:hint="eastAsia"/>
          <w:b/>
          <w:color w:val="000000"/>
          <w:sz w:val="24"/>
          <w:szCs w:val="24"/>
        </w:rPr>
        <w:t>操作步骤：</w:t>
      </w:r>
    </w:p>
    <w:p w:rsidR="000144D1" w:rsidRPr="005F587F" w:rsidRDefault="000144D1" w:rsidP="000144D1">
      <w:pPr>
        <w:spacing w:line="400" w:lineRule="exact"/>
        <w:rPr>
          <w:rFonts w:ascii="宋体" w:eastAsia="宋体" w:hAnsi="宋体" w:cs="宋体"/>
          <w:b/>
          <w:color w:val="000000"/>
          <w:sz w:val="24"/>
          <w:szCs w:val="24"/>
        </w:rPr>
      </w:pPr>
      <w:r w:rsidRPr="005F587F">
        <w:rPr>
          <w:rFonts w:ascii="宋体" w:eastAsia="宋体" w:hAnsi="宋体" w:cs="宋体" w:hint="eastAsia"/>
          <w:b/>
          <w:color w:val="000000"/>
          <w:sz w:val="24"/>
          <w:szCs w:val="24"/>
        </w:rPr>
        <w:t>（一）美文赏析</w:t>
      </w:r>
    </w:p>
    <w:p w:rsidR="000144D1" w:rsidRPr="005F587F" w:rsidRDefault="000144D1" w:rsidP="000144D1">
      <w:pPr>
        <w:spacing w:line="400" w:lineRule="exact"/>
        <w:rPr>
          <w:rFonts w:ascii="宋体" w:eastAsia="宋体" w:hAnsi="宋体" w:cs="宋体"/>
          <w:sz w:val="24"/>
          <w:szCs w:val="24"/>
        </w:rPr>
      </w:pPr>
      <w:r w:rsidRPr="005F587F">
        <w:rPr>
          <w:rFonts w:ascii="宋体" w:eastAsia="宋体" w:hAnsi="宋体" w:cs="Times New Roman"/>
          <w:color w:val="000000"/>
          <w:sz w:val="24"/>
          <w:szCs w:val="24"/>
        </w:rPr>
        <w:t>1</w:t>
      </w:r>
      <w:r w:rsidRPr="005F587F">
        <w:rPr>
          <w:rFonts w:ascii="宋体" w:eastAsia="宋体" w:hAnsi="宋体" w:cs="宋体" w:hint="eastAsia"/>
          <w:color w:val="000000"/>
          <w:sz w:val="24"/>
          <w:szCs w:val="24"/>
        </w:rPr>
        <w:t>．诵读与感悟《从岩缝里长出来的小草》</w:t>
      </w:r>
    </w:p>
    <w:p w:rsidR="000144D1" w:rsidRPr="005F587F" w:rsidRDefault="000144D1" w:rsidP="000144D1">
      <w:pPr>
        <w:spacing w:line="400" w:lineRule="exact"/>
        <w:rPr>
          <w:rFonts w:ascii="宋体" w:eastAsia="宋体" w:hAnsi="宋体" w:cs="宋体"/>
          <w:sz w:val="24"/>
          <w:szCs w:val="24"/>
        </w:rPr>
      </w:pPr>
      <w:r w:rsidRPr="005F587F">
        <w:rPr>
          <w:rFonts w:ascii="宋体" w:eastAsia="宋体" w:hAnsi="宋体" w:cs="Times New Roman"/>
          <w:color w:val="000000"/>
          <w:sz w:val="24"/>
          <w:szCs w:val="24"/>
        </w:rPr>
        <w:t>2</w:t>
      </w:r>
      <w:r w:rsidRPr="005F587F">
        <w:rPr>
          <w:rFonts w:ascii="宋体" w:eastAsia="宋体" w:hAnsi="宋体" w:cs="宋体" w:hint="eastAsia"/>
          <w:color w:val="000000"/>
          <w:sz w:val="24"/>
          <w:szCs w:val="24"/>
        </w:rPr>
        <w:t>．搜集赞颂植物品质的古诗、美文，交流感悟到的植物的高贵品质，并形成语句的积累。</w:t>
      </w:r>
    </w:p>
    <w:p w:rsidR="000144D1" w:rsidRPr="005F587F" w:rsidRDefault="000144D1" w:rsidP="000144D1">
      <w:pPr>
        <w:spacing w:line="400" w:lineRule="exact"/>
        <w:rPr>
          <w:rFonts w:ascii="宋体" w:eastAsia="宋体" w:hAnsi="宋体" w:cs="宋体"/>
          <w:sz w:val="24"/>
          <w:szCs w:val="24"/>
        </w:rPr>
      </w:pPr>
      <w:r w:rsidRPr="005F587F">
        <w:rPr>
          <w:rFonts w:ascii="宋体" w:eastAsia="宋体" w:hAnsi="宋体" w:cs="Times New Roman"/>
          <w:color w:val="000000"/>
          <w:sz w:val="24"/>
          <w:szCs w:val="24"/>
        </w:rPr>
        <w:t>3</w:t>
      </w:r>
      <w:r w:rsidRPr="005F587F">
        <w:rPr>
          <w:rFonts w:ascii="宋体" w:eastAsia="宋体" w:hAnsi="宋体" w:cs="宋体" w:hint="eastAsia"/>
          <w:color w:val="000000"/>
          <w:sz w:val="24"/>
          <w:szCs w:val="24"/>
        </w:rPr>
        <w:t>．小组合作以“小植物高品质”主题设计一期手抄报。</w:t>
      </w:r>
    </w:p>
    <w:p w:rsidR="000144D1" w:rsidRPr="005F587F" w:rsidRDefault="000144D1" w:rsidP="000144D1">
      <w:pPr>
        <w:spacing w:line="400" w:lineRule="exact"/>
        <w:rPr>
          <w:rFonts w:ascii="宋体" w:eastAsia="宋体" w:hAnsi="宋体" w:cs="Times New Roman"/>
          <w:b/>
          <w:color w:val="000000"/>
          <w:sz w:val="24"/>
          <w:szCs w:val="24"/>
        </w:rPr>
      </w:pPr>
      <w:r w:rsidRPr="005F587F">
        <w:rPr>
          <w:rFonts w:ascii="宋体" w:eastAsia="宋体" w:hAnsi="宋体" w:cs="宋体" w:hint="eastAsia"/>
          <w:b/>
          <w:color w:val="000000"/>
          <w:sz w:val="24"/>
          <w:szCs w:val="24"/>
        </w:rPr>
        <w:t>（二）采访调查</w:t>
      </w:r>
      <w:r w:rsidRPr="005F587F">
        <w:rPr>
          <w:rFonts w:ascii="宋体" w:eastAsia="宋体" w:hAnsi="宋体" w:cs="Times New Roman"/>
          <w:b/>
          <w:color w:val="000000"/>
          <w:sz w:val="24"/>
          <w:szCs w:val="24"/>
        </w:rPr>
        <w:t xml:space="preserve"> </w:t>
      </w:r>
    </w:p>
    <w:p w:rsidR="000144D1" w:rsidRPr="005F587F" w:rsidRDefault="000144D1" w:rsidP="000144D1">
      <w:pPr>
        <w:spacing w:line="400" w:lineRule="exact"/>
        <w:rPr>
          <w:rFonts w:ascii="宋体" w:eastAsia="宋体" w:hAnsi="宋体" w:cs="宋体"/>
          <w:sz w:val="24"/>
          <w:szCs w:val="24"/>
        </w:rPr>
      </w:pPr>
      <w:r w:rsidRPr="005F587F">
        <w:rPr>
          <w:rFonts w:ascii="宋体" w:eastAsia="宋体" w:hAnsi="宋体" w:cs="Times New Roman"/>
          <w:color w:val="000000"/>
          <w:sz w:val="24"/>
          <w:szCs w:val="24"/>
        </w:rPr>
        <w:t>1</w:t>
      </w:r>
      <w:r w:rsidRPr="005F587F">
        <w:rPr>
          <w:rFonts w:ascii="宋体" w:eastAsia="宋体" w:hAnsi="宋体" w:cs="宋体" w:hint="eastAsia"/>
          <w:color w:val="000000"/>
          <w:sz w:val="24"/>
          <w:szCs w:val="24"/>
        </w:rPr>
        <w:t>．采访、调查校园各景点绿化设计的深刻寓意。</w:t>
      </w:r>
    </w:p>
    <w:p w:rsidR="000144D1" w:rsidRPr="005F587F" w:rsidRDefault="000144D1" w:rsidP="000144D1">
      <w:pPr>
        <w:spacing w:line="400" w:lineRule="exact"/>
        <w:rPr>
          <w:rFonts w:ascii="宋体" w:eastAsia="宋体" w:hAnsi="宋体" w:cs="宋体"/>
          <w:sz w:val="24"/>
          <w:szCs w:val="24"/>
        </w:rPr>
      </w:pPr>
      <w:r w:rsidRPr="005F587F">
        <w:rPr>
          <w:rFonts w:ascii="宋体" w:eastAsia="宋体" w:hAnsi="宋体" w:cs="Times New Roman"/>
          <w:color w:val="000000"/>
          <w:sz w:val="24"/>
          <w:szCs w:val="24"/>
        </w:rPr>
        <w:t>2</w:t>
      </w:r>
      <w:r w:rsidRPr="005F587F">
        <w:rPr>
          <w:rFonts w:ascii="宋体" w:eastAsia="宋体" w:hAnsi="宋体" w:cs="宋体" w:hint="eastAsia"/>
          <w:color w:val="000000"/>
          <w:sz w:val="24"/>
          <w:szCs w:val="24"/>
        </w:rPr>
        <w:t>．为校园各景点编写解说词，交流、评价、修改。</w:t>
      </w:r>
    </w:p>
    <w:p w:rsidR="000144D1" w:rsidRPr="005F587F" w:rsidRDefault="000144D1" w:rsidP="000144D1">
      <w:pPr>
        <w:spacing w:line="400" w:lineRule="exact"/>
        <w:rPr>
          <w:rFonts w:ascii="宋体" w:eastAsia="宋体" w:hAnsi="宋体" w:cs="宋体"/>
          <w:sz w:val="24"/>
          <w:szCs w:val="24"/>
        </w:rPr>
      </w:pPr>
      <w:r w:rsidRPr="005F587F">
        <w:rPr>
          <w:rFonts w:ascii="宋体" w:eastAsia="宋体" w:hAnsi="宋体" w:cs="Times New Roman"/>
          <w:color w:val="000000"/>
          <w:sz w:val="24"/>
          <w:szCs w:val="24"/>
        </w:rPr>
        <w:t>3</w:t>
      </w:r>
      <w:r w:rsidRPr="005F587F">
        <w:rPr>
          <w:rFonts w:ascii="宋体" w:eastAsia="宋体" w:hAnsi="宋体" w:cs="宋体" w:hint="eastAsia"/>
          <w:color w:val="000000"/>
          <w:sz w:val="24"/>
          <w:szCs w:val="24"/>
        </w:rPr>
        <w:t>．扮演小导游介绍校园，特别关注其中的植物寓意的讲解。</w:t>
      </w:r>
    </w:p>
    <w:p w:rsidR="000144D1" w:rsidRPr="005F587F" w:rsidRDefault="000144D1" w:rsidP="000144D1">
      <w:pPr>
        <w:spacing w:line="400" w:lineRule="exact"/>
        <w:rPr>
          <w:rFonts w:ascii="宋体" w:eastAsia="宋体" w:hAnsi="宋体" w:cs="宋体"/>
          <w:b/>
          <w:color w:val="000000"/>
          <w:sz w:val="24"/>
          <w:szCs w:val="24"/>
        </w:rPr>
      </w:pPr>
      <w:r w:rsidRPr="005F587F">
        <w:rPr>
          <w:rFonts w:ascii="宋体" w:eastAsia="宋体" w:hAnsi="宋体" w:cs="宋体" w:hint="eastAsia"/>
          <w:b/>
          <w:color w:val="000000"/>
          <w:sz w:val="24"/>
          <w:szCs w:val="24"/>
        </w:rPr>
        <w:t>（三）计算统计</w:t>
      </w:r>
    </w:p>
    <w:p w:rsidR="000144D1" w:rsidRPr="005F587F" w:rsidRDefault="000144D1" w:rsidP="000144D1">
      <w:pPr>
        <w:spacing w:line="400" w:lineRule="exact"/>
        <w:rPr>
          <w:rFonts w:ascii="宋体" w:eastAsia="宋体" w:hAnsi="宋体" w:cs="宋体"/>
          <w:sz w:val="24"/>
          <w:szCs w:val="24"/>
        </w:rPr>
      </w:pPr>
      <w:r w:rsidRPr="005F587F">
        <w:rPr>
          <w:rFonts w:ascii="宋体" w:eastAsia="宋体" w:hAnsi="宋体" w:cs="Times New Roman"/>
          <w:color w:val="000000"/>
          <w:sz w:val="24"/>
          <w:szCs w:val="24"/>
        </w:rPr>
        <w:t>1</w:t>
      </w:r>
      <w:r w:rsidRPr="005F587F">
        <w:rPr>
          <w:rFonts w:ascii="宋体" w:eastAsia="宋体" w:hAnsi="宋体" w:cs="宋体" w:hint="eastAsia"/>
          <w:color w:val="000000"/>
          <w:sz w:val="24"/>
          <w:szCs w:val="24"/>
        </w:rPr>
        <w:t>．测量计算校园中主要植物占地面积，植物之间的种植面积比，占总绿化面积的百分比。</w:t>
      </w:r>
    </w:p>
    <w:p w:rsidR="000144D1" w:rsidRPr="005F587F" w:rsidRDefault="000144D1" w:rsidP="000144D1">
      <w:pPr>
        <w:spacing w:line="400" w:lineRule="exact"/>
        <w:rPr>
          <w:rFonts w:ascii="宋体" w:eastAsia="宋体" w:hAnsi="宋体" w:cs="宋体"/>
          <w:sz w:val="24"/>
          <w:szCs w:val="24"/>
        </w:rPr>
      </w:pPr>
      <w:r w:rsidRPr="005F587F">
        <w:rPr>
          <w:rFonts w:ascii="宋体" w:eastAsia="宋体" w:hAnsi="宋体" w:cs="Times New Roman"/>
          <w:color w:val="000000"/>
          <w:sz w:val="24"/>
          <w:szCs w:val="24"/>
        </w:rPr>
        <w:t>2</w:t>
      </w:r>
      <w:r w:rsidRPr="005F587F">
        <w:rPr>
          <w:rFonts w:ascii="宋体" w:eastAsia="宋体" w:hAnsi="宋体" w:cs="宋体" w:hint="eastAsia"/>
          <w:color w:val="000000"/>
          <w:sz w:val="24"/>
          <w:szCs w:val="24"/>
        </w:rPr>
        <w:t>．采访了解我校关于绿化的荣誉。</w:t>
      </w:r>
    </w:p>
    <w:p w:rsidR="000144D1" w:rsidRPr="005F587F" w:rsidRDefault="000144D1" w:rsidP="000144D1">
      <w:pPr>
        <w:spacing w:line="400" w:lineRule="exact"/>
        <w:rPr>
          <w:rFonts w:ascii="宋体" w:eastAsia="宋体" w:hAnsi="宋体" w:cs="宋体"/>
          <w:sz w:val="24"/>
          <w:szCs w:val="24"/>
        </w:rPr>
      </w:pPr>
    </w:p>
    <w:p w:rsidR="000144D1" w:rsidRPr="005F587F" w:rsidRDefault="000144D1" w:rsidP="000144D1">
      <w:pPr>
        <w:spacing w:line="400" w:lineRule="exact"/>
        <w:jc w:val="center"/>
        <w:rPr>
          <w:rFonts w:ascii="宋体" w:eastAsia="宋体" w:hAnsi="宋体" w:cs="宋体"/>
          <w:b/>
          <w:color w:val="000000"/>
          <w:sz w:val="24"/>
          <w:szCs w:val="24"/>
        </w:rPr>
      </w:pPr>
      <w:r w:rsidRPr="005F587F">
        <w:rPr>
          <w:rFonts w:ascii="宋体" w:eastAsia="宋体" w:hAnsi="宋体" w:cs="宋体" w:hint="eastAsia"/>
          <w:b/>
          <w:color w:val="000000"/>
          <w:sz w:val="24"/>
          <w:szCs w:val="24"/>
        </w:rPr>
        <w:t>六年级主题活动二：杨柳飞絮</w:t>
      </w:r>
    </w:p>
    <w:p w:rsidR="000144D1" w:rsidRPr="005F587F" w:rsidRDefault="000144D1" w:rsidP="000144D1">
      <w:pPr>
        <w:spacing w:line="400" w:lineRule="exact"/>
        <w:rPr>
          <w:rFonts w:ascii="宋体" w:eastAsia="宋体" w:hAnsi="宋体" w:cs="宋体"/>
          <w:b/>
          <w:color w:val="000000"/>
          <w:sz w:val="24"/>
          <w:szCs w:val="24"/>
        </w:rPr>
      </w:pPr>
      <w:r w:rsidRPr="005F587F">
        <w:rPr>
          <w:rFonts w:ascii="宋体" w:eastAsia="宋体" w:hAnsi="宋体" w:cs="宋体" w:hint="eastAsia"/>
          <w:b/>
          <w:color w:val="000000"/>
          <w:sz w:val="24"/>
          <w:szCs w:val="24"/>
        </w:rPr>
        <w:t>具体目标：</w:t>
      </w:r>
    </w:p>
    <w:p w:rsidR="000144D1" w:rsidRPr="005F587F" w:rsidRDefault="000144D1" w:rsidP="000144D1">
      <w:pPr>
        <w:spacing w:line="400" w:lineRule="exact"/>
        <w:rPr>
          <w:rFonts w:ascii="宋体" w:eastAsia="宋体" w:hAnsi="宋体" w:cs="Arial"/>
          <w:color w:val="000000"/>
          <w:sz w:val="24"/>
          <w:szCs w:val="24"/>
        </w:rPr>
      </w:pPr>
      <w:r w:rsidRPr="005F587F">
        <w:rPr>
          <w:rFonts w:ascii="宋体" w:eastAsia="宋体" w:hAnsi="宋体" w:cs="Times New Roman"/>
          <w:color w:val="000000"/>
          <w:sz w:val="24"/>
          <w:szCs w:val="24"/>
        </w:rPr>
        <w:t>1</w:t>
      </w:r>
      <w:r w:rsidRPr="005F587F">
        <w:rPr>
          <w:rFonts w:ascii="宋体" w:eastAsia="宋体" w:hAnsi="宋体" w:cs="宋体" w:hint="eastAsia"/>
          <w:color w:val="000000"/>
          <w:sz w:val="24"/>
          <w:szCs w:val="24"/>
        </w:rPr>
        <w:t>．通过阅读理解课文让学生</w:t>
      </w:r>
      <w:r w:rsidRPr="005F587F">
        <w:rPr>
          <w:rFonts w:ascii="宋体" w:eastAsia="宋体" w:hAnsi="宋体" w:cs="Arial" w:hint="eastAsia"/>
          <w:color w:val="000000"/>
          <w:sz w:val="24"/>
          <w:szCs w:val="24"/>
        </w:rPr>
        <w:t>感悟青海高原一株柳的生命伟力，使学生去感悟不抱怨命运，以顽强毅力和韧劲与艰难环境作抗争的人生哲理。</w:t>
      </w:r>
    </w:p>
    <w:p w:rsidR="000144D1" w:rsidRPr="005F587F" w:rsidRDefault="000144D1" w:rsidP="000144D1">
      <w:pPr>
        <w:spacing w:line="400" w:lineRule="exact"/>
        <w:rPr>
          <w:rFonts w:ascii="宋体" w:eastAsia="宋体" w:hAnsi="宋体" w:cs="宋体"/>
          <w:color w:val="000000"/>
          <w:sz w:val="24"/>
          <w:szCs w:val="24"/>
        </w:rPr>
      </w:pPr>
      <w:r w:rsidRPr="005F587F">
        <w:rPr>
          <w:rFonts w:ascii="宋体" w:eastAsia="宋体" w:hAnsi="宋体" w:cs="Times New Roman"/>
          <w:color w:val="000000"/>
          <w:sz w:val="24"/>
          <w:szCs w:val="24"/>
        </w:rPr>
        <w:t>2</w:t>
      </w:r>
      <w:r w:rsidRPr="005F587F">
        <w:rPr>
          <w:rFonts w:ascii="宋体" w:eastAsia="宋体" w:hAnsi="宋体" w:cs="宋体" w:hint="eastAsia"/>
          <w:color w:val="000000"/>
          <w:sz w:val="24"/>
          <w:szCs w:val="24"/>
        </w:rPr>
        <w:t>．了解杨柳是骚人墨客诗词中乐于采用的意象，其文化内涵和表现力异常丰富，提高学生的语文素养。</w:t>
      </w:r>
    </w:p>
    <w:p w:rsidR="000144D1" w:rsidRPr="005F587F" w:rsidRDefault="000144D1" w:rsidP="000144D1">
      <w:pPr>
        <w:spacing w:line="400" w:lineRule="exact"/>
        <w:rPr>
          <w:rFonts w:ascii="宋体" w:eastAsia="宋体" w:hAnsi="宋体" w:cs="宋体"/>
          <w:color w:val="000000"/>
          <w:sz w:val="24"/>
          <w:szCs w:val="24"/>
        </w:rPr>
      </w:pPr>
      <w:r w:rsidRPr="005F587F">
        <w:rPr>
          <w:rFonts w:ascii="宋体" w:eastAsia="宋体" w:hAnsi="宋体" w:cs="Times New Roman"/>
          <w:color w:val="000000"/>
          <w:sz w:val="24"/>
          <w:szCs w:val="24"/>
        </w:rPr>
        <w:t>3</w:t>
      </w:r>
      <w:r w:rsidRPr="005F587F">
        <w:rPr>
          <w:rFonts w:ascii="宋体" w:eastAsia="宋体" w:hAnsi="宋体" w:cs="宋体" w:hint="eastAsia"/>
          <w:color w:val="000000"/>
          <w:sz w:val="24"/>
          <w:szCs w:val="24"/>
        </w:rPr>
        <w:t>．初步了解植物在景观设计中的运用。</w:t>
      </w:r>
    </w:p>
    <w:p w:rsidR="000144D1" w:rsidRPr="005F587F" w:rsidRDefault="000144D1" w:rsidP="000144D1">
      <w:pPr>
        <w:spacing w:line="400" w:lineRule="exact"/>
        <w:rPr>
          <w:rFonts w:ascii="宋体" w:eastAsia="宋体" w:hAnsi="宋体" w:cs="宋体"/>
          <w:sz w:val="24"/>
          <w:szCs w:val="24"/>
        </w:rPr>
      </w:pPr>
      <w:r w:rsidRPr="005F587F">
        <w:rPr>
          <w:rFonts w:ascii="宋体" w:eastAsia="宋体" w:hAnsi="宋体" w:cs="Times New Roman"/>
          <w:color w:val="000000"/>
          <w:sz w:val="24"/>
          <w:szCs w:val="24"/>
        </w:rPr>
        <w:t>4</w:t>
      </w:r>
      <w:r w:rsidRPr="005F587F">
        <w:rPr>
          <w:rFonts w:ascii="宋体" w:eastAsia="宋体" w:hAnsi="宋体" w:cs="宋体" w:hint="eastAsia"/>
          <w:color w:val="000000"/>
          <w:sz w:val="24"/>
          <w:szCs w:val="24"/>
        </w:rPr>
        <w:t>．培养学生收集、处理信息的能力和劳动实践能力。</w:t>
      </w:r>
    </w:p>
    <w:p w:rsidR="000144D1" w:rsidRPr="005F587F" w:rsidRDefault="000144D1" w:rsidP="000144D1">
      <w:pPr>
        <w:spacing w:line="400" w:lineRule="exact"/>
        <w:rPr>
          <w:rFonts w:ascii="宋体" w:eastAsia="宋体" w:hAnsi="宋体" w:cs="宋体"/>
          <w:b/>
          <w:color w:val="000000"/>
          <w:sz w:val="24"/>
          <w:szCs w:val="24"/>
        </w:rPr>
      </w:pPr>
      <w:r w:rsidRPr="005F587F">
        <w:rPr>
          <w:rFonts w:ascii="宋体" w:eastAsia="宋体" w:hAnsi="宋体" w:cs="宋体" w:hint="eastAsia"/>
          <w:b/>
          <w:color w:val="000000"/>
          <w:sz w:val="24"/>
          <w:szCs w:val="24"/>
        </w:rPr>
        <w:lastRenderedPageBreak/>
        <w:t>操作步骤：</w:t>
      </w:r>
    </w:p>
    <w:p w:rsidR="000144D1" w:rsidRPr="005F587F" w:rsidRDefault="000144D1" w:rsidP="000144D1">
      <w:pPr>
        <w:spacing w:line="400" w:lineRule="exact"/>
        <w:rPr>
          <w:rFonts w:ascii="宋体" w:eastAsia="宋体" w:hAnsi="宋体" w:cs="宋体"/>
          <w:b/>
          <w:color w:val="000000"/>
          <w:sz w:val="24"/>
          <w:szCs w:val="24"/>
        </w:rPr>
      </w:pPr>
      <w:r w:rsidRPr="005F587F">
        <w:rPr>
          <w:rFonts w:ascii="宋体" w:eastAsia="宋体" w:hAnsi="宋体" w:cs="宋体" w:hint="eastAsia"/>
          <w:b/>
          <w:color w:val="000000"/>
          <w:sz w:val="24"/>
          <w:szCs w:val="24"/>
        </w:rPr>
        <w:t>（一）感悟青海柳</w:t>
      </w:r>
      <w:r w:rsidRPr="005F587F">
        <w:rPr>
          <w:rFonts w:ascii="宋体" w:eastAsia="宋体" w:hAnsi="宋体" w:cs="Times New Roman"/>
          <w:b/>
          <w:color w:val="000000"/>
          <w:sz w:val="24"/>
          <w:szCs w:val="24"/>
        </w:rPr>
        <w:t xml:space="preserve"> </w:t>
      </w:r>
      <w:r w:rsidRPr="005F587F">
        <w:rPr>
          <w:rFonts w:ascii="宋体" w:eastAsia="宋体" w:hAnsi="宋体" w:cs="宋体" w:hint="eastAsia"/>
          <w:b/>
          <w:color w:val="000000"/>
          <w:sz w:val="24"/>
          <w:szCs w:val="24"/>
        </w:rPr>
        <w:t>描绘江南柳</w:t>
      </w:r>
    </w:p>
    <w:p w:rsidR="000144D1" w:rsidRPr="005F587F" w:rsidRDefault="000144D1" w:rsidP="000144D1">
      <w:pPr>
        <w:spacing w:line="400" w:lineRule="exact"/>
        <w:rPr>
          <w:rFonts w:ascii="宋体" w:eastAsia="宋体" w:hAnsi="宋体" w:cs="宋体"/>
          <w:sz w:val="24"/>
          <w:szCs w:val="24"/>
        </w:rPr>
      </w:pPr>
      <w:r w:rsidRPr="005F587F">
        <w:rPr>
          <w:rFonts w:ascii="宋体" w:eastAsia="宋体" w:hAnsi="宋体" w:cs="Times New Roman"/>
          <w:color w:val="000000"/>
          <w:sz w:val="24"/>
          <w:szCs w:val="24"/>
        </w:rPr>
        <w:t>1</w:t>
      </w:r>
      <w:r w:rsidRPr="005F587F">
        <w:rPr>
          <w:rFonts w:ascii="宋体" w:eastAsia="宋体" w:hAnsi="宋体" w:cs="宋体" w:hint="eastAsia"/>
          <w:color w:val="000000"/>
          <w:sz w:val="24"/>
          <w:szCs w:val="24"/>
        </w:rPr>
        <w:t>．学习感悟《青海高原一株柳》。</w:t>
      </w:r>
    </w:p>
    <w:p w:rsidR="000144D1" w:rsidRPr="005F587F" w:rsidRDefault="000144D1" w:rsidP="000144D1">
      <w:pPr>
        <w:spacing w:line="400" w:lineRule="exact"/>
        <w:rPr>
          <w:rFonts w:ascii="宋体" w:eastAsia="宋体" w:hAnsi="宋体" w:cs="宋体"/>
          <w:sz w:val="24"/>
          <w:szCs w:val="24"/>
        </w:rPr>
      </w:pPr>
      <w:r w:rsidRPr="005F587F">
        <w:rPr>
          <w:rFonts w:ascii="宋体" w:eastAsia="宋体" w:hAnsi="宋体" w:cs="Times New Roman"/>
          <w:color w:val="000000"/>
          <w:sz w:val="24"/>
          <w:szCs w:val="24"/>
        </w:rPr>
        <w:t>2</w:t>
      </w:r>
      <w:r w:rsidRPr="005F587F">
        <w:rPr>
          <w:rFonts w:ascii="宋体" w:eastAsia="宋体" w:hAnsi="宋体" w:cs="宋体" w:hint="eastAsia"/>
          <w:color w:val="000000"/>
          <w:sz w:val="24"/>
          <w:szCs w:val="24"/>
        </w:rPr>
        <w:t>．观察校园内、河道边江南的柳，交流与青海柳的区别。</w:t>
      </w:r>
    </w:p>
    <w:p w:rsidR="000144D1" w:rsidRPr="005F587F" w:rsidRDefault="000144D1" w:rsidP="000144D1">
      <w:pPr>
        <w:spacing w:line="400" w:lineRule="exact"/>
        <w:rPr>
          <w:rFonts w:ascii="宋体" w:eastAsia="宋体" w:hAnsi="宋体" w:cs="宋体"/>
          <w:sz w:val="24"/>
          <w:szCs w:val="24"/>
        </w:rPr>
      </w:pPr>
      <w:r w:rsidRPr="005F587F">
        <w:rPr>
          <w:rFonts w:ascii="宋体" w:eastAsia="宋体" w:hAnsi="宋体" w:cs="Times New Roman"/>
          <w:color w:val="000000"/>
          <w:sz w:val="24"/>
          <w:szCs w:val="24"/>
        </w:rPr>
        <w:t>3</w:t>
      </w:r>
      <w:r w:rsidRPr="005F587F">
        <w:rPr>
          <w:rFonts w:ascii="宋体" w:eastAsia="宋体" w:hAnsi="宋体" w:cs="宋体" w:hint="eastAsia"/>
          <w:color w:val="000000"/>
          <w:sz w:val="24"/>
          <w:szCs w:val="24"/>
        </w:rPr>
        <w:t>．用语言描绘描绘江南柳</w:t>
      </w:r>
    </w:p>
    <w:p w:rsidR="000144D1" w:rsidRPr="005F587F" w:rsidRDefault="000144D1" w:rsidP="000144D1">
      <w:pPr>
        <w:spacing w:line="400" w:lineRule="exact"/>
        <w:rPr>
          <w:rFonts w:ascii="宋体" w:eastAsia="宋体" w:hAnsi="宋体" w:cs="宋体"/>
          <w:b/>
          <w:color w:val="000000"/>
          <w:sz w:val="24"/>
          <w:szCs w:val="24"/>
        </w:rPr>
      </w:pPr>
      <w:r w:rsidRPr="005F587F">
        <w:rPr>
          <w:rFonts w:ascii="宋体" w:eastAsia="宋体" w:hAnsi="宋体" w:cs="宋体" w:hint="eastAsia"/>
          <w:b/>
          <w:color w:val="000000"/>
          <w:sz w:val="24"/>
          <w:szCs w:val="24"/>
        </w:rPr>
        <w:t>（二）古人眼中的柳</w:t>
      </w:r>
    </w:p>
    <w:p w:rsidR="000144D1" w:rsidRPr="005F587F" w:rsidRDefault="000144D1" w:rsidP="000144D1">
      <w:pPr>
        <w:spacing w:line="400" w:lineRule="exact"/>
        <w:rPr>
          <w:rFonts w:ascii="宋体" w:eastAsia="宋体" w:hAnsi="宋体" w:cs="宋体"/>
          <w:sz w:val="24"/>
          <w:szCs w:val="24"/>
        </w:rPr>
      </w:pPr>
      <w:r w:rsidRPr="005F587F">
        <w:rPr>
          <w:rFonts w:ascii="宋体" w:eastAsia="宋体" w:hAnsi="宋体" w:cs="Times New Roman"/>
          <w:color w:val="000000"/>
          <w:sz w:val="24"/>
          <w:szCs w:val="24"/>
        </w:rPr>
        <w:t>1</w:t>
      </w:r>
      <w:r w:rsidRPr="005F587F">
        <w:rPr>
          <w:rFonts w:ascii="宋体" w:eastAsia="宋体" w:hAnsi="宋体" w:cs="宋体" w:hint="eastAsia"/>
          <w:color w:val="000000"/>
          <w:sz w:val="24"/>
          <w:szCs w:val="24"/>
        </w:rPr>
        <w:t>．收集、赏析古诗、文言文，形成积累。</w:t>
      </w:r>
    </w:p>
    <w:p w:rsidR="000144D1" w:rsidRPr="005F587F" w:rsidRDefault="000144D1" w:rsidP="000144D1">
      <w:pPr>
        <w:spacing w:line="400" w:lineRule="exact"/>
        <w:rPr>
          <w:rFonts w:ascii="宋体" w:eastAsia="宋体" w:hAnsi="宋体" w:cs="宋体"/>
          <w:sz w:val="24"/>
          <w:szCs w:val="24"/>
        </w:rPr>
      </w:pPr>
      <w:r w:rsidRPr="005F587F">
        <w:rPr>
          <w:rFonts w:ascii="宋体" w:eastAsia="宋体" w:hAnsi="宋体" w:cs="Times New Roman"/>
          <w:color w:val="000000"/>
          <w:sz w:val="24"/>
          <w:szCs w:val="24"/>
        </w:rPr>
        <w:t>2</w:t>
      </w:r>
      <w:r w:rsidRPr="005F587F">
        <w:rPr>
          <w:rFonts w:ascii="宋体" w:eastAsia="宋体" w:hAnsi="宋体" w:cs="宋体" w:hint="eastAsia"/>
          <w:color w:val="000000"/>
          <w:sz w:val="24"/>
          <w:szCs w:val="24"/>
        </w:rPr>
        <w:t>．收集、交流柳树古代诗词中文化内涵。</w:t>
      </w:r>
    </w:p>
    <w:p w:rsidR="000144D1" w:rsidRPr="005F587F" w:rsidRDefault="000144D1" w:rsidP="000144D1">
      <w:pPr>
        <w:spacing w:line="400" w:lineRule="exact"/>
        <w:rPr>
          <w:rFonts w:ascii="宋体" w:eastAsia="宋体" w:hAnsi="宋体" w:cs="宋体"/>
          <w:b/>
          <w:color w:val="000000"/>
          <w:sz w:val="24"/>
          <w:szCs w:val="24"/>
        </w:rPr>
      </w:pPr>
      <w:r w:rsidRPr="005F587F">
        <w:rPr>
          <w:rFonts w:ascii="宋体" w:eastAsia="宋体" w:hAnsi="宋体" w:cs="宋体" w:hint="eastAsia"/>
          <w:b/>
          <w:color w:val="000000"/>
          <w:sz w:val="24"/>
          <w:szCs w:val="24"/>
        </w:rPr>
        <w:t>（三）柳与景观</w:t>
      </w:r>
    </w:p>
    <w:p w:rsidR="000144D1" w:rsidRPr="005F587F" w:rsidRDefault="000144D1" w:rsidP="000144D1">
      <w:pPr>
        <w:spacing w:line="400" w:lineRule="exact"/>
        <w:rPr>
          <w:rFonts w:ascii="宋体" w:eastAsia="宋体" w:hAnsi="宋体" w:cs="宋体"/>
          <w:sz w:val="24"/>
          <w:szCs w:val="24"/>
        </w:rPr>
      </w:pPr>
      <w:r w:rsidRPr="005F587F">
        <w:rPr>
          <w:rFonts w:ascii="宋体" w:eastAsia="宋体" w:hAnsi="宋体" w:cs="宋体" w:hint="eastAsia"/>
          <w:color w:val="000000"/>
          <w:sz w:val="24"/>
          <w:szCs w:val="24"/>
        </w:rPr>
        <w:t>采访园林设计公司了解杨柳在景观设计中的运用</w:t>
      </w:r>
    </w:p>
    <w:p w:rsidR="000144D1" w:rsidRPr="005F587F" w:rsidRDefault="000144D1" w:rsidP="000144D1">
      <w:pPr>
        <w:spacing w:line="400" w:lineRule="exact"/>
        <w:rPr>
          <w:rFonts w:ascii="宋体" w:eastAsia="宋体" w:hAnsi="宋体" w:cs="宋体"/>
          <w:b/>
          <w:color w:val="000000"/>
          <w:sz w:val="24"/>
          <w:szCs w:val="24"/>
        </w:rPr>
      </w:pPr>
      <w:r w:rsidRPr="005F587F">
        <w:rPr>
          <w:rFonts w:ascii="宋体" w:eastAsia="宋体" w:hAnsi="宋体" w:cs="宋体" w:hint="eastAsia"/>
          <w:b/>
          <w:color w:val="000000"/>
          <w:sz w:val="24"/>
          <w:szCs w:val="24"/>
        </w:rPr>
        <w:t>（四）栽培杨柳</w:t>
      </w:r>
    </w:p>
    <w:p w:rsidR="000144D1" w:rsidRPr="005F587F" w:rsidRDefault="000144D1" w:rsidP="000144D1">
      <w:pPr>
        <w:spacing w:line="400" w:lineRule="exact"/>
        <w:rPr>
          <w:rFonts w:ascii="宋体" w:eastAsia="宋体" w:hAnsi="宋体" w:cs="宋体"/>
          <w:sz w:val="24"/>
          <w:szCs w:val="24"/>
        </w:rPr>
      </w:pPr>
      <w:r w:rsidRPr="005F587F">
        <w:rPr>
          <w:rFonts w:ascii="宋体" w:eastAsia="宋体" w:hAnsi="宋体" w:cs="宋体" w:hint="eastAsia"/>
          <w:color w:val="000000"/>
          <w:sz w:val="24"/>
          <w:szCs w:val="24"/>
        </w:rPr>
        <w:t>请教花农，学习扦插栽培杨柳</w:t>
      </w:r>
    </w:p>
    <w:p w:rsidR="000144D1" w:rsidRPr="005F587F" w:rsidRDefault="000144D1" w:rsidP="000144D1">
      <w:pPr>
        <w:spacing w:line="400" w:lineRule="exact"/>
        <w:rPr>
          <w:rFonts w:ascii="宋体" w:eastAsia="宋体" w:hAnsi="宋体" w:cs="宋体"/>
          <w:b/>
          <w:sz w:val="24"/>
          <w:szCs w:val="24"/>
        </w:rPr>
      </w:pPr>
    </w:p>
    <w:p w:rsidR="000144D1" w:rsidRPr="005F587F" w:rsidRDefault="000144D1" w:rsidP="000144D1">
      <w:pPr>
        <w:spacing w:line="400" w:lineRule="exact"/>
        <w:jc w:val="center"/>
        <w:rPr>
          <w:rFonts w:ascii="宋体" w:eastAsia="宋体" w:hAnsi="宋体" w:cs="宋体"/>
          <w:b/>
          <w:color w:val="000000"/>
          <w:sz w:val="24"/>
          <w:szCs w:val="24"/>
        </w:rPr>
      </w:pPr>
      <w:r w:rsidRPr="005F587F">
        <w:rPr>
          <w:rFonts w:ascii="宋体" w:eastAsia="宋体" w:hAnsi="宋体" w:cs="宋体" w:hint="eastAsia"/>
          <w:b/>
          <w:color w:val="000000"/>
          <w:sz w:val="24"/>
          <w:szCs w:val="24"/>
        </w:rPr>
        <w:t>六年级主题活动三：情系花木</w:t>
      </w:r>
    </w:p>
    <w:p w:rsidR="000144D1" w:rsidRPr="005F587F" w:rsidRDefault="000144D1" w:rsidP="000144D1">
      <w:pPr>
        <w:spacing w:line="400" w:lineRule="exact"/>
        <w:rPr>
          <w:rFonts w:ascii="宋体" w:eastAsia="宋体" w:hAnsi="宋体" w:cs="宋体"/>
          <w:b/>
          <w:color w:val="000000"/>
          <w:sz w:val="24"/>
          <w:szCs w:val="24"/>
        </w:rPr>
      </w:pPr>
      <w:r w:rsidRPr="005F587F">
        <w:rPr>
          <w:rFonts w:ascii="宋体" w:eastAsia="宋体" w:hAnsi="宋体" w:cs="宋体" w:hint="eastAsia"/>
          <w:b/>
          <w:color w:val="000000"/>
          <w:sz w:val="24"/>
          <w:szCs w:val="24"/>
        </w:rPr>
        <w:t>具体目标：</w:t>
      </w:r>
    </w:p>
    <w:p w:rsidR="000144D1" w:rsidRPr="005F587F" w:rsidRDefault="000144D1" w:rsidP="000144D1">
      <w:pPr>
        <w:spacing w:line="400" w:lineRule="exact"/>
        <w:rPr>
          <w:rFonts w:ascii="宋体" w:eastAsia="宋体" w:hAnsi="宋体" w:cs="宋体"/>
          <w:sz w:val="24"/>
          <w:szCs w:val="24"/>
        </w:rPr>
      </w:pPr>
      <w:r w:rsidRPr="005F587F">
        <w:rPr>
          <w:rFonts w:ascii="宋体" w:eastAsia="宋体" w:hAnsi="宋体" w:cs="Times New Roman"/>
          <w:color w:val="000000"/>
          <w:sz w:val="24"/>
          <w:szCs w:val="24"/>
        </w:rPr>
        <w:t>1</w:t>
      </w:r>
      <w:r w:rsidRPr="005F587F">
        <w:rPr>
          <w:rFonts w:ascii="宋体" w:eastAsia="宋体" w:hAnsi="宋体" w:cs="宋体" w:hint="eastAsia"/>
          <w:color w:val="000000"/>
          <w:sz w:val="24"/>
          <w:szCs w:val="24"/>
        </w:rPr>
        <w:t>．继续提高学生语言表达能力。</w:t>
      </w:r>
    </w:p>
    <w:p w:rsidR="000144D1" w:rsidRPr="005F587F" w:rsidRDefault="000144D1" w:rsidP="000144D1">
      <w:pPr>
        <w:spacing w:line="400" w:lineRule="exact"/>
        <w:rPr>
          <w:rFonts w:ascii="宋体" w:eastAsia="宋体" w:hAnsi="宋体" w:cs="宋体"/>
          <w:sz w:val="24"/>
          <w:szCs w:val="24"/>
        </w:rPr>
      </w:pPr>
      <w:r w:rsidRPr="005F587F">
        <w:rPr>
          <w:rFonts w:ascii="宋体" w:eastAsia="宋体" w:hAnsi="宋体" w:cs="Times New Roman"/>
          <w:color w:val="000000"/>
          <w:sz w:val="24"/>
          <w:szCs w:val="24"/>
        </w:rPr>
        <w:t>2</w:t>
      </w:r>
      <w:r w:rsidRPr="005F587F">
        <w:rPr>
          <w:rFonts w:ascii="宋体" w:eastAsia="宋体" w:hAnsi="宋体" w:cs="宋体" w:hint="eastAsia"/>
          <w:color w:val="000000"/>
          <w:sz w:val="24"/>
          <w:szCs w:val="24"/>
        </w:rPr>
        <w:t>．初步培养学生自主设计能力，在设计中鉴赏美、创造美。</w:t>
      </w:r>
    </w:p>
    <w:p w:rsidR="000144D1" w:rsidRPr="005F587F" w:rsidRDefault="000144D1" w:rsidP="000144D1">
      <w:pPr>
        <w:spacing w:line="400" w:lineRule="exact"/>
        <w:rPr>
          <w:rFonts w:ascii="宋体" w:eastAsia="宋体" w:hAnsi="宋体" w:cs="宋体"/>
          <w:color w:val="000000"/>
          <w:sz w:val="24"/>
          <w:szCs w:val="24"/>
        </w:rPr>
      </w:pPr>
      <w:r w:rsidRPr="005F587F">
        <w:rPr>
          <w:rFonts w:ascii="宋体" w:eastAsia="宋体" w:hAnsi="宋体" w:cs="Times New Roman"/>
          <w:color w:val="000000"/>
          <w:sz w:val="24"/>
          <w:szCs w:val="24"/>
        </w:rPr>
        <w:t>3</w:t>
      </w:r>
      <w:r w:rsidRPr="005F587F">
        <w:rPr>
          <w:rFonts w:ascii="宋体" w:eastAsia="宋体" w:hAnsi="宋体" w:cs="宋体" w:hint="eastAsia"/>
          <w:color w:val="000000"/>
          <w:sz w:val="24"/>
          <w:szCs w:val="24"/>
        </w:rPr>
        <w:t>．鼓励学生大胆地创作音乐，逐步了解艺术创作的规律，产生孩子们自己喜爱的歌曲的。同时表达对故乡的热爱之情。</w:t>
      </w:r>
    </w:p>
    <w:p w:rsidR="000144D1" w:rsidRPr="005F587F" w:rsidRDefault="000144D1" w:rsidP="000144D1">
      <w:pPr>
        <w:spacing w:line="400" w:lineRule="exact"/>
        <w:rPr>
          <w:rFonts w:ascii="宋体" w:eastAsia="宋体" w:hAnsi="宋体" w:cs="宋体"/>
          <w:b/>
          <w:color w:val="000000"/>
          <w:sz w:val="24"/>
          <w:szCs w:val="24"/>
        </w:rPr>
      </w:pPr>
      <w:r w:rsidRPr="005F587F">
        <w:rPr>
          <w:rFonts w:ascii="宋体" w:eastAsia="宋体" w:hAnsi="宋体" w:cs="宋体" w:hint="eastAsia"/>
          <w:b/>
          <w:color w:val="000000"/>
          <w:sz w:val="24"/>
          <w:szCs w:val="24"/>
        </w:rPr>
        <w:t>操作步骤：</w:t>
      </w:r>
    </w:p>
    <w:p w:rsidR="000144D1" w:rsidRPr="005F587F" w:rsidRDefault="000144D1" w:rsidP="000144D1">
      <w:pPr>
        <w:spacing w:line="400" w:lineRule="exact"/>
        <w:rPr>
          <w:rFonts w:ascii="宋体" w:eastAsia="宋体" w:hAnsi="宋体" w:cs="宋体"/>
          <w:b/>
          <w:color w:val="000000"/>
          <w:sz w:val="24"/>
          <w:szCs w:val="24"/>
        </w:rPr>
      </w:pPr>
      <w:r w:rsidRPr="005F587F">
        <w:rPr>
          <w:rFonts w:ascii="宋体" w:eastAsia="宋体" w:hAnsi="宋体" w:cs="宋体" w:hint="eastAsia"/>
          <w:b/>
          <w:color w:val="000000"/>
          <w:sz w:val="24"/>
          <w:szCs w:val="24"/>
        </w:rPr>
        <w:t>（一）介绍花木</w:t>
      </w:r>
    </w:p>
    <w:p w:rsidR="000144D1" w:rsidRPr="005F587F" w:rsidRDefault="000144D1" w:rsidP="000144D1">
      <w:pPr>
        <w:spacing w:line="400" w:lineRule="exact"/>
        <w:rPr>
          <w:rFonts w:ascii="宋体" w:eastAsia="宋体" w:hAnsi="宋体" w:cs="宋体"/>
          <w:sz w:val="24"/>
          <w:szCs w:val="24"/>
        </w:rPr>
      </w:pPr>
      <w:r w:rsidRPr="005F587F">
        <w:rPr>
          <w:rFonts w:ascii="宋体" w:eastAsia="宋体" w:hAnsi="宋体" w:cs="Times New Roman"/>
          <w:color w:val="000000"/>
          <w:sz w:val="24"/>
          <w:szCs w:val="24"/>
        </w:rPr>
        <w:t>1</w:t>
      </w:r>
      <w:r w:rsidRPr="005F587F">
        <w:rPr>
          <w:rFonts w:ascii="宋体" w:eastAsia="宋体" w:hAnsi="宋体" w:cs="宋体" w:hint="eastAsia"/>
          <w:color w:val="000000"/>
          <w:sz w:val="24"/>
          <w:szCs w:val="24"/>
        </w:rPr>
        <w:t>．观察家乡一种花木的形态，收集、采访、调查此花木生长规律、价值等信息。</w:t>
      </w:r>
    </w:p>
    <w:p w:rsidR="000144D1" w:rsidRPr="005F587F" w:rsidRDefault="000144D1" w:rsidP="000144D1">
      <w:pPr>
        <w:spacing w:line="400" w:lineRule="exact"/>
        <w:rPr>
          <w:rFonts w:ascii="宋体" w:eastAsia="宋体" w:hAnsi="宋体" w:cs="宋体"/>
          <w:sz w:val="24"/>
          <w:szCs w:val="24"/>
        </w:rPr>
      </w:pPr>
      <w:r w:rsidRPr="005F587F">
        <w:rPr>
          <w:rFonts w:ascii="宋体" w:eastAsia="宋体" w:hAnsi="宋体" w:cs="Times New Roman"/>
          <w:color w:val="000000"/>
          <w:sz w:val="24"/>
          <w:szCs w:val="24"/>
        </w:rPr>
        <w:t>2</w:t>
      </w:r>
      <w:r w:rsidRPr="005F587F">
        <w:rPr>
          <w:rFonts w:ascii="宋体" w:eastAsia="宋体" w:hAnsi="宋体" w:cs="宋体" w:hint="eastAsia"/>
          <w:color w:val="000000"/>
          <w:sz w:val="24"/>
          <w:szCs w:val="24"/>
        </w:rPr>
        <w:t>．用语言介绍。</w:t>
      </w:r>
    </w:p>
    <w:p w:rsidR="000144D1" w:rsidRPr="005F587F" w:rsidRDefault="000144D1" w:rsidP="000144D1">
      <w:pPr>
        <w:spacing w:line="400" w:lineRule="exact"/>
        <w:rPr>
          <w:rFonts w:ascii="宋体" w:eastAsia="宋体" w:hAnsi="宋体" w:cs="宋体"/>
          <w:sz w:val="24"/>
          <w:szCs w:val="24"/>
        </w:rPr>
      </w:pPr>
      <w:r w:rsidRPr="005F587F">
        <w:rPr>
          <w:rFonts w:ascii="宋体" w:eastAsia="宋体" w:hAnsi="宋体" w:cs="Times New Roman"/>
          <w:color w:val="000000"/>
          <w:sz w:val="24"/>
          <w:szCs w:val="24"/>
        </w:rPr>
        <w:t>3</w:t>
      </w:r>
      <w:r w:rsidRPr="005F587F">
        <w:rPr>
          <w:rFonts w:ascii="宋体" w:eastAsia="宋体" w:hAnsi="宋体" w:cs="宋体" w:hint="eastAsia"/>
          <w:color w:val="000000"/>
          <w:sz w:val="24"/>
          <w:szCs w:val="24"/>
        </w:rPr>
        <w:t>．为植物设计名片，出一期板报。</w:t>
      </w:r>
    </w:p>
    <w:p w:rsidR="000144D1" w:rsidRPr="005F587F" w:rsidRDefault="000144D1" w:rsidP="000144D1">
      <w:pPr>
        <w:spacing w:line="400" w:lineRule="exact"/>
        <w:rPr>
          <w:rFonts w:ascii="宋体" w:eastAsia="宋体" w:hAnsi="宋体" w:cs="宋体"/>
          <w:b/>
          <w:color w:val="000000"/>
          <w:sz w:val="24"/>
          <w:szCs w:val="24"/>
        </w:rPr>
      </w:pPr>
      <w:r w:rsidRPr="005F587F">
        <w:rPr>
          <w:rFonts w:ascii="宋体" w:eastAsia="宋体" w:hAnsi="宋体" w:cs="宋体" w:hint="eastAsia"/>
          <w:b/>
          <w:color w:val="000000"/>
          <w:sz w:val="24"/>
          <w:szCs w:val="24"/>
        </w:rPr>
        <w:t>（二）设计景观</w:t>
      </w:r>
    </w:p>
    <w:p w:rsidR="000144D1" w:rsidRPr="005F587F" w:rsidRDefault="000144D1" w:rsidP="000144D1">
      <w:pPr>
        <w:spacing w:line="400" w:lineRule="exact"/>
        <w:rPr>
          <w:rFonts w:ascii="宋体" w:eastAsia="宋体" w:hAnsi="宋体" w:cs="宋体"/>
          <w:sz w:val="24"/>
          <w:szCs w:val="24"/>
        </w:rPr>
      </w:pPr>
      <w:r w:rsidRPr="005F587F">
        <w:rPr>
          <w:rFonts w:ascii="宋体" w:eastAsia="宋体" w:hAnsi="宋体" w:cs="Times New Roman"/>
          <w:color w:val="000000"/>
          <w:sz w:val="24"/>
          <w:szCs w:val="24"/>
        </w:rPr>
        <w:t>1</w:t>
      </w:r>
      <w:r w:rsidRPr="005F587F">
        <w:rPr>
          <w:rFonts w:ascii="宋体" w:eastAsia="宋体" w:hAnsi="宋体" w:cs="宋体" w:hint="eastAsia"/>
          <w:color w:val="000000"/>
          <w:sz w:val="24"/>
          <w:szCs w:val="24"/>
        </w:rPr>
        <w:t>．采访、调查园林设计室，听讲座，了解常见植物在景观设计中的运用以及景观设计的原理。</w:t>
      </w:r>
    </w:p>
    <w:p w:rsidR="000144D1" w:rsidRPr="005F587F" w:rsidRDefault="000144D1" w:rsidP="000144D1">
      <w:pPr>
        <w:spacing w:line="400" w:lineRule="exact"/>
        <w:rPr>
          <w:rFonts w:ascii="宋体" w:eastAsia="宋体" w:hAnsi="宋体" w:cs="宋体"/>
          <w:sz w:val="24"/>
          <w:szCs w:val="24"/>
        </w:rPr>
      </w:pPr>
      <w:r w:rsidRPr="005F587F">
        <w:rPr>
          <w:rFonts w:ascii="宋体" w:eastAsia="宋体" w:hAnsi="宋体" w:cs="Times New Roman"/>
          <w:color w:val="000000"/>
          <w:sz w:val="24"/>
          <w:szCs w:val="24"/>
        </w:rPr>
        <w:t>2</w:t>
      </w:r>
      <w:r w:rsidRPr="005F587F">
        <w:rPr>
          <w:rFonts w:ascii="宋体" w:eastAsia="宋体" w:hAnsi="宋体" w:cs="宋体" w:hint="eastAsia"/>
          <w:color w:val="000000"/>
          <w:sz w:val="24"/>
          <w:szCs w:val="24"/>
        </w:rPr>
        <w:t>．开展设计竞赛：为心中的小院设计景观</w:t>
      </w:r>
    </w:p>
    <w:p w:rsidR="000144D1" w:rsidRPr="005F587F" w:rsidRDefault="000144D1" w:rsidP="000144D1">
      <w:pPr>
        <w:spacing w:line="400" w:lineRule="exact"/>
        <w:rPr>
          <w:rFonts w:ascii="宋体" w:eastAsia="宋体" w:hAnsi="宋体" w:cs="宋体"/>
          <w:b/>
          <w:color w:val="000000"/>
          <w:sz w:val="24"/>
          <w:szCs w:val="24"/>
        </w:rPr>
      </w:pPr>
      <w:r w:rsidRPr="005F587F">
        <w:rPr>
          <w:rFonts w:ascii="宋体" w:eastAsia="宋体" w:hAnsi="宋体" w:cs="宋体" w:hint="eastAsia"/>
          <w:color w:val="000000"/>
          <w:sz w:val="24"/>
          <w:szCs w:val="24"/>
        </w:rPr>
        <w:t>（三</w:t>
      </w:r>
      <w:r w:rsidRPr="005F587F">
        <w:rPr>
          <w:rFonts w:ascii="宋体" w:eastAsia="宋体" w:hAnsi="宋体" w:cs="宋体" w:hint="eastAsia"/>
          <w:b/>
          <w:color w:val="000000"/>
          <w:sz w:val="24"/>
          <w:szCs w:val="24"/>
        </w:rPr>
        <w:t>）创作歌曲</w:t>
      </w:r>
    </w:p>
    <w:p w:rsidR="000144D1" w:rsidRPr="005F587F" w:rsidRDefault="000144D1" w:rsidP="000144D1">
      <w:pPr>
        <w:spacing w:line="400" w:lineRule="exact"/>
        <w:rPr>
          <w:rFonts w:ascii="宋体" w:eastAsia="宋体" w:hAnsi="宋体" w:cs="宋体"/>
          <w:sz w:val="24"/>
          <w:szCs w:val="24"/>
        </w:rPr>
      </w:pPr>
      <w:r w:rsidRPr="005F587F">
        <w:rPr>
          <w:rFonts w:ascii="宋体" w:eastAsia="宋体" w:hAnsi="宋体" w:cs="Times New Roman"/>
          <w:color w:val="000000"/>
          <w:sz w:val="24"/>
          <w:szCs w:val="24"/>
        </w:rPr>
        <w:t>1</w:t>
      </w:r>
      <w:r w:rsidRPr="005F587F">
        <w:rPr>
          <w:rFonts w:ascii="宋体" w:eastAsia="宋体" w:hAnsi="宋体" w:cs="宋体" w:hint="eastAsia"/>
          <w:color w:val="000000"/>
          <w:sz w:val="24"/>
          <w:szCs w:val="24"/>
        </w:rPr>
        <w:t>．练习创作以“情系花木”为主题歌词，可以以身边一草一木为歌颂对象。</w:t>
      </w:r>
    </w:p>
    <w:p w:rsidR="000144D1" w:rsidRPr="005F587F" w:rsidRDefault="000144D1" w:rsidP="000144D1">
      <w:pPr>
        <w:spacing w:line="400" w:lineRule="exact"/>
        <w:rPr>
          <w:rFonts w:ascii="宋体" w:eastAsia="宋体" w:hAnsi="宋体" w:cs="宋体"/>
          <w:sz w:val="24"/>
          <w:szCs w:val="24"/>
        </w:rPr>
      </w:pPr>
      <w:r w:rsidRPr="005F587F">
        <w:rPr>
          <w:rFonts w:ascii="宋体" w:eastAsia="宋体" w:hAnsi="宋体" w:cs="Times New Roman"/>
          <w:color w:val="000000"/>
          <w:sz w:val="24"/>
          <w:szCs w:val="24"/>
        </w:rPr>
        <w:t>2</w:t>
      </w:r>
      <w:r w:rsidRPr="005F587F">
        <w:rPr>
          <w:rFonts w:ascii="宋体" w:eastAsia="宋体" w:hAnsi="宋体" w:cs="宋体" w:hint="eastAsia"/>
          <w:color w:val="000000"/>
          <w:sz w:val="24"/>
          <w:szCs w:val="24"/>
        </w:rPr>
        <w:t>．初步了解音乐规律。</w:t>
      </w:r>
    </w:p>
    <w:p w:rsidR="000144D1" w:rsidRPr="005F587F" w:rsidRDefault="000144D1" w:rsidP="000144D1">
      <w:pPr>
        <w:spacing w:line="400" w:lineRule="exact"/>
        <w:rPr>
          <w:rFonts w:ascii="宋体" w:eastAsia="宋体" w:hAnsi="宋体" w:cs="宋体"/>
          <w:sz w:val="24"/>
          <w:szCs w:val="24"/>
        </w:rPr>
      </w:pPr>
      <w:r w:rsidRPr="005F587F">
        <w:rPr>
          <w:rFonts w:ascii="宋体" w:eastAsia="宋体" w:hAnsi="宋体" w:cs="Times New Roman"/>
          <w:color w:val="000000"/>
          <w:sz w:val="24"/>
          <w:szCs w:val="24"/>
        </w:rPr>
        <w:t>3</w:t>
      </w:r>
      <w:r w:rsidRPr="005F587F">
        <w:rPr>
          <w:rFonts w:ascii="宋体" w:eastAsia="宋体" w:hAnsi="宋体" w:cs="宋体" w:hint="eastAsia"/>
          <w:color w:val="000000"/>
          <w:sz w:val="24"/>
          <w:szCs w:val="24"/>
        </w:rPr>
        <w:t>．师生共同创作以“情系花木”为主题的歌曲。</w:t>
      </w:r>
    </w:p>
    <w:p w:rsidR="000144D1" w:rsidRPr="005F587F" w:rsidRDefault="000144D1" w:rsidP="000144D1">
      <w:pPr>
        <w:spacing w:line="400" w:lineRule="exact"/>
        <w:jc w:val="center"/>
        <w:rPr>
          <w:rFonts w:ascii="宋体" w:eastAsia="宋体" w:hAnsi="宋体" w:cs="宋体"/>
          <w:b/>
          <w:color w:val="000000"/>
          <w:sz w:val="24"/>
          <w:szCs w:val="24"/>
        </w:rPr>
      </w:pPr>
      <w:r w:rsidRPr="005F587F">
        <w:rPr>
          <w:rFonts w:ascii="宋体" w:eastAsia="宋体" w:hAnsi="宋体" w:cs="宋体" w:hint="eastAsia"/>
          <w:b/>
          <w:color w:val="000000"/>
          <w:sz w:val="24"/>
          <w:szCs w:val="24"/>
        </w:rPr>
        <w:t>五．课程评价</w:t>
      </w:r>
    </w:p>
    <w:p w:rsidR="000144D1" w:rsidRPr="005F587F" w:rsidRDefault="000144D1" w:rsidP="000144D1">
      <w:pPr>
        <w:spacing w:line="400" w:lineRule="exact"/>
        <w:rPr>
          <w:rFonts w:ascii="宋体" w:eastAsia="宋体" w:hAnsi="宋体" w:cs="宋体"/>
          <w:b/>
          <w:color w:val="000000"/>
          <w:sz w:val="24"/>
          <w:szCs w:val="24"/>
        </w:rPr>
      </w:pPr>
      <w:r w:rsidRPr="005F587F">
        <w:rPr>
          <w:rFonts w:ascii="宋体" w:eastAsia="宋体" w:hAnsi="宋体" w:cs="宋体" w:hint="eastAsia"/>
          <w:b/>
          <w:color w:val="000000"/>
          <w:sz w:val="24"/>
          <w:szCs w:val="24"/>
        </w:rPr>
        <w:t>一．对教师的评价</w:t>
      </w:r>
    </w:p>
    <w:p w:rsidR="000144D1" w:rsidRPr="005F587F" w:rsidRDefault="000144D1" w:rsidP="000144D1">
      <w:pPr>
        <w:spacing w:line="400" w:lineRule="exact"/>
        <w:rPr>
          <w:rFonts w:ascii="宋体" w:eastAsia="宋体" w:hAnsi="宋体" w:cs="宋体"/>
          <w:color w:val="000000"/>
          <w:sz w:val="24"/>
          <w:szCs w:val="24"/>
        </w:rPr>
      </w:pPr>
      <w:r w:rsidRPr="005F587F">
        <w:rPr>
          <w:rFonts w:ascii="宋体" w:eastAsia="宋体" w:hAnsi="宋体" w:cs="宋体" w:hint="eastAsia"/>
          <w:color w:val="000000"/>
          <w:sz w:val="24"/>
          <w:szCs w:val="24"/>
        </w:rPr>
        <w:lastRenderedPageBreak/>
        <w:t>以“武进区公开课课堂教学评价”为标准，侧重于“教师课堂教学行为改变”的评价。</w:t>
      </w:r>
    </w:p>
    <w:p w:rsidR="000144D1" w:rsidRPr="005F587F" w:rsidRDefault="000144D1" w:rsidP="000144D1">
      <w:pPr>
        <w:spacing w:line="400" w:lineRule="exact"/>
        <w:rPr>
          <w:rFonts w:ascii="宋体" w:eastAsia="宋体" w:hAnsi="宋体" w:cs="宋体"/>
          <w:b/>
          <w:color w:val="000000"/>
          <w:sz w:val="24"/>
          <w:szCs w:val="24"/>
        </w:rPr>
      </w:pPr>
      <w:r w:rsidRPr="005F587F">
        <w:rPr>
          <w:rFonts w:ascii="宋体" w:eastAsia="宋体" w:hAnsi="宋体" w:cs="宋体" w:hint="eastAsia"/>
          <w:b/>
          <w:color w:val="000000"/>
          <w:sz w:val="24"/>
          <w:szCs w:val="24"/>
        </w:rPr>
        <w:t>二．对学生的评价</w:t>
      </w:r>
    </w:p>
    <w:p w:rsidR="000144D1" w:rsidRPr="005F587F" w:rsidRDefault="000144D1" w:rsidP="000144D1">
      <w:pPr>
        <w:spacing w:line="400" w:lineRule="exact"/>
        <w:rPr>
          <w:rFonts w:ascii="宋体" w:eastAsia="宋体" w:hAnsi="宋体" w:cs="宋体"/>
          <w:color w:val="000000"/>
          <w:sz w:val="24"/>
          <w:szCs w:val="24"/>
        </w:rPr>
      </w:pPr>
      <w:r w:rsidRPr="005F587F">
        <w:rPr>
          <w:rFonts w:ascii="宋体" w:eastAsia="宋体" w:hAnsi="宋体" w:cs="Times New Roman"/>
          <w:color w:val="000000"/>
          <w:sz w:val="24"/>
          <w:szCs w:val="24"/>
        </w:rPr>
        <w:t>1</w:t>
      </w:r>
      <w:r w:rsidRPr="005F587F">
        <w:rPr>
          <w:rFonts w:ascii="宋体" w:eastAsia="宋体" w:hAnsi="宋体" w:cs="宋体" w:hint="eastAsia"/>
          <w:color w:val="000000"/>
          <w:sz w:val="24"/>
          <w:szCs w:val="24"/>
        </w:rPr>
        <w:t>．评价的策略</w:t>
      </w:r>
    </w:p>
    <w:p w:rsidR="000144D1" w:rsidRPr="005F587F" w:rsidRDefault="000144D1" w:rsidP="000144D1">
      <w:pPr>
        <w:spacing w:line="400" w:lineRule="exact"/>
        <w:rPr>
          <w:rFonts w:ascii="宋体" w:eastAsia="宋体" w:hAnsi="宋体" w:cs="宋体"/>
          <w:color w:val="000000"/>
          <w:sz w:val="24"/>
          <w:szCs w:val="24"/>
        </w:rPr>
      </w:pPr>
      <w:r w:rsidRPr="005F587F">
        <w:rPr>
          <w:rFonts w:ascii="宋体" w:eastAsia="宋体" w:hAnsi="宋体" w:cs="宋体" w:hint="eastAsia"/>
          <w:color w:val="000000"/>
          <w:sz w:val="24"/>
          <w:szCs w:val="24"/>
        </w:rPr>
        <w:t>综合实践活动课程是最大限度地拓展学生的学习空间，注意引导和鼓励学生热爱生活、参与社会、走进科学，而不是让学生局限在书本里、课堂里、学校里。让学生在生活中、实践中综合地运用所学知识和经验，学会和掌握发现问题、解决问题的基本技能，培养学生的创新精神及与他人合作、为他人服务的意识，提高实践能力，并通过实践活动在政治思想、社会公德意识与世界观、人生观等方面得到进一步培养。</w:t>
      </w:r>
    </w:p>
    <w:p w:rsidR="000144D1" w:rsidRPr="005F587F" w:rsidRDefault="000144D1" w:rsidP="000144D1">
      <w:pPr>
        <w:spacing w:line="400" w:lineRule="exact"/>
        <w:rPr>
          <w:rFonts w:ascii="宋体" w:eastAsia="宋体" w:hAnsi="宋体" w:cs="宋体"/>
          <w:color w:val="000000"/>
          <w:sz w:val="24"/>
          <w:szCs w:val="24"/>
        </w:rPr>
      </w:pPr>
      <w:r w:rsidRPr="005F587F">
        <w:rPr>
          <w:rFonts w:ascii="宋体" w:eastAsia="宋体" w:hAnsi="宋体" w:cs="Times New Roman"/>
          <w:color w:val="000000"/>
          <w:sz w:val="24"/>
          <w:szCs w:val="24"/>
        </w:rPr>
        <w:t>2</w:t>
      </w:r>
      <w:r w:rsidRPr="005F587F">
        <w:rPr>
          <w:rFonts w:ascii="宋体" w:eastAsia="宋体" w:hAnsi="宋体" w:cs="宋体" w:hint="eastAsia"/>
          <w:color w:val="000000"/>
          <w:sz w:val="24"/>
          <w:szCs w:val="24"/>
        </w:rPr>
        <w:t>．评价方式时我们遵循以下原则：</w:t>
      </w:r>
    </w:p>
    <w:p w:rsidR="000144D1" w:rsidRPr="005F587F" w:rsidRDefault="000144D1" w:rsidP="000144D1">
      <w:pPr>
        <w:spacing w:line="400" w:lineRule="exact"/>
        <w:ind w:firstLineChars="150" w:firstLine="360"/>
        <w:rPr>
          <w:rFonts w:ascii="宋体" w:eastAsia="宋体" w:hAnsi="宋体" w:cs="宋体"/>
          <w:color w:val="000000"/>
          <w:sz w:val="24"/>
          <w:szCs w:val="24"/>
        </w:rPr>
      </w:pPr>
      <w:r w:rsidRPr="005F587F">
        <w:rPr>
          <w:rFonts w:ascii="宋体" w:eastAsia="宋体" w:hAnsi="宋体" w:cs="宋体" w:hint="eastAsia"/>
          <w:color w:val="000000"/>
          <w:sz w:val="24"/>
          <w:szCs w:val="24"/>
        </w:rPr>
        <w:t>参与性原则：综合实践活动要注重学生亲身参与和学生全员参与，强调课程计划规定的课时活动量的参与情况和参与态度的考核，即学生是否参与了活动的某些环节，参与是否主动积极。同时重视学生自我评价并自觉参与评价。</w:t>
      </w:r>
    </w:p>
    <w:p w:rsidR="000144D1" w:rsidRPr="005F587F" w:rsidRDefault="000144D1" w:rsidP="000144D1">
      <w:pPr>
        <w:spacing w:line="400" w:lineRule="exact"/>
        <w:ind w:firstLineChars="150" w:firstLine="360"/>
        <w:rPr>
          <w:rFonts w:ascii="宋体" w:eastAsia="宋体" w:hAnsi="宋体" w:cs="宋体"/>
          <w:color w:val="000000"/>
          <w:sz w:val="24"/>
          <w:szCs w:val="24"/>
        </w:rPr>
      </w:pPr>
      <w:r w:rsidRPr="005F587F">
        <w:rPr>
          <w:rFonts w:ascii="宋体" w:eastAsia="宋体" w:hAnsi="宋体" w:cs="宋体" w:hint="eastAsia"/>
          <w:color w:val="000000"/>
          <w:sz w:val="24"/>
          <w:szCs w:val="24"/>
        </w:rPr>
        <w:t>过程性原则：综合实践活动评价特别关注学生参与活动的过程和实践体验，重视对过程的评价和在过程中的评价，并且把对学生的评价与对学生的指导紧密结合起来。在综合实践活动开展过程中，应采用学生自评或教师的即时评价等措施使评价贯穿于综合实践活动的整个过程。评价的内容主要集中于学生在活动过程中的情绪情感、参与程度、投入程度等表现。</w:t>
      </w:r>
    </w:p>
    <w:p w:rsidR="000144D1" w:rsidRPr="005F587F" w:rsidRDefault="000144D1" w:rsidP="000144D1">
      <w:pPr>
        <w:spacing w:line="400" w:lineRule="exact"/>
        <w:ind w:firstLineChars="150" w:firstLine="360"/>
        <w:rPr>
          <w:rFonts w:ascii="宋体" w:eastAsia="宋体" w:hAnsi="宋体" w:cs="宋体"/>
          <w:color w:val="000000"/>
          <w:sz w:val="24"/>
          <w:szCs w:val="24"/>
        </w:rPr>
      </w:pPr>
      <w:r w:rsidRPr="005F587F">
        <w:rPr>
          <w:rFonts w:ascii="宋体" w:eastAsia="宋体" w:hAnsi="宋体" w:cs="宋体" w:hint="eastAsia"/>
          <w:color w:val="000000"/>
          <w:sz w:val="24"/>
          <w:szCs w:val="24"/>
        </w:rPr>
        <w:t>综合性原则：综合实践活动本身由</w:t>
      </w:r>
      <w:r w:rsidRPr="005F587F">
        <w:rPr>
          <w:rFonts w:ascii="宋体" w:eastAsia="宋体" w:hAnsi="宋体" w:cs="Times New Roman"/>
          <w:color w:val="000000"/>
          <w:sz w:val="24"/>
          <w:szCs w:val="24"/>
        </w:rPr>
        <w:t>4</w:t>
      </w:r>
      <w:r w:rsidRPr="005F587F">
        <w:rPr>
          <w:rFonts w:ascii="宋体" w:eastAsia="宋体" w:hAnsi="宋体" w:cs="宋体" w:hint="eastAsia"/>
          <w:color w:val="000000"/>
          <w:sz w:val="24"/>
          <w:szCs w:val="24"/>
        </w:rPr>
        <w:t>个部分组成，而各部分的教学目标又包含各自的认知、情感、技能和能力等要求，因此，综合实践活动评价的内容、要求、过程和结论都应是综合而全面的。</w:t>
      </w:r>
    </w:p>
    <w:p w:rsidR="000144D1" w:rsidRPr="005F587F" w:rsidRDefault="000144D1" w:rsidP="000144D1">
      <w:pPr>
        <w:spacing w:line="400" w:lineRule="exact"/>
        <w:ind w:firstLineChars="150" w:firstLine="360"/>
        <w:rPr>
          <w:rFonts w:ascii="宋体" w:eastAsia="宋体" w:hAnsi="宋体" w:cs="宋体"/>
          <w:color w:val="000000"/>
          <w:sz w:val="24"/>
          <w:szCs w:val="24"/>
        </w:rPr>
      </w:pPr>
      <w:r w:rsidRPr="005F587F">
        <w:rPr>
          <w:rFonts w:ascii="宋体" w:eastAsia="宋体" w:hAnsi="宋体" w:cs="宋体" w:hint="eastAsia"/>
          <w:color w:val="000000"/>
          <w:sz w:val="24"/>
          <w:szCs w:val="24"/>
        </w:rPr>
        <w:t>激励性原则：鼓励学生发挥自己的个性特长，施展自己的才能，激励学生积极进取，勤于实践、勇于创新，不断促进学习能力的发展。</w:t>
      </w:r>
    </w:p>
    <w:p w:rsidR="000144D1" w:rsidRPr="005F587F" w:rsidRDefault="000144D1" w:rsidP="000144D1">
      <w:pPr>
        <w:spacing w:line="400" w:lineRule="exact"/>
        <w:rPr>
          <w:rFonts w:ascii="宋体" w:eastAsia="宋体" w:hAnsi="宋体" w:cs="宋体"/>
          <w:color w:val="000000"/>
          <w:sz w:val="24"/>
          <w:szCs w:val="24"/>
        </w:rPr>
      </w:pPr>
      <w:r w:rsidRPr="005F587F">
        <w:rPr>
          <w:rFonts w:ascii="宋体" w:eastAsia="宋体" w:hAnsi="宋体" w:cs="Times New Roman"/>
          <w:color w:val="000000"/>
          <w:sz w:val="24"/>
          <w:szCs w:val="24"/>
        </w:rPr>
        <w:t>3</w:t>
      </w:r>
      <w:r w:rsidRPr="005F587F">
        <w:rPr>
          <w:rFonts w:ascii="宋体" w:eastAsia="宋体" w:hAnsi="宋体" w:cs="宋体" w:hint="eastAsia"/>
          <w:color w:val="000000"/>
          <w:sz w:val="24"/>
          <w:szCs w:val="24"/>
        </w:rPr>
        <w:t>．评价注重“三结合”，让学生真正成为评价的主人。</w:t>
      </w:r>
    </w:p>
    <w:p w:rsidR="000144D1" w:rsidRPr="005F587F" w:rsidRDefault="000144D1" w:rsidP="000144D1">
      <w:pPr>
        <w:spacing w:line="400" w:lineRule="exact"/>
        <w:rPr>
          <w:rFonts w:ascii="宋体" w:eastAsia="宋体" w:hAnsi="宋体" w:cs="宋体"/>
          <w:color w:val="000000"/>
          <w:sz w:val="24"/>
          <w:szCs w:val="24"/>
        </w:rPr>
      </w:pPr>
      <w:r w:rsidRPr="005F587F">
        <w:rPr>
          <w:rFonts w:ascii="宋体" w:eastAsia="宋体" w:hAnsi="宋体" w:cs="宋体" w:hint="eastAsia"/>
          <w:color w:val="000000"/>
          <w:sz w:val="24"/>
          <w:szCs w:val="24"/>
        </w:rPr>
        <w:t>（</w:t>
      </w:r>
      <w:r w:rsidRPr="005F587F">
        <w:rPr>
          <w:rFonts w:ascii="宋体" w:eastAsia="宋体" w:hAnsi="宋体" w:cs="Times New Roman"/>
          <w:color w:val="000000"/>
          <w:sz w:val="24"/>
          <w:szCs w:val="24"/>
        </w:rPr>
        <w:t>1</w:t>
      </w:r>
      <w:r w:rsidRPr="005F587F">
        <w:rPr>
          <w:rFonts w:ascii="宋体" w:eastAsia="宋体" w:hAnsi="宋体" w:cs="宋体" w:hint="eastAsia"/>
          <w:color w:val="000000"/>
          <w:sz w:val="24"/>
          <w:szCs w:val="24"/>
        </w:rPr>
        <w:t>）注重自评与他人评价相结合，以自评为主。我们对学生的评价采取自评、互评、师评、家长评等。</w:t>
      </w:r>
    </w:p>
    <w:p w:rsidR="000144D1" w:rsidRPr="005F587F" w:rsidRDefault="000144D1" w:rsidP="000144D1">
      <w:pPr>
        <w:spacing w:line="400" w:lineRule="exact"/>
        <w:rPr>
          <w:rFonts w:ascii="宋体" w:eastAsia="宋体" w:hAnsi="宋体" w:cs="宋体"/>
          <w:color w:val="000000"/>
          <w:sz w:val="24"/>
          <w:szCs w:val="24"/>
        </w:rPr>
      </w:pPr>
      <w:r w:rsidRPr="005F587F">
        <w:rPr>
          <w:rFonts w:ascii="宋体" w:eastAsia="宋体" w:hAnsi="宋体" w:cs="宋体" w:hint="eastAsia"/>
          <w:color w:val="000000"/>
          <w:sz w:val="24"/>
          <w:szCs w:val="24"/>
        </w:rPr>
        <w:t>（</w:t>
      </w:r>
      <w:r w:rsidRPr="005F587F">
        <w:rPr>
          <w:rFonts w:ascii="宋体" w:eastAsia="宋体" w:hAnsi="宋体" w:cs="Times New Roman"/>
          <w:color w:val="000000"/>
          <w:sz w:val="24"/>
          <w:szCs w:val="24"/>
        </w:rPr>
        <w:t>2</w:t>
      </w:r>
      <w:r w:rsidRPr="005F587F">
        <w:rPr>
          <w:rFonts w:ascii="宋体" w:eastAsia="宋体" w:hAnsi="宋体" w:cs="宋体" w:hint="eastAsia"/>
          <w:color w:val="000000"/>
          <w:sz w:val="24"/>
          <w:szCs w:val="24"/>
        </w:rPr>
        <w:t>）注重过程评价与期末评价相结合，以过程评价为主。日常教学中的评价有口头评价、专题作品评价、四级评议表的评价。平时评价与期末评价的有机结合，有利于激励学生，促进学生的发展。</w:t>
      </w:r>
    </w:p>
    <w:p w:rsidR="000144D1" w:rsidRPr="005F587F" w:rsidRDefault="000144D1" w:rsidP="000144D1">
      <w:pPr>
        <w:spacing w:line="400" w:lineRule="exact"/>
        <w:rPr>
          <w:rFonts w:ascii="宋体" w:eastAsia="宋体" w:hAnsi="宋体" w:cs="宋体"/>
          <w:color w:val="000000"/>
          <w:sz w:val="24"/>
          <w:szCs w:val="24"/>
        </w:rPr>
      </w:pPr>
      <w:r w:rsidRPr="005F587F">
        <w:rPr>
          <w:rFonts w:ascii="宋体" w:eastAsia="宋体" w:hAnsi="宋体" w:cs="宋体" w:hint="eastAsia"/>
          <w:color w:val="000000"/>
          <w:sz w:val="24"/>
          <w:szCs w:val="24"/>
        </w:rPr>
        <w:t>（</w:t>
      </w:r>
      <w:r w:rsidRPr="005F587F">
        <w:rPr>
          <w:rFonts w:ascii="宋体" w:eastAsia="宋体" w:hAnsi="宋体" w:cs="Times New Roman"/>
          <w:color w:val="000000"/>
          <w:sz w:val="24"/>
          <w:szCs w:val="24"/>
        </w:rPr>
        <w:t>3</w:t>
      </w:r>
      <w:r w:rsidRPr="005F587F">
        <w:rPr>
          <w:rFonts w:ascii="宋体" w:eastAsia="宋体" w:hAnsi="宋体" w:cs="宋体" w:hint="eastAsia"/>
          <w:color w:val="000000"/>
          <w:sz w:val="24"/>
          <w:szCs w:val="24"/>
        </w:rPr>
        <w:t>）注重统一评价与差异评价相结合，以差异评价为主。在评价中，我们有统一评价（如在每次专题研究结束后，对学生的研究成果的评价），但更多的是差异评价。我们承认学生的差异，采取相应的评价办法，给学生多次评价、多层次评价的机会，扩宽发展空间。一是给学生多次修改自己学习态度和学习成果的机</w:t>
      </w:r>
      <w:r w:rsidRPr="005F587F">
        <w:rPr>
          <w:rFonts w:ascii="宋体" w:eastAsia="宋体" w:hAnsi="宋体" w:cs="宋体" w:hint="eastAsia"/>
          <w:color w:val="000000"/>
          <w:sz w:val="24"/>
          <w:szCs w:val="24"/>
        </w:rPr>
        <w:lastRenderedPageBreak/>
        <w:t>会；二是对于有困难的学生，还允许他们提出请求教师、同学帮助的要求。三是需要动手操作或收集资料的实践性作业，评价不受时间限制。四是作业、提问、活动、操作分为不同的档次，学生可根据自己的实际情况选择不同的评价层次，只要有进步就给予充分肯定，鼓励学生分层递进。第五，为让所有的学生都有成功的机会，我们还设立了单项奖、特长奖、进步奖、诚实奖等，让每个孩子学完综合实践课程后都能捧着奖状回家。动态的差异评价有助于学生养成根据反馈修正错误的习惯，有助于学生树立自尊、自信和进取心，增强学习兴趣。</w:t>
      </w:r>
    </w:p>
    <w:p w:rsidR="000144D1" w:rsidRPr="005F587F" w:rsidRDefault="000144D1" w:rsidP="000144D1">
      <w:pPr>
        <w:spacing w:line="400" w:lineRule="exact"/>
        <w:rPr>
          <w:rFonts w:ascii="宋体" w:eastAsia="宋体" w:hAnsi="宋体" w:cs="宋体"/>
          <w:sz w:val="24"/>
          <w:szCs w:val="24"/>
        </w:rPr>
      </w:pPr>
    </w:p>
    <w:p w:rsidR="000144D1" w:rsidRPr="005F587F" w:rsidRDefault="000144D1" w:rsidP="000144D1">
      <w:pPr>
        <w:spacing w:line="400" w:lineRule="exact"/>
        <w:rPr>
          <w:rFonts w:ascii="宋体" w:eastAsia="宋体" w:hAnsi="宋体" w:cs="Times New Roman"/>
          <w:sz w:val="24"/>
          <w:szCs w:val="24"/>
        </w:rPr>
      </w:pPr>
    </w:p>
    <w:p w:rsidR="000144D1" w:rsidRPr="005F587F" w:rsidRDefault="000144D1" w:rsidP="000144D1">
      <w:pPr>
        <w:adjustRightInd/>
        <w:snapToGrid/>
        <w:spacing w:line="360" w:lineRule="exact"/>
        <w:rPr>
          <w:rFonts w:ascii="宋体" w:eastAsia="宋体" w:hAnsi="宋体"/>
          <w:b/>
          <w:sz w:val="24"/>
          <w:szCs w:val="24"/>
        </w:rPr>
      </w:pPr>
    </w:p>
    <w:p w:rsidR="000144D1" w:rsidRPr="005F587F" w:rsidRDefault="000144D1" w:rsidP="000144D1">
      <w:pPr>
        <w:adjustRightInd/>
        <w:snapToGrid/>
        <w:spacing w:line="360" w:lineRule="exact"/>
        <w:jc w:val="center"/>
        <w:rPr>
          <w:rFonts w:ascii="宋体" w:eastAsia="宋体" w:hAnsi="宋体"/>
          <w:b/>
          <w:sz w:val="24"/>
          <w:szCs w:val="24"/>
        </w:rPr>
      </w:pPr>
    </w:p>
    <w:p w:rsidR="000144D1" w:rsidRDefault="000144D1" w:rsidP="000144D1">
      <w:pPr>
        <w:adjustRightInd/>
        <w:snapToGrid/>
        <w:spacing w:line="360" w:lineRule="exact"/>
        <w:jc w:val="center"/>
        <w:rPr>
          <w:b/>
          <w:sz w:val="30"/>
          <w:szCs w:val="30"/>
        </w:rPr>
      </w:pPr>
    </w:p>
    <w:p w:rsidR="000144D1" w:rsidRDefault="000144D1" w:rsidP="000144D1">
      <w:pPr>
        <w:adjustRightInd/>
        <w:snapToGrid/>
        <w:spacing w:line="360" w:lineRule="exact"/>
        <w:jc w:val="center"/>
        <w:rPr>
          <w:b/>
          <w:sz w:val="30"/>
          <w:szCs w:val="30"/>
        </w:rPr>
      </w:pPr>
    </w:p>
    <w:p w:rsidR="000144D1" w:rsidRDefault="000144D1" w:rsidP="000144D1">
      <w:pPr>
        <w:adjustRightInd/>
        <w:snapToGrid/>
        <w:spacing w:line="360" w:lineRule="exact"/>
        <w:jc w:val="center"/>
        <w:rPr>
          <w:b/>
          <w:sz w:val="30"/>
          <w:szCs w:val="30"/>
        </w:rPr>
      </w:pPr>
    </w:p>
    <w:p w:rsidR="000144D1" w:rsidRDefault="000144D1" w:rsidP="000144D1">
      <w:pPr>
        <w:adjustRightInd/>
        <w:snapToGrid/>
        <w:spacing w:line="360" w:lineRule="exact"/>
        <w:jc w:val="center"/>
        <w:rPr>
          <w:b/>
          <w:sz w:val="30"/>
          <w:szCs w:val="30"/>
        </w:rPr>
      </w:pPr>
    </w:p>
    <w:p w:rsidR="000144D1" w:rsidRDefault="000144D1" w:rsidP="000144D1">
      <w:pPr>
        <w:adjustRightInd/>
        <w:snapToGrid/>
        <w:spacing w:line="360" w:lineRule="exact"/>
        <w:jc w:val="center"/>
        <w:rPr>
          <w:b/>
          <w:sz w:val="30"/>
          <w:szCs w:val="30"/>
        </w:rPr>
      </w:pPr>
    </w:p>
    <w:p w:rsidR="000144D1" w:rsidRDefault="000144D1" w:rsidP="000144D1">
      <w:pPr>
        <w:adjustRightInd/>
        <w:snapToGrid/>
        <w:spacing w:line="360" w:lineRule="exact"/>
        <w:jc w:val="center"/>
        <w:rPr>
          <w:b/>
          <w:sz w:val="30"/>
          <w:szCs w:val="30"/>
        </w:rPr>
      </w:pPr>
    </w:p>
    <w:p w:rsidR="000144D1" w:rsidRDefault="000144D1" w:rsidP="000144D1">
      <w:pPr>
        <w:adjustRightInd/>
        <w:snapToGrid/>
        <w:spacing w:line="360" w:lineRule="exact"/>
        <w:jc w:val="center"/>
        <w:rPr>
          <w:b/>
          <w:sz w:val="30"/>
          <w:szCs w:val="30"/>
        </w:rPr>
      </w:pPr>
    </w:p>
    <w:p w:rsidR="000144D1" w:rsidRDefault="000144D1" w:rsidP="000144D1">
      <w:pPr>
        <w:adjustRightInd/>
        <w:snapToGrid/>
        <w:spacing w:line="360" w:lineRule="exact"/>
        <w:jc w:val="center"/>
        <w:rPr>
          <w:b/>
          <w:sz w:val="30"/>
          <w:szCs w:val="30"/>
        </w:rPr>
      </w:pPr>
    </w:p>
    <w:p w:rsidR="000144D1" w:rsidRDefault="000144D1" w:rsidP="000144D1">
      <w:pPr>
        <w:adjustRightInd/>
        <w:snapToGrid/>
        <w:spacing w:line="360" w:lineRule="exact"/>
        <w:jc w:val="center"/>
        <w:rPr>
          <w:b/>
          <w:sz w:val="30"/>
          <w:szCs w:val="30"/>
        </w:rPr>
      </w:pPr>
    </w:p>
    <w:p w:rsidR="000144D1" w:rsidRDefault="000144D1" w:rsidP="000144D1">
      <w:pPr>
        <w:adjustRightInd/>
        <w:snapToGrid/>
        <w:spacing w:line="360" w:lineRule="exact"/>
        <w:jc w:val="center"/>
        <w:rPr>
          <w:b/>
          <w:sz w:val="30"/>
          <w:szCs w:val="30"/>
        </w:rPr>
      </w:pPr>
    </w:p>
    <w:p w:rsidR="000144D1" w:rsidRDefault="000144D1" w:rsidP="000144D1">
      <w:pPr>
        <w:adjustRightInd/>
        <w:snapToGrid/>
        <w:spacing w:line="360" w:lineRule="exact"/>
        <w:jc w:val="center"/>
        <w:rPr>
          <w:b/>
          <w:sz w:val="30"/>
          <w:szCs w:val="30"/>
        </w:rPr>
      </w:pPr>
    </w:p>
    <w:p w:rsidR="000144D1" w:rsidRDefault="000144D1" w:rsidP="000144D1">
      <w:pPr>
        <w:adjustRightInd/>
        <w:snapToGrid/>
        <w:spacing w:line="360" w:lineRule="exact"/>
        <w:jc w:val="center"/>
        <w:rPr>
          <w:b/>
          <w:sz w:val="30"/>
          <w:szCs w:val="30"/>
        </w:rPr>
      </w:pPr>
    </w:p>
    <w:p w:rsidR="000144D1" w:rsidRDefault="000144D1" w:rsidP="000144D1">
      <w:pPr>
        <w:adjustRightInd/>
        <w:snapToGrid/>
        <w:spacing w:line="360" w:lineRule="exact"/>
        <w:jc w:val="center"/>
        <w:rPr>
          <w:rFonts w:hint="eastAsia"/>
          <w:b/>
          <w:sz w:val="30"/>
          <w:szCs w:val="30"/>
        </w:rPr>
      </w:pPr>
    </w:p>
    <w:p w:rsidR="001333DE" w:rsidRDefault="001333DE" w:rsidP="000144D1">
      <w:pPr>
        <w:adjustRightInd/>
        <w:snapToGrid/>
        <w:spacing w:line="360" w:lineRule="exact"/>
        <w:jc w:val="center"/>
        <w:rPr>
          <w:rFonts w:hint="eastAsia"/>
          <w:b/>
          <w:sz w:val="30"/>
          <w:szCs w:val="30"/>
        </w:rPr>
      </w:pPr>
    </w:p>
    <w:p w:rsidR="001333DE" w:rsidRDefault="001333DE" w:rsidP="000144D1">
      <w:pPr>
        <w:adjustRightInd/>
        <w:snapToGrid/>
        <w:spacing w:line="360" w:lineRule="exact"/>
        <w:jc w:val="center"/>
        <w:rPr>
          <w:rFonts w:hint="eastAsia"/>
          <w:b/>
          <w:sz w:val="30"/>
          <w:szCs w:val="30"/>
        </w:rPr>
      </w:pPr>
    </w:p>
    <w:p w:rsidR="001333DE" w:rsidRDefault="001333DE" w:rsidP="000144D1">
      <w:pPr>
        <w:adjustRightInd/>
        <w:snapToGrid/>
        <w:spacing w:line="360" w:lineRule="exact"/>
        <w:jc w:val="center"/>
        <w:rPr>
          <w:rFonts w:hint="eastAsia"/>
          <w:b/>
          <w:sz w:val="30"/>
          <w:szCs w:val="30"/>
        </w:rPr>
      </w:pPr>
    </w:p>
    <w:p w:rsidR="001333DE" w:rsidRDefault="001333DE" w:rsidP="000144D1">
      <w:pPr>
        <w:adjustRightInd/>
        <w:snapToGrid/>
        <w:spacing w:line="360" w:lineRule="exact"/>
        <w:jc w:val="center"/>
        <w:rPr>
          <w:rFonts w:hint="eastAsia"/>
          <w:b/>
          <w:sz w:val="30"/>
          <w:szCs w:val="30"/>
        </w:rPr>
      </w:pPr>
    </w:p>
    <w:p w:rsidR="001333DE" w:rsidRDefault="001333DE" w:rsidP="000144D1">
      <w:pPr>
        <w:adjustRightInd/>
        <w:snapToGrid/>
        <w:spacing w:line="360" w:lineRule="exact"/>
        <w:jc w:val="center"/>
        <w:rPr>
          <w:rFonts w:hint="eastAsia"/>
          <w:b/>
          <w:sz w:val="30"/>
          <w:szCs w:val="30"/>
        </w:rPr>
      </w:pPr>
    </w:p>
    <w:p w:rsidR="001333DE" w:rsidRDefault="001333DE" w:rsidP="000144D1">
      <w:pPr>
        <w:adjustRightInd/>
        <w:snapToGrid/>
        <w:spacing w:line="360" w:lineRule="exact"/>
        <w:jc w:val="center"/>
        <w:rPr>
          <w:rFonts w:hint="eastAsia"/>
          <w:b/>
          <w:sz w:val="30"/>
          <w:szCs w:val="30"/>
        </w:rPr>
      </w:pPr>
    </w:p>
    <w:p w:rsidR="001333DE" w:rsidRDefault="001333DE" w:rsidP="000144D1">
      <w:pPr>
        <w:adjustRightInd/>
        <w:snapToGrid/>
        <w:spacing w:line="360" w:lineRule="exact"/>
        <w:jc w:val="center"/>
        <w:rPr>
          <w:rFonts w:hint="eastAsia"/>
          <w:b/>
          <w:sz w:val="30"/>
          <w:szCs w:val="30"/>
        </w:rPr>
      </w:pPr>
    </w:p>
    <w:p w:rsidR="001333DE" w:rsidRDefault="001333DE" w:rsidP="000144D1">
      <w:pPr>
        <w:adjustRightInd/>
        <w:snapToGrid/>
        <w:spacing w:line="360" w:lineRule="exact"/>
        <w:jc w:val="center"/>
        <w:rPr>
          <w:rFonts w:hint="eastAsia"/>
          <w:b/>
          <w:sz w:val="30"/>
          <w:szCs w:val="30"/>
        </w:rPr>
      </w:pPr>
    </w:p>
    <w:p w:rsidR="001333DE" w:rsidRDefault="001333DE" w:rsidP="000144D1">
      <w:pPr>
        <w:adjustRightInd/>
        <w:snapToGrid/>
        <w:spacing w:line="360" w:lineRule="exact"/>
        <w:jc w:val="center"/>
        <w:rPr>
          <w:rFonts w:hint="eastAsia"/>
          <w:b/>
          <w:sz w:val="30"/>
          <w:szCs w:val="30"/>
        </w:rPr>
      </w:pPr>
    </w:p>
    <w:p w:rsidR="001333DE" w:rsidRDefault="001333DE" w:rsidP="000144D1">
      <w:pPr>
        <w:adjustRightInd/>
        <w:snapToGrid/>
        <w:spacing w:line="360" w:lineRule="exact"/>
        <w:jc w:val="center"/>
        <w:rPr>
          <w:rFonts w:hint="eastAsia"/>
          <w:b/>
          <w:sz w:val="30"/>
          <w:szCs w:val="30"/>
        </w:rPr>
      </w:pPr>
    </w:p>
    <w:p w:rsidR="001333DE" w:rsidRDefault="001333DE" w:rsidP="000144D1">
      <w:pPr>
        <w:adjustRightInd/>
        <w:snapToGrid/>
        <w:spacing w:line="360" w:lineRule="exact"/>
        <w:jc w:val="center"/>
        <w:rPr>
          <w:b/>
          <w:sz w:val="30"/>
          <w:szCs w:val="30"/>
        </w:rPr>
      </w:pPr>
    </w:p>
    <w:p w:rsidR="000144D1" w:rsidRDefault="000144D1" w:rsidP="000144D1">
      <w:pPr>
        <w:adjustRightInd/>
        <w:snapToGrid/>
        <w:spacing w:line="360" w:lineRule="exact"/>
        <w:rPr>
          <w:b/>
          <w:sz w:val="30"/>
          <w:szCs w:val="30"/>
        </w:rPr>
      </w:pPr>
    </w:p>
    <w:p w:rsidR="000144D1" w:rsidRPr="005F587F" w:rsidRDefault="000144D1" w:rsidP="000144D1">
      <w:pPr>
        <w:adjustRightInd/>
        <w:snapToGrid/>
        <w:spacing w:line="360" w:lineRule="exact"/>
        <w:jc w:val="center"/>
        <w:rPr>
          <w:rFonts w:ascii="黑体" w:eastAsia="黑体"/>
          <w:b/>
          <w:sz w:val="30"/>
          <w:szCs w:val="30"/>
        </w:rPr>
      </w:pPr>
      <w:r w:rsidRPr="005F587F">
        <w:rPr>
          <w:rFonts w:ascii="黑体" w:eastAsia="黑体" w:hint="eastAsia"/>
          <w:b/>
          <w:sz w:val="30"/>
          <w:szCs w:val="30"/>
        </w:rPr>
        <w:lastRenderedPageBreak/>
        <w:t>培训动态</w:t>
      </w:r>
    </w:p>
    <w:p w:rsidR="000144D1" w:rsidRPr="00235D9D" w:rsidRDefault="000144D1" w:rsidP="000144D1">
      <w:pPr>
        <w:adjustRightInd/>
        <w:snapToGrid/>
        <w:spacing w:line="360" w:lineRule="exact"/>
        <w:jc w:val="center"/>
        <w:rPr>
          <w:b/>
          <w:sz w:val="30"/>
          <w:szCs w:val="30"/>
        </w:rPr>
      </w:pPr>
      <w:r w:rsidRPr="00235D9D">
        <w:rPr>
          <w:rFonts w:hint="eastAsia"/>
          <w:b/>
          <w:sz w:val="30"/>
          <w:szCs w:val="30"/>
        </w:rPr>
        <w:t>专家引领</w:t>
      </w:r>
      <w:r w:rsidRPr="00235D9D">
        <w:rPr>
          <w:rFonts w:hint="eastAsia"/>
          <w:b/>
          <w:sz w:val="30"/>
          <w:szCs w:val="30"/>
        </w:rPr>
        <w:t xml:space="preserve"> </w:t>
      </w:r>
      <w:r w:rsidRPr="00235D9D">
        <w:rPr>
          <w:rFonts w:hint="eastAsia"/>
          <w:b/>
          <w:sz w:val="30"/>
          <w:szCs w:val="30"/>
        </w:rPr>
        <w:t>指明学校课程发展方向</w:t>
      </w:r>
    </w:p>
    <w:p w:rsidR="000144D1" w:rsidRDefault="000144D1" w:rsidP="000144D1">
      <w:pPr>
        <w:adjustRightInd/>
        <w:snapToGrid/>
        <w:spacing w:line="360" w:lineRule="exact"/>
        <w:jc w:val="center"/>
        <w:rPr>
          <w:sz w:val="30"/>
          <w:szCs w:val="30"/>
        </w:rPr>
      </w:pPr>
      <w:r>
        <w:rPr>
          <w:noProof/>
          <w:sz w:val="30"/>
          <w:szCs w:val="30"/>
        </w:rPr>
        <w:drawing>
          <wp:anchor distT="0" distB="0" distL="114300" distR="114300" simplePos="0" relativeHeight="251660288" behindDoc="0" locked="0" layoutInCell="1" allowOverlap="1">
            <wp:simplePos x="0" y="0"/>
            <wp:positionH relativeFrom="column">
              <wp:posOffset>171450</wp:posOffset>
            </wp:positionH>
            <wp:positionV relativeFrom="paragraph">
              <wp:posOffset>342900</wp:posOffset>
            </wp:positionV>
            <wp:extent cx="4924425" cy="3324225"/>
            <wp:effectExtent l="19050" t="0" r="9525" b="0"/>
            <wp:wrapSquare wrapText="bothSides"/>
            <wp:docPr id="1" name="图片 3" descr="C:\Documents and Settings\Administrator\桌面\沈校展板\专家引领 指明学校课程发展方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桌面\沈校展板\专家引领 指明学校课程发展方向.jpg"/>
                    <pic:cNvPicPr>
                      <a:picLocks noChangeAspect="1" noChangeArrowheads="1"/>
                    </pic:cNvPicPr>
                  </pic:nvPicPr>
                  <pic:blipFill>
                    <a:blip r:embed="rId7" cstate="print"/>
                    <a:srcRect/>
                    <a:stretch>
                      <a:fillRect/>
                    </a:stretch>
                  </pic:blipFill>
                  <pic:spPr bwMode="auto">
                    <a:xfrm>
                      <a:off x="0" y="0"/>
                      <a:ext cx="4924425" cy="3324225"/>
                    </a:xfrm>
                    <a:prstGeom prst="rect">
                      <a:avLst/>
                    </a:prstGeom>
                    <a:noFill/>
                    <a:ln w="9525">
                      <a:noFill/>
                      <a:miter lim="800000"/>
                      <a:headEnd/>
                      <a:tailEnd/>
                    </a:ln>
                  </pic:spPr>
                </pic:pic>
              </a:graphicData>
            </a:graphic>
          </wp:anchor>
        </w:drawing>
      </w:r>
    </w:p>
    <w:p w:rsidR="000144D1" w:rsidRDefault="000144D1" w:rsidP="000144D1">
      <w:pPr>
        <w:adjustRightInd/>
        <w:snapToGrid/>
        <w:spacing w:line="360" w:lineRule="exact"/>
        <w:jc w:val="center"/>
        <w:rPr>
          <w:sz w:val="30"/>
          <w:szCs w:val="30"/>
        </w:rPr>
      </w:pPr>
    </w:p>
    <w:p w:rsidR="000144D1" w:rsidRDefault="000144D1" w:rsidP="000144D1">
      <w:pPr>
        <w:adjustRightInd/>
        <w:snapToGrid/>
        <w:spacing w:line="360" w:lineRule="exact"/>
        <w:jc w:val="center"/>
        <w:rPr>
          <w:sz w:val="30"/>
          <w:szCs w:val="30"/>
        </w:rPr>
      </w:pPr>
      <w:r>
        <w:rPr>
          <w:noProof/>
          <w:sz w:val="30"/>
          <w:szCs w:val="30"/>
        </w:rPr>
        <w:drawing>
          <wp:anchor distT="0" distB="0" distL="114300" distR="114300" simplePos="0" relativeHeight="251659264" behindDoc="0" locked="0" layoutInCell="1" allowOverlap="1">
            <wp:simplePos x="0" y="0"/>
            <wp:positionH relativeFrom="column">
              <wp:posOffset>171450</wp:posOffset>
            </wp:positionH>
            <wp:positionV relativeFrom="paragraph">
              <wp:posOffset>104775</wp:posOffset>
            </wp:positionV>
            <wp:extent cx="4924425" cy="3400425"/>
            <wp:effectExtent l="19050" t="0" r="9525" b="0"/>
            <wp:wrapSquare wrapText="bothSides"/>
            <wp:docPr id="2" name="图片 2" descr="C:\Documents and Settings\Administrator\桌面\沈校展板\专家引领 从“微视频”到“翻转课堂” 推进课堂转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桌面\沈校展板\专家引领 从“微视频”到“翻转课堂” 推进课堂转型.jpg"/>
                    <pic:cNvPicPr>
                      <a:picLocks noChangeAspect="1" noChangeArrowheads="1"/>
                    </pic:cNvPicPr>
                  </pic:nvPicPr>
                  <pic:blipFill>
                    <a:blip r:embed="rId8" cstate="print"/>
                    <a:srcRect/>
                    <a:stretch>
                      <a:fillRect/>
                    </a:stretch>
                  </pic:blipFill>
                  <pic:spPr bwMode="auto">
                    <a:xfrm>
                      <a:off x="0" y="0"/>
                      <a:ext cx="4924425" cy="3400425"/>
                    </a:xfrm>
                    <a:prstGeom prst="rect">
                      <a:avLst/>
                    </a:prstGeom>
                    <a:noFill/>
                    <a:ln w="9525">
                      <a:noFill/>
                      <a:miter lim="800000"/>
                      <a:headEnd/>
                      <a:tailEnd/>
                    </a:ln>
                  </pic:spPr>
                </pic:pic>
              </a:graphicData>
            </a:graphic>
          </wp:anchor>
        </w:drawing>
      </w:r>
    </w:p>
    <w:p w:rsidR="000144D1" w:rsidRDefault="000144D1" w:rsidP="000144D1">
      <w:pPr>
        <w:adjustRightInd/>
        <w:snapToGrid/>
        <w:spacing w:line="360" w:lineRule="exact"/>
        <w:jc w:val="center"/>
        <w:rPr>
          <w:sz w:val="30"/>
          <w:szCs w:val="30"/>
        </w:rPr>
      </w:pPr>
    </w:p>
    <w:p w:rsidR="000144D1" w:rsidRDefault="000144D1" w:rsidP="000144D1">
      <w:pPr>
        <w:adjustRightInd/>
        <w:snapToGrid/>
        <w:spacing w:line="360" w:lineRule="exact"/>
      </w:pPr>
    </w:p>
    <w:p w:rsidR="000144D1" w:rsidRPr="00235D9D" w:rsidRDefault="000144D1" w:rsidP="000144D1">
      <w:pPr>
        <w:adjustRightInd/>
        <w:snapToGrid/>
        <w:spacing w:line="360" w:lineRule="exact"/>
        <w:jc w:val="center"/>
        <w:rPr>
          <w:b/>
          <w:sz w:val="30"/>
          <w:szCs w:val="30"/>
        </w:rPr>
      </w:pPr>
      <w:r w:rsidRPr="00235D9D">
        <w:rPr>
          <w:rFonts w:hint="eastAsia"/>
          <w:b/>
          <w:sz w:val="30"/>
          <w:szCs w:val="30"/>
        </w:rPr>
        <w:lastRenderedPageBreak/>
        <w:t>专家引领</w:t>
      </w:r>
      <w:r w:rsidRPr="00235D9D">
        <w:rPr>
          <w:rFonts w:hint="eastAsia"/>
          <w:b/>
          <w:sz w:val="30"/>
          <w:szCs w:val="30"/>
        </w:rPr>
        <w:t xml:space="preserve"> </w:t>
      </w:r>
      <w:r>
        <w:rPr>
          <w:rFonts w:hint="eastAsia"/>
          <w:b/>
          <w:sz w:val="30"/>
          <w:szCs w:val="30"/>
        </w:rPr>
        <w:t>为课堂研究注入新能量</w:t>
      </w:r>
    </w:p>
    <w:p w:rsidR="000144D1" w:rsidRDefault="000144D1" w:rsidP="000144D1">
      <w:pPr>
        <w:adjustRightInd/>
        <w:snapToGrid/>
        <w:spacing w:line="360" w:lineRule="exact"/>
      </w:pPr>
      <w:r>
        <w:rPr>
          <w:rFonts w:hint="eastAsia"/>
          <w:noProof/>
        </w:rPr>
        <w:drawing>
          <wp:anchor distT="0" distB="0" distL="114300" distR="114300" simplePos="0" relativeHeight="251674624" behindDoc="0" locked="0" layoutInCell="1" allowOverlap="1">
            <wp:simplePos x="0" y="0"/>
            <wp:positionH relativeFrom="column">
              <wp:posOffset>171450</wp:posOffset>
            </wp:positionH>
            <wp:positionV relativeFrom="paragraph">
              <wp:posOffset>276225</wp:posOffset>
            </wp:positionV>
            <wp:extent cx="5007610" cy="3609975"/>
            <wp:effectExtent l="19050" t="0" r="2540" b="0"/>
            <wp:wrapSquare wrapText="bothSides"/>
            <wp:docPr id="138" name="图片 24" descr="http://www.zxhm.net/UploadFiles/XWZX/20138/201308292119457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zxhm.net/UploadFiles/XWZX/20138/201308292119457450.jpg"/>
                    <pic:cNvPicPr>
                      <a:picLocks noChangeAspect="1" noChangeArrowheads="1"/>
                    </pic:cNvPicPr>
                  </pic:nvPicPr>
                  <pic:blipFill>
                    <a:blip r:embed="rId9" cstate="print"/>
                    <a:srcRect/>
                    <a:stretch>
                      <a:fillRect/>
                    </a:stretch>
                  </pic:blipFill>
                  <pic:spPr bwMode="auto">
                    <a:xfrm>
                      <a:off x="0" y="0"/>
                      <a:ext cx="5007610" cy="3609975"/>
                    </a:xfrm>
                    <a:prstGeom prst="rect">
                      <a:avLst/>
                    </a:prstGeom>
                    <a:noFill/>
                    <a:ln w="9525">
                      <a:noFill/>
                      <a:miter lim="800000"/>
                      <a:headEnd/>
                      <a:tailEnd/>
                    </a:ln>
                  </pic:spPr>
                </pic:pic>
              </a:graphicData>
            </a:graphic>
          </wp:anchor>
        </w:drawing>
      </w:r>
    </w:p>
    <w:p w:rsidR="000144D1" w:rsidRDefault="000144D1" w:rsidP="000144D1">
      <w:pPr>
        <w:adjustRightInd/>
        <w:snapToGrid/>
        <w:spacing w:line="360" w:lineRule="exact"/>
      </w:pPr>
      <w:r>
        <w:rPr>
          <w:rFonts w:hint="eastAsia"/>
          <w:noProof/>
        </w:rPr>
        <w:drawing>
          <wp:anchor distT="0" distB="0" distL="114300" distR="114300" simplePos="0" relativeHeight="251673600" behindDoc="0" locked="0" layoutInCell="1" allowOverlap="1">
            <wp:simplePos x="0" y="0"/>
            <wp:positionH relativeFrom="column">
              <wp:posOffset>171450</wp:posOffset>
            </wp:positionH>
            <wp:positionV relativeFrom="paragraph">
              <wp:posOffset>4362450</wp:posOffset>
            </wp:positionV>
            <wp:extent cx="5121910" cy="3343275"/>
            <wp:effectExtent l="19050" t="0" r="2540" b="0"/>
            <wp:wrapSquare wrapText="bothSides"/>
            <wp:docPr id="136" name="图片 21" descr="http://www.zxhm.net/UploadFiles/XWZX/20144/201404282321477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zxhm.net/UploadFiles/XWZX/20144/201404282321477961.jpg"/>
                    <pic:cNvPicPr>
                      <a:picLocks noChangeAspect="1" noChangeArrowheads="1"/>
                    </pic:cNvPicPr>
                  </pic:nvPicPr>
                  <pic:blipFill>
                    <a:blip r:embed="rId10" cstate="print"/>
                    <a:srcRect/>
                    <a:stretch>
                      <a:fillRect/>
                    </a:stretch>
                  </pic:blipFill>
                  <pic:spPr bwMode="auto">
                    <a:xfrm>
                      <a:off x="0" y="0"/>
                      <a:ext cx="5121910" cy="3343275"/>
                    </a:xfrm>
                    <a:prstGeom prst="rect">
                      <a:avLst/>
                    </a:prstGeom>
                    <a:noFill/>
                    <a:ln w="9525">
                      <a:noFill/>
                      <a:miter lim="800000"/>
                      <a:headEnd/>
                      <a:tailEnd/>
                    </a:ln>
                  </pic:spPr>
                </pic:pic>
              </a:graphicData>
            </a:graphic>
          </wp:anchor>
        </w:drawing>
      </w:r>
    </w:p>
    <w:p w:rsidR="000144D1" w:rsidRDefault="000144D1" w:rsidP="000144D1">
      <w:pPr>
        <w:adjustRightInd/>
        <w:snapToGrid/>
        <w:spacing w:line="360" w:lineRule="exact"/>
      </w:pPr>
    </w:p>
    <w:p w:rsidR="000144D1" w:rsidRDefault="000144D1" w:rsidP="000144D1">
      <w:pPr>
        <w:adjustRightInd/>
        <w:snapToGrid/>
        <w:spacing w:line="360" w:lineRule="exact"/>
      </w:pPr>
    </w:p>
    <w:p w:rsidR="000144D1" w:rsidRDefault="000144D1" w:rsidP="000144D1">
      <w:pPr>
        <w:adjustRightInd/>
        <w:snapToGrid/>
        <w:spacing w:line="360" w:lineRule="exact"/>
      </w:pPr>
    </w:p>
    <w:p w:rsidR="000144D1" w:rsidRDefault="000144D1" w:rsidP="000144D1">
      <w:pPr>
        <w:adjustRightInd/>
        <w:snapToGrid/>
        <w:spacing w:line="360" w:lineRule="exact"/>
      </w:pPr>
    </w:p>
    <w:p w:rsidR="000144D1" w:rsidRDefault="000144D1" w:rsidP="000144D1">
      <w:pPr>
        <w:adjustRightInd/>
        <w:snapToGrid/>
        <w:spacing w:line="360" w:lineRule="exact"/>
      </w:pPr>
      <w:r w:rsidRPr="00342E13">
        <w:rPr>
          <w:rFonts w:hint="eastAsia"/>
          <w:noProof/>
        </w:rPr>
        <w:lastRenderedPageBreak/>
        <w:drawing>
          <wp:anchor distT="0" distB="0" distL="114300" distR="114300" simplePos="0" relativeHeight="251665408" behindDoc="0" locked="0" layoutInCell="1" allowOverlap="1">
            <wp:simplePos x="0" y="0"/>
            <wp:positionH relativeFrom="column">
              <wp:posOffset>695325</wp:posOffset>
            </wp:positionH>
            <wp:positionV relativeFrom="paragraph">
              <wp:posOffset>4124325</wp:posOffset>
            </wp:positionV>
            <wp:extent cx="3829050" cy="2200275"/>
            <wp:effectExtent l="19050" t="0" r="0" b="0"/>
            <wp:wrapSquare wrapText="bothSides"/>
            <wp:docPr id="73" name="图片 12" descr="http://www.zxhm.net/UploadFiles/ZTWZ/201411/201411191824041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zxhm.net/UploadFiles/ZTWZ/201411/201411191824041406.jpg"/>
                    <pic:cNvPicPr>
                      <a:picLocks noChangeAspect="1" noChangeArrowheads="1"/>
                    </pic:cNvPicPr>
                  </pic:nvPicPr>
                  <pic:blipFill>
                    <a:blip r:embed="rId11" cstate="print"/>
                    <a:srcRect/>
                    <a:stretch>
                      <a:fillRect/>
                    </a:stretch>
                  </pic:blipFill>
                  <pic:spPr bwMode="auto">
                    <a:xfrm>
                      <a:off x="0" y="0"/>
                      <a:ext cx="3829050" cy="2200275"/>
                    </a:xfrm>
                    <a:prstGeom prst="rect">
                      <a:avLst/>
                    </a:prstGeom>
                    <a:noFill/>
                    <a:ln w="9525">
                      <a:noFill/>
                      <a:miter lim="800000"/>
                      <a:headEnd/>
                      <a:tailEnd/>
                    </a:ln>
                  </pic:spPr>
                </pic:pic>
              </a:graphicData>
            </a:graphic>
          </wp:anchor>
        </w:drawing>
      </w:r>
      <w:r w:rsidRPr="00342E13">
        <w:rPr>
          <w:rFonts w:hint="eastAsia"/>
          <w:noProof/>
        </w:rPr>
        <w:drawing>
          <wp:anchor distT="0" distB="0" distL="114300" distR="114300" simplePos="0" relativeHeight="251664384" behindDoc="0" locked="0" layoutInCell="1" allowOverlap="1">
            <wp:simplePos x="0" y="0"/>
            <wp:positionH relativeFrom="column">
              <wp:posOffset>28575</wp:posOffset>
            </wp:positionH>
            <wp:positionV relativeFrom="paragraph">
              <wp:posOffset>114300</wp:posOffset>
            </wp:positionV>
            <wp:extent cx="5267325" cy="4038600"/>
            <wp:effectExtent l="19050" t="0" r="9525" b="0"/>
            <wp:wrapSquare wrapText="bothSides"/>
            <wp:docPr id="7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5267325" cy="4038600"/>
                    </a:xfrm>
                    <a:prstGeom prst="rect">
                      <a:avLst/>
                    </a:prstGeom>
                    <a:noFill/>
                    <a:ln w="9525">
                      <a:noFill/>
                      <a:miter lim="800000"/>
                      <a:headEnd/>
                      <a:tailEnd/>
                    </a:ln>
                  </pic:spPr>
                </pic:pic>
              </a:graphicData>
            </a:graphic>
          </wp:anchor>
        </w:drawing>
      </w:r>
    </w:p>
    <w:p w:rsidR="000144D1" w:rsidRDefault="000144D1" w:rsidP="000144D1">
      <w:pPr>
        <w:adjustRightInd/>
        <w:snapToGrid/>
        <w:spacing w:line="360" w:lineRule="exact"/>
      </w:pPr>
    </w:p>
    <w:p w:rsidR="000144D1" w:rsidRDefault="000144D1" w:rsidP="000144D1">
      <w:pPr>
        <w:adjustRightInd/>
        <w:snapToGrid/>
        <w:spacing w:line="360" w:lineRule="exact"/>
      </w:pPr>
    </w:p>
    <w:p w:rsidR="000144D1" w:rsidRDefault="000144D1" w:rsidP="000144D1">
      <w:pPr>
        <w:adjustRightInd/>
        <w:snapToGrid/>
        <w:spacing w:line="360" w:lineRule="exact"/>
      </w:pPr>
    </w:p>
    <w:p w:rsidR="000144D1" w:rsidRDefault="000144D1" w:rsidP="000144D1">
      <w:pPr>
        <w:adjustRightInd/>
        <w:snapToGrid/>
        <w:spacing w:line="360" w:lineRule="exact"/>
      </w:pPr>
    </w:p>
    <w:p w:rsidR="000144D1" w:rsidRDefault="000144D1" w:rsidP="000144D1">
      <w:pPr>
        <w:adjustRightInd/>
        <w:snapToGrid/>
        <w:spacing w:line="360" w:lineRule="exact"/>
      </w:pPr>
    </w:p>
    <w:p w:rsidR="000144D1" w:rsidRDefault="000144D1" w:rsidP="000144D1">
      <w:pPr>
        <w:adjustRightInd/>
        <w:snapToGrid/>
        <w:spacing w:line="360" w:lineRule="exact"/>
      </w:pPr>
    </w:p>
    <w:p w:rsidR="000144D1" w:rsidRDefault="000144D1" w:rsidP="000144D1">
      <w:pPr>
        <w:adjustRightInd/>
        <w:snapToGrid/>
        <w:spacing w:line="360" w:lineRule="exact"/>
      </w:pPr>
    </w:p>
    <w:p w:rsidR="000144D1" w:rsidRDefault="000144D1" w:rsidP="000144D1">
      <w:pPr>
        <w:adjustRightInd/>
        <w:snapToGrid/>
        <w:spacing w:line="360" w:lineRule="exact"/>
      </w:pPr>
    </w:p>
    <w:p w:rsidR="000144D1" w:rsidRDefault="000144D1" w:rsidP="000144D1">
      <w:pPr>
        <w:adjustRightInd/>
        <w:snapToGrid/>
        <w:spacing w:line="360" w:lineRule="exact"/>
      </w:pPr>
      <w:r>
        <w:rPr>
          <w:rFonts w:hint="eastAsia"/>
          <w:noProof/>
        </w:rPr>
        <w:drawing>
          <wp:anchor distT="0" distB="0" distL="114300" distR="114300" simplePos="0" relativeHeight="251666432" behindDoc="0" locked="0" layoutInCell="1" allowOverlap="1">
            <wp:simplePos x="0" y="0"/>
            <wp:positionH relativeFrom="column">
              <wp:posOffset>695325</wp:posOffset>
            </wp:positionH>
            <wp:positionV relativeFrom="paragraph">
              <wp:posOffset>161925</wp:posOffset>
            </wp:positionV>
            <wp:extent cx="3829050" cy="2247900"/>
            <wp:effectExtent l="19050" t="0" r="0" b="0"/>
            <wp:wrapSquare wrapText="bothSides"/>
            <wp:docPr id="74" name="图片 9" descr="http://www.zxhm.net/UploadFiles/ZTWZ/201411/201411191823452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zxhm.net/UploadFiles/ZTWZ/201411/201411191823452968.jpg"/>
                    <pic:cNvPicPr>
                      <a:picLocks noChangeAspect="1" noChangeArrowheads="1"/>
                    </pic:cNvPicPr>
                  </pic:nvPicPr>
                  <pic:blipFill>
                    <a:blip r:embed="rId13" cstate="print"/>
                    <a:srcRect/>
                    <a:stretch>
                      <a:fillRect/>
                    </a:stretch>
                  </pic:blipFill>
                  <pic:spPr bwMode="auto">
                    <a:xfrm>
                      <a:off x="0" y="0"/>
                      <a:ext cx="3829050" cy="2247900"/>
                    </a:xfrm>
                    <a:prstGeom prst="rect">
                      <a:avLst/>
                    </a:prstGeom>
                    <a:noFill/>
                    <a:ln w="9525">
                      <a:noFill/>
                      <a:miter lim="800000"/>
                      <a:headEnd/>
                      <a:tailEnd/>
                    </a:ln>
                  </pic:spPr>
                </pic:pic>
              </a:graphicData>
            </a:graphic>
          </wp:anchor>
        </w:drawing>
      </w:r>
    </w:p>
    <w:p w:rsidR="000144D1" w:rsidRDefault="000144D1" w:rsidP="000144D1">
      <w:pPr>
        <w:adjustRightInd/>
        <w:snapToGrid/>
        <w:spacing w:line="360" w:lineRule="exact"/>
      </w:pPr>
    </w:p>
    <w:p w:rsidR="000144D1" w:rsidRDefault="000144D1" w:rsidP="000144D1">
      <w:pPr>
        <w:adjustRightInd/>
        <w:snapToGrid/>
        <w:spacing w:line="360" w:lineRule="exact"/>
      </w:pPr>
    </w:p>
    <w:p w:rsidR="000144D1" w:rsidRDefault="000144D1" w:rsidP="000144D1">
      <w:pPr>
        <w:adjustRightInd/>
        <w:snapToGrid/>
        <w:spacing w:line="360" w:lineRule="exact"/>
      </w:pPr>
    </w:p>
    <w:p w:rsidR="000144D1" w:rsidRDefault="000144D1" w:rsidP="000144D1">
      <w:pPr>
        <w:adjustRightInd/>
        <w:snapToGrid/>
        <w:spacing w:line="360" w:lineRule="exact"/>
      </w:pPr>
    </w:p>
    <w:p w:rsidR="000144D1" w:rsidRDefault="000144D1" w:rsidP="000144D1">
      <w:pPr>
        <w:adjustRightInd/>
        <w:snapToGrid/>
        <w:spacing w:line="360" w:lineRule="exact"/>
      </w:pPr>
    </w:p>
    <w:p w:rsidR="000144D1" w:rsidRDefault="000144D1" w:rsidP="000144D1">
      <w:pPr>
        <w:adjustRightInd/>
        <w:snapToGrid/>
        <w:spacing w:line="360" w:lineRule="exact"/>
      </w:pPr>
    </w:p>
    <w:p w:rsidR="000144D1" w:rsidRDefault="000144D1" w:rsidP="000144D1">
      <w:pPr>
        <w:adjustRightInd/>
        <w:snapToGrid/>
        <w:spacing w:line="360" w:lineRule="exact"/>
      </w:pPr>
    </w:p>
    <w:p w:rsidR="000144D1" w:rsidRDefault="000144D1" w:rsidP="000144D1">
      <w:pPr>
        <w:adjustRightInd/>
        <w:snapToGrid/>
        <w:spacing w:line="360" w:lineRule="exact"/>
      </w:pPr>
    </w:p>
    <w:p w:rsidR="000144D1" w:rsidRDefault="000144D1" w:rsidP="000144D1">
      <w:pPr>
        <w:adjustRightInd/>
        <w:snapToGrid/>
        <w:spacing w:line="360" w:lineRule="exact"/>
      </w:pPr>
    </w:p>
    <w:p w:rsidR="000144D1" w:rsidRDefault="000144D1" w:rsidP="000144D1">
      <w:pPr>
        <w:adjustRightInd/>
        <w:snapToGrid/>
        <w:spacing w:line="360" w:lineRule="exact"/>
      </w:pPr>
    </w:p>
    <w:p w:rsidR="000144D1" w:rsidRPr="004E3781" w:rsidRDefault="000144D1" w:rsidP="000144D1">
      <w:pPr>
        <w:adjustRightInd/>
        <w:snapToGrid/>
        <w:spacing w:line="360" w:lineRule="exact"/>
        <w:jc w:val="center"/>
        <w:rPr>
          <w:rFonts w:ascii="Arial" w:hAnsi="Arial" w:cs="Arial"/>
          <w:b/>
          <w:bCs/>
          <w:sz w:val="32"/>
          <w:szCs w:val="32"/>
        </w:rPr>
      </w:pPr>
      <w:r w:rsidRPr="004E3781">
        <w:rPr>
          <w:rFonts w:ascii="Arial" w:hAnsi="Arial" w:cs="Arial" w:hint="eastAsia"/>
          <w:b/>
          <w:bCs/>
          <w:sz w:val="32"/>
          <w:szCs w:val="32"/>
        </w:rPr>
        <w:t>把优秀教师请进来</w:t>
      </w:r>
      <w:r w:rsidRPr="004E3781">
        <w:rPr>
          <w:rFonts w:ascii="Arial" w:hAnsi="Arial" w:cs="Arial" w:hint="eastAsia"/>
          <w:b/>
          <w:bCs/>
          <w:sz w:val="32"/>
          <w:szCs w:val="32"/>
        </w:rPr>
        <w:t xml:space="preserve"> </w:t>
      </w:r>
      <w:r w:rsidRPr="004E3781">
        <w:rPr>
          <w:rFonts w:ascii="Arial" w:hAnsi="Arial" w:cs="Arial" w:hint="eastAsia"/>
          <w:b/>
          <w:bCs/>
          <w:sz w:val="32"/>
          <w:szCs w:val="32"/>
        </w:rPr>
        <w:t>零距离感受精彩</w:t>
      </w:r>
    </w:p>
    <w:p w:rsidR="000144D1" w:rsidRDefault="000144D1" w:rsidP="000144D1">
      <w:pPr>
        <w:adjustRightInd/>
        <w:snapToGrid/>
        <w:spacing w:line="360" w:lineRule="exact"/>
        <w:jc w:val="center"/>
        <w:rPr>
          <w:rFonts w:ascii="Arial" w:hAnsi="Arial" w:cs="Arial"/>
          <w:b/>
          <w:bCs/>
          <w:sz w:val="36"/>
          <w:szCs w:val="36"/>
        </w:rPr>
      </w:pPr>
    </w:p>
    <w:p w:rsidR="000144D1" w:rsidRDefault="000144D1" w:rsidP="000144D1">
      <w:pPr>
        <w:adjustRightInd/>
        <w:snapToGrid/>
        <w:spacing w:line="360" w:lineRule="exact"/>
        <w:jc w:val="center"/>
        <w:rPr>
          <w:rFonts w:ascii="Arial" w:hAnsi="Arial" w:cs="Arial"/>
          <w:b/>
          <w:bCs/>
          <w:sz w:val="36"/>
          <w:szCs w:val="36"/>
        </w:rPr>
      </w:pPr>
      <w:r>
        <w:rPr>
          <w:rFonts w:ascii="Arial" w:hAnsi="Arial" w:cs="Arial" w:hint="eastAsia"/>
          <w:b/>
          <w:bCs/>
          <w:noProof/>
          <w:sz w:val="36"/>
          <w:szCs w:val="36"/>
        </w:rPr>
        <w:drawing>
          <wp:anchor distT="0" distB="0" distL="114300" distR="114300" simplePos="0" relativeHeight="251668480" behindDoc="0" locked="0" layoutInCell="1" allowOverlap="1">
            <wp:simplePos x="0" y="0"/>
            <wp:positionH relativeFrom="column">
              <wp:posOffset>495300</wp:posOffset>
            </wp:positionH>
            <wp:positionV relativeFrom="paragraph">
              <wp:posOffset>19050</wp:posOffset>
            </wp:positionV>
            <wp:extent cx="4391025" cy="2628900"/>
            <wp:effectExtent l="19050" t="0" r="9525" b="0"/>
            <wp:wrapSquare wrapText="bothSides"/>
            <wp:docPr id="86" name="图片 4" descr="C:\Documents and Settings\Administrator\桌面\沈校展板\把优秀教师请进来 零距离感受精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桌面\沈校展板\把优秀教师请进来 零距离感受精彩.jpg"/>
                    <pic:cNvPicPr>
                      <a:picLocks noChangeAspect="1" noChangeArrowheads="1"/>
                    </pic:cNvPicPr>
                  </pic:nvPicPr>
                  <pic:blipFill>
                    <a:blip r:embed="rId14" cstate="print"/>
                    <a:srcRect/>
                    <a:stretch>
                      <a:fillRect/>
                    </a:stretch>
                  </pic:blipFill>
                  <pic:spPr bwMode="auto">
                    <a:xfrm>
                      <a:off x="0" y="0"/>
                      <a:ext cx="4391025" cy="2628900"/>
                    </a:xfrm>
                    <a:prstGeom prst="rect">
                      <a:avLst/>
                    </a:prstGeom>
                    <a:noFill/>
                    <a:ln w="9525">
                      <a:noFill/>
                      <a:miter lim="800000"/>
                      <a:headEnd/>
                      <a:tailEnd/>
                    </a:ln>
                  </pic:spPr>
                </pic:pic>
              </a:graphicData>
            </a:graphic>
          </wp:anchor>
        </w:drawing>
      </w:r>
    </w:p>
    <w:p w:rsidR="000144D1" w:rsidRDefault="000144D1" w:rsidP="000144D1">
      <w:pPr>
        <w:adjustRightInd/>
        <w:snapToGrid/>
        <w:spacing w:line="360" w:lineRule="exact"/>
        <w:jc w:val="center"/>
        <w:rPr>
          <w:rFonts w:ascii="Arial" w:hAnsi="Arial" w:cs="Arial"/>
          <w:b/>
          <w:bCs/>
          <w:sz w:val="36"/>
          <w:szCs w:val="36"/>
        </w:rPr>
      </w:pPr>
    </w:p>
    <w:p w:rsidR="000144D1" w:rsidRDefault="000144D1" w:rsidP="000144D1">
      <w:pPr>
        <w:adjustRightInd/>
        <w:snapToGrid/>
        <w:spacing w:line="360" w:lineRule="exact"/>
        <w:jc w:val="center"/>
        <w:rPr>
          <w:rFonts w:ascii="Arial" w:hAnsi="Arial" w:cs="Arial"/>
          <w:b/>
          <w:bCs/>
          <w:sz w:val="36"/>
          <w:szCs w:val="36"/>
        </w:rPr>
      </w:pPr>
    </w:p>
    <w:p w:rsidR="000144D1" w:rsidRDefault="000144D1" w:rsidP="000144D1">
      <w:pPr>
        <w:adjustRightInd/>
        <w:snapToGrid/>
        <w:spacing w:line="360" w:lineRule="exact"/>
        <w:jc w:val="center"/>
        <w:rPr>
          <w:rFonts w:ascii="Arial" w:hAnsi="Arial" w:cs="Arial"/>
          <w:b/>
          <w:bCs/>
          <w:sz w:val="36"/>
          <w:szCs w:val="36"/>
        </w:rPr>
      </w:pPr>
    </w:p>
    <w:p w:rsidR="000144D1" w:rsidRDefault="000144D1" w:rsidP="000144D1">
      <w:pPr>
        <w:adjustRightInd/>
        <w:snapToGrid/>
        <w:spacing w:line="360" w:lineRule="exact"/>
        <w:jc w:val="center"/>
        <w:rPr>
          <w:rFonts w:ascii="Arial" w:hAnsi="Arial" w:cs="Arial"/>
          <w:b/>
          <w:bCs/>
          <w:sz w:val="36"/>
          <w:szCs w:val="36"/>
        </w:rPr>
      </w:pPr>
    </w:p>
    <w:p w:rsidR="000144D1" w:rsidRDefault="000144D1" w:rsidP="000144D1">
      <w:pPr>
        <w:adjustRightInd/>
        <w:snapToGrid/>
        <w:spacing w:line="360" w:lineRule="exact"/>
        <w:jc w:val="center"/>
        <w:rPr>
          <w:rFonts w:ascii="Arial" w:hAnsi="Arial" w:cs="Arial"/>
          <w:b/>
          <w:bCs/>
          <w:sz w:val="36"/>
          <w:szCs w:val="36"/>
        </w:rPr>
      </w:pPr>
    </w:p>
    <w:p w:rsidR="000144D1" w:rsidRDefault="000144D1" w:rsidP="000144D1">
      <w:pPr>
        <w:adjustRightInd/>
        <w:snapToGrid/>
        <w:spacing w:line="360" w:lineRule="exact"/>
        <w:jc w:val="center"/>
        <w:rPr>
          <w:rFonts w:ascii="Arial" w:hAnsi="Arial" w:cs="Arial"/>
          <w:b/>
          <w:bCs/>
          <w:sz w:val="36"/>
          <w:szCs w:val="36"/>
        </w:rPr>
      </w:pPr>
    </w:p>
    <w:p w:rsidR="000144D1" w:rsidRDefault="000144D1" w:rsidP="000144D1">
      <w:pPr>
        <w:adjustRightInd/>
        <w:snapToGrid/>
        <w:spacing w:line="360" w:lineRule="exact"/>
        <w:jc w:val="center"/>
        <w:rPr>
          <w:rFonts w:ascii="Arial" w:hAnsi="Arial" w:cs="Arial"/>
          <w:b/>
          <w:bCs/>
          <w:sz w:val="36"/>
          <w:szCs w:val="36"/>
        </w:rPr>
      </w:pPr>
    </w:p>
    <w:p w:rsidR="000144D1" w:rsidRDefault="000144D1" w:rsidP="000144D1">
      <w:pPr>
        <w:adjustRightInd/>
        <w:snapToGrid/>
        <w:spacing w:line="360" w:lineRule="exact"/>
        <w:jc w:val="center"/>
        <w:rPr>
          <w:rFonts w:ascii="Arial" w:hAnsi="Arial" w:cs="Arial"/>
          <w:b/>
          <w:bCs/>
          <w:sz w:val="36"/>
          <w:szCs w:val="36"/>
        </w:rPr>
      </w:pPr>
    </w:p>
    <w:p w:rsidR="000144D1" w:rsidRDefault="000144D1" w:rsidP="000144D1">
      <w:pPr>
        <w:adjustRightInd/>
        <w:snapToGrid/>
        <w:spacing w:line="360" w:lineRule="exact"/>
        <w:jc w:val="center"/>
        <w:rPr>
          <w:rFonts w:ascii="Arial" w:hAnsi="Arial" w:cs="Arial"/>
          <w:b/>
          <w:bCs/>
          <w:sz w:val="36"/>
          <w:szCs w:val="36"/>
        </w:rPr>
      </w:pPr>
    </w:p>
    <w:p w:rsidR="000144D1" w:rsidRDefault="000144D1" w:rsidP="000144D1">
      <w:pPr>
        <w:adjustRightInd/>
        <w:snapToGrid/>
        <w:spacing w:line="360" w:lineRule="exact"/>
        <w:jc w:val="center"/>
        <w:rPr>
          <w:rFonts w:ascii="Arial" w:hAnsi="Arial" w:cs="Arial"/>
          <w:b/>
          <w:bCs/>
          <w:sz w:val="36"/>
          <w:szCs w:val="36"/>
        </w:rPr>
      </w:pPr>
    </w:p>
    <w:p w:rsidR="000144D1" w:rsidRDefault="000144D1" w:rsidP="000144D1">
      <w:pPr>
        <w:adjustRightInd/>
        <w:snapToGrid/>
        <w:spacing w:line="360" w:lineRule="exact"/>
        <w:jc w:val="center"/>
        <w:rPr>
          <w:rFonts w:ascii="Arial" w:hAnsi="Arial" w:cs="Arial"/>
          <w:b/>
          <w:bCs/>
          <w:sz w:val="36"/>
          <w:szCs w:val="36"/>
        </w:rPr>
      </w:pPr>
    </w:p>
    <w:p w:rsidR="000144D1" w:rsidRDefault="000144D1" w:rsidP="000144D1">
      <w:pPr>
        <w:adjustRightInd/>
        <w:snapToGrid/>
        <w:spacing w:line="360" w:lineRule="exact"/>
        <w:jc w:val="center"/>
        <w:rPr>
          <w:rFonts w:ascii="Arial" w:hAnsi="Arial" w:cs="Arial"/>
          <w:b/>
          <w:bCs/>
          <w:sz w:val="36"/>
          <w:szCs w:val="36"/>
        </w:rPr>
      </w:pPr>
    </w:p>
    <w:p w:rsidR="000144D1" w:rsidRDefault="000144D1" w:rsidP="000144D1">
      <w:pPr>
        <w:adjustRightInd/>
        <w:snapToGrid/>
        <w:spacing w:line="360" w:lineRule="exact"/>
        <w:jc w:val="center"/>
        <w:rPr>
          <w:rFonts w:ascii="Arial" w:hAnsi="Arial" w:cs="Arial"/>
          <w:b/>
          <w:bCs/>
          <w:sz w:val="36"/>
          <w:szCs w:val="36"/>
        </w:rPr>
      </w:pPr>
    </w:p>
    <w:p w:rsidR="000144D1" w:rsidRPr="004E3781" w:rsidRDefault="000144D1" w:rsidP="000144D1">
      <w:pPr>
        <w:adjustRightInd/>
        <w:snapToGrid/>
        <w:spacing w:line="360" w:lineRule="exact"/>
        <w:jc w:val="center"/>
        <w:rPr>
          <w:rFonts w:ascii="Arial" w:hAnsi="Arial" w:cs="Arial"/>
          <w:b/>
          <w:bCs/>
          <w:sz w:val="32"/>
          <w:szCs w:val="32"/>
        </w:rPr>
      </w:pPr>
      <w:r w:rsidRPr="004E3781">
        <w:rPr>
          <w:rFonts w:ascii="Arial" w:hAnsi="Arial" w:cs="Arial" w:hint="eastAsia"/>
          <w:b/>
          <w:bCs/>
          <w:sz w:val="32"/>
          <w:szCs w:val="32"/>
        </w:rPr>
        <w:t>学术沙龙</w:t>
      </w:r>
      <w:r w:rsidRPr="004E3781">
        <w:rPr>
          <w:rFonts w:ascii="Arial" w:hAnsi="Arial" w:cs="Arial" w:hint="eastAsia"/>
          <w:b/>
          <w:bCs/>
          <w:sz w:val="32"/>
          <w:szCs w:val="32"/>
        </w:rPr>
        <w:t xml:space="preserve"> </w:t>
      </w:r>
    </w:p>
    <w:p w:rsidR="000144D1" w:rsidRPr="004E3781" w:rsidRDefault="000144D1" w:rsidP="000144D1">
      <w:pPr>
        <w:adjustRightInd/>
        <w:snapToGrid/>
        <w:spacing w:line="360" w:lineRule="exact"/>
        <w:jc w:val="center"/>
        <w:rPr>
          <w:rFonts w:ascii="Arial" w:hAnsi="Arial" w:cs="Arial"/>
          <w:b/>
          <w:bCs/>
          <w:sz w:val="32"/>
          <w:szCs w:val="32"/>
        </w:rPr>
      </w:pPr>
      <w:r w:rsidRPr="004E3781">
        <w:rPr>
          <w:rFonts w:ascii="Arial" w:hAnsi="Arial" w:cs="Arial" w:hint="eastAsia"/>
          <w:b/>
          <w:bCs/>
          <w:sz w:val="32"/>
          <w:szCs w:val="32"/>
        </w:rPr>
        <w:t>真诚的言语表达和思维的碰撞</w:t>
      </w:r>
    </w:p>
    <w:p w:rsidR="000144D1" w:rsidRDefault="000144D1" w:rsidP="000144D1">
      <w:pPr>
        <w:adjustRightInd/>
        <w:snapToGrid/>
        <w:spacing w:line="360" w:lineRule="exact"/>
        <w:jc w:val="center"/>
        <w:rPr>
          <w:rFonts w:ascii="Arial" w:hAnsi="Arial" w:cs="Arial"/>
          <w:b/>
          <w:bCs/>
          <w:sz w:val="36"/>
          <w:szCs w:val="36"/>
        </w:rPr>
      </w:pPr>
    </w:p>
    <w:p w:rsidR="000144D1" w:rsidRDefault="000144D1" w:rsidP="000144D1">
      <w:pPr>
        <w:adjustRightInd/>
        <w:snapToGrid/>
        <w:spacing w:line="360" w:lineRule="exact"/>
        <w:jc w:val="center"/>
        <w:rPr>
          <w:rFonts w:ascii="Arial" w:hAnsi="Arial" w:cs="Arial"/>
          <w:b/>
          <w:bCs/>
          <w:sz w:val="36"/>
          <w:szCs w:val="36"/>
        </w:rPr>
      </w:pPr>
      <w:r>
        <w:rPr>
          <w:rFonts w:ascii="Arial" w:hAnsi="Arial" w:cs="Arial" w:hint="eastAsia"/>
          <w:b/>
          <w:bCs/>
          <w:noProof/>
          <w:sz w:val="36"/>
          <w:szCs w:val="36"/>
        </w:rPr>
        <w:drawing>
          <wp:anchor distT="0" distB="0" distL="114300" distR="114300" simplePos="0" relativeHeight="251669504" behindDoc="0" locked="0" layoutInCell="1" allowOverlap="1">
            <wp:simplePos x="0" y="0"/>
            <wp:positionH relativeFrom="column">
              <wp:posOffset>495300</wp:posOffset>
            </wp:positionH>
            <wp:positionV relativeFrom="paragraph">
              <wp:posOffset>114300</wp:posOffset>
            </wp:positionV>
            <wp:extent cx="4410075" cy="2933700"/>
            <wp:effectExtent l="19050" t="0" r="9525" b="0"/>
            <wp:wrapSquare wrapText="bothSides"/>
            <wp:docPr id="87" name="图片 5" descr="C:\Documents and Settings\Administrator\桌面\沈校展板\学术沙龙 真诚的言语表达和思维的碰撞带来了视觉冲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桌面\沈校展板\学术沙龙 真诚的言语表达和思维的碰撞带来了视觉冲击。.jpg"/>
                    <pic:cNvPicPr>
                      <a:picLocks noChangeAspect="1" noChangeArrowheads="1"/>
                    </pic:cNvPicPr>
                  </pic:nvPicPr>
                  <pic:blipFill>
                    <a:blip r:embed="rId15" cstate="print"/>
                    <a:srcRect/>
                    <a:stretch>
                      <a:fillRect/>
                    </a:stretch>
                  </pic:blipFill>
                  <pic:spPr bwMode="auto">
                    <a:xfrm>
                      <a:off x="0" y="0"/>
                      <a:ext cx="4410075" cy="2933700"/>
                    </a:xfrm>
                    <a:prstGeom prst="rect">
                      <a:avLst/>
                    </a:prstGeom>
                    <a:noFill/>
                    <a:ln w="9525">
                      <a:noFill/>
                      <a:miter lim="800000"/>
                      <a:headEnd/>
                      <a:tailEnd/>
                    </a:ln>
                  </pic:spPr>
                </pic:pic>
              </a:graphicData>
            </a:graphic>
          </wp:anchor>
        </w:drawing>
      </w:r>
    </w:p>
    <w:p w:rsidR="000144D1" w:rsidRDefault="000144D1" w:rsidP="000144D1">
      <w:pPr>
        <w:adjustRightInd/>
        <w:snapToGrid/>
        <w:spacing w:line="360" w:lineRule="exact"/>
        <w:jc w:val="center"/>
        <w:rPr>
          <w:rFonts w:ascii="Arial" w:hAnsi="Arial" w:cs="Arial"/>
          <w:b/>
          <w:bCs/>
          <w:sz w:val="36"/>
          <w:szCs w:val="36"/>
        </w:rPr>
      </w:pPr>
    </w:p>
    <w:p w:rsidR="000144D1" w:rsidRDefault="000144D1" w:rsidP="000144D1">
      <w:pPr>
        <w:adjustRightInd/>
        <w:snapToGrid/>
        <w:spacing w:line="360" w:lineRule="exact"/>
        <w:jc w:val="center"/>
        <w:rPr>
          <w:rFonts w:ascii="Arial" w:hAnsi="Arial" w:cs="Arial"/>
          <w:b/>
          <w:bCs/>
          <w:sz w:val="36"/>
          <w:szCs w:val="36"/>
        </w:rPr>
      </w:pPr>
    </w:p>
    <w:p w:rsidR="000144D1" w:rsidRDefault="000144D1" w:rsidP="000144D1">
      <w:pPr>
        <w:adjustRightInd/>
        <w:snapToGrid/>
        <w:spacing w:line="360" w:lineRule="exact"/>
        <w:jc w:val="center"/>
        <w:rPr>
          <w:rFonts w:ascii="Arial" w:hAnsi="Arial" w:cs="Arial"/>
          <w:b/>
          <w:bCs/>
          <w:sz w:val="36"/>
          <w:szCs w:val="36"/>
        </w:rPr>
      </w:pPr>
    </w:p>
    <w:p w:rsidR="000144D1" w:rsidRDefault="000144D1" w:rsidP="000144D1">
      <w:pPr>
        <w:adjustRightInd/>
        <w:snapToGrid/>
        <w:spacing w:line="360" w:lineRule="exact"/>
        <w:jc w:val="center"/>
        <w:rPr>
          <w:rFonts w:ascii="Arial" w:hAnsi="Arial" w:cs="Arial"/>
          <w:b/>
          <w:bCs/>
          <w:sz w:val="36"/>
          <w:szCs w:val="36"/>
        </w:rPr>
      </w:pPr>
    </w:p>
    <w:p w:rsidR="000144D1" w:rsidRDefault="000144D1" w:rsidP="000144D1">
      <w:pPr>
        <w:adjustRightInd/>
        <w:snapToGrid/>
        <w:spacing w:line="360" w:lineRule="exact"/>
        <w:jc w:val="center"/>
        <w:rPr>
          <w:rFonts w:ascii="Arial" w:hAnsi="Arial" w:cs="Arial"/>
          <w:b/>
          <w:bCs/>
          <w:sz w:val="36"/>
          <w:szCs w:val="36"/>
        </w:rPr>
      </w:pPr>
    </w:p>
    <w:p w:rsidR="000144D1" w:rsidRDefault="000144D1" w:rsidP="000144D1">
      <w:pPr>
        <w:adjustRightInd/>
        <w:snapToGrid/>
        <w:spacing w:line="360" w:lineRule="exact"/>
        <w:jc w:val="center"/>
        <w:rPr>
          <w:rFonts w:ascii="Arial" w:hAnsi="Arial" w:cs="Arial"/>
          <w:b/>
          <w:bCs/>
          <w:sz w:val="36"/>
          <w:szCs w:val="36"/>
        </w:rPr>
      </w:pPr>
    </w:p>
    <w:p w:rsidR="000144D1" w:rsidRDefault="000144D1" w:rsidP="000144D1">
      <w:pPr>
        <w:adjustRightInd/>
        <w:snapToGrid/>
        <w:spacing w:line="360" w:lineRule="exact"/>
        <w:jc w:val="center"/>
        <w:rPr>
          <w:rFonts w:ascii="Arial" w:hAnsi="Arial" w:cs="Arial"/>
          <w:b/>
          <w:bCs/>
          <w:sz w:val="36"/>
          <w:szCs w:val="36"/>
        </w:rPr>
      </w:pPr>
    </w:p>
    <w:p w:rsidR="000144D1" w:rsidRDefault="000144D1" w:rsidP="000144D1">
      <w:pPr>
        <w:adjustRightInd/>
        <w:snapToGrid/>
        <w:spacing w:line="360" w:lineRule="exact"/>
        <w:jc w:val="center"/>
        <w:rPr>
          <w:rFonts w:ascii="Arial" w:hAnsi="Arial" w:cs="Arial"/>
          <w:b/>
          <w:bCs/>
          <w:sz w:val="36"/>
          <w:szCs w:val="36"/>
        </w:rPr>
      </w:pPr>
    </w:p>
    <w:p w:rsidR="000144D1" w:rsidRDefault="000144D1" w:rsidP="000144D1">
      <w:pPr>
        <w:adjustRightInd/>
        <w:snapToGrid/>
        <w:spacing w:line="360" w:lineRule="exact"/>
        <w:jc w:val="center"/>
        <w:rPr>
          <w:rFonts w:ascii="Arial" w:hAnsi="Arial" w:cs="Arial"/>
          <w:b/>
          <w:bCs/>
          <w:sz w:val="36"/>
          <w:szCs w:val="36"/>
        </w:rPr>
      </w:pPr>
    </w:p>
    <w:p w:rsidR="000144D1" w:rsidRDefault="000144D1" w:rsidP="000144D1">
      <w:pPr>
        <w:adjustRightInd/>
        <w:snapToGrid/>
        <w:spacing w:line="360" w:lineRule="exact"/>
        <w:jc w:val="center"/>
        <w:rPr>
          <w:rFonts w:ascii="Arial" w:hAnsi="Arial" w:cs="Arial"/>
          <w:b/>
          <w:bCs/>
          <w:sz w:val="36"/>
          <w:szCs w:val="36"/>
        </w:rPr>
      </w:pPr>
    </w:p>
    <w:p w:rsidR="000144D1" w:rsidRDefault="000144D1" w:rsidP="000144D1">
      <w:pPr>
        <w:adjustRightInd/>
        <w:snapToGrid/>
        <w:spacing w:line="360" w:lineRule="exact"/>
        <w:jc w:val="center"/>
        <w:rPr>
          <w:rFonts w:ascii="Arial" w:hAnsi="Arial" w:cs="Arial"/>
          <w:b/>
          <w:bCs/>
          <w:sz w:val="36"/>
          <w:szCs w:val="36"/>
        </w:rPr>
      </w:pPr>
    </w:p>
    <w:p w:rsidR="000144D1" w:rsidRDefault="000144D1" w:rsidP="000144D1">
      <w:pPr>
        <w:adjustRightInd/>
        <w:snapToGrid/>
        <w:spacing w:line="360" w:lineRule="exact"/>
        <w:jc w:val="center"/>
        <w:rPr>
          <w:rFonts w:ascii="Arial" w:hAnsi="Arial" w:cs="Arial"/>
          <w:b/>
          <w:bCs/>
          <w:sz w:val="36"/>
          <w:szCs w:val="36"/>
        </w:rPr>
      </w:pPr>
    </w:p>
    <w:p w:rsidR="000144D1" w:rsidRDefault="000144D1" w:rsidP="000144D1">
      <w:pPr>
        <w:adjustRightInd/>
        <w:snapToGrid/>
        <w:spacing w:line="360" w:lineRule="exact"/>
        <w:jc w:val="center"/>
        <w:rPr>
          <w:rFonts w:ascii="Arial" w:hAnsi="Arial" w:cs="Arial"/>
          <w:b/>
          <w:bCs/>
          <w:sz w:val="36"/>
          <w:szCs w:val="36"/>
        </w:rPr>
      </w:pPr>
    </w:p>
    <w:p w:rsidR="000144D1" w:rsidRDefault="000144D1" w:rsidP="000144D1">
      <w:pPr>
        <w:adjustRightInd/>
        <w:snapToGrid/>
        <w:spacing w:line="360" w:lineRule="exact"/>
        <w:jc w:val="center"/>
        <w:rPr>
          <w:rFonts w:ascii="Arial" w:hAnsi="Arial" w:cs="Arial"/>
          <w:b/>
          <w:bCs/>
          <w:sz w:val="36"/>
          <w:szCs w:val="36"/>
        </w:rPr>
      </w:pPr>
    </w:p>
    <w:p w:rsidR="000144D1" w:rsidRDefault="000144D1" w:rsidP="000144D1">
      <w:pPr>
        <w:adjustRightInd/>
        <w:snapToGrid/>
        <w:spacing w:line="360" w:lineRule="exact"/>
        <w:jc w:val="center"/>
        <w:rPr>
          <w:rFonts w:ascii="Arial" w:hAnsi="Arial" w:cs="Arial"/>
          <w:b/>
          <w:bCs/>
          <w:sz w:val="36"/>
          <w:szCs w:val="36"/>
        </w:rPr>
      </w:pPr>
    </w:p>
    <w:p w:rsidR="000144D1" w:rsidRDefault="000144D1" w:rsidP="000144D1">
      <w:pPr>
        <w:adjustRightInd/>
        <w:snapToGrid/>
        <w:spacing w:line="360" w:lineRule="exact"/>
        <w:jc w:val="center"/>
        <w:rPr>
          <w:rFonts w:ascii="Arial" w:hAnsi="Arial" w:cs="Arial"/>
          <w:b/>
          <w:bCs/>
          <w:sz w:val="36"/>
          <w:szCs w:val="36"/>
        </w:rPr>
      </w:pPr>
    </w:p>
    <w:p w:rsidR="000144D1" w:rsidRPr="004E3781" w:rsidRDefault="000144D1" w:rsidP="000144D1">
      <w:pPr>
        <w:adjustRightInd/>
        <w:snapToGrid/>
        <w:spacing w:line="360" w:lineRule="exact"/>
        <w:jc w:val="center"/>
        <w:rPr>
          <w:rFonts w:ascii="Arial" w:hAnsi="Arial" w:cs="Arial"/>
          <w:b/>
          <w:bCs/>
          <w:sz w:val="30"/>
          <w:szCs w:val="30"/>
        </w:rPr>
      </w:pPr>
      <w:r w:rsidRPr="004E3781">
        <w:rPr>
          <w:rFonts w:ascii="Arial" w:hAnsi="Arial" w:cs="Arial" w:hint="eastAsia"/>
          <w:b/>
          <w:bCs/>
          <w:sz w:val="30"/>
          <w:szCs w:val="30"/>
        </w:rPr>
        <w:lastRenderedPageBreak/>
        <w:t>点击教育新时空</w:t>
      </w:r>
      <w:r w:rsidRPr="004E3781">
        <w:rPr>
          <w:rFonts w:ascii="Arial" w:hAnsi="Arial" w:cs="Arial" w:hint="eastAsia"/>
          <w:b/>
          <w:bCs/>
          <w:sz w:val="30"/>
          <w:szCs w:val="30"/>
        </w:rPr>
        <w:t xml:space="preserve"> </w:t>
      </w:r>
      <w:r w:rsidRPr="004E3781">
        <w:rPr>
          <w:rFonts w:ascii="Arial" w:hAnsi="Arial" w:cs="Arial" w:hint="eastAsia"/>
          <w:b/>
          <w:bCs/>
          <w:sz w:val="30"/>
          <w:szCs w:val="30"/>
        </w:rPr>
        <w:t>接受最前沿的理念</w:t>
      </w:r>
    </w:p>
    <w:p w:rsidR="000144D1" w:rsidRDefault="000144D1" w:rsidP="000144D1">
      <w:pPr>
        <w:adjustRightInd/>
        <w:snapToGrid/>
        <w:spacing w:line="360" w:lineRule="exact"/>
        <w:jc w:val="center"/>
        <w:rPr>
          <w:rFonts w:ascii="Arial" w:hAnsi="Arial" w:cs="Arial"/>
          <w:b/>
          <w:bCs/>
          <w:sz w:val="36"/>
          <w:szCs w:val="36"/>
        </w:rPr>
      </w:pPr>
    </w:p>
    <w:p w:rsidR="000144D1" w:rsidRDefault="000144D1" w:rsidP="000144D1">
      <w:pPr>
        <w:adjustRightInd/>
        <w:snapToGrid/>
        <w:spacing w:line="360" w:lineRule="exact"/>
        <w:jc w:val="center"/>
        <w:rPr>
          <w:rFonts w:ascii="Arial" w:hAnsi="Arial" w:cs="Arial"/>
          <w:b/>
          <w:bCs/>
          <w:sz w:val="36"/>
          <w:szCs w:val="36"/>
        </w:rPr>
      </w:pPr>
      <w:r>
        <w:rPr>
          <w:rFonts w:ascii="Arial" w:hAnsi="Arial" w:cs="Arial" w:hint="eastAsia"/>
          <w:b/>
          <w:bCs/>
          <w:noProof/>
          <w:sz w:val="36"/>
          <w:szCs w:val="36"/>
        </w:rPr>
        <w:drawing>
          <wp:anchor distT="0" distB="0" distL="114300" distR="114300" simplePos="0" relativeHeight="251671552" behindDoc="0" locked="0" layoutInCell="1" allowOverlap="1">
            <wp:simplePos x="0" y="0"/>
            <wp:positionH relativeFrom="column">
              <wp:posOffset>671195</wp:posOffset>
            </wp:positionH>
            <wp:positionV relativeFrom="paragraph">
              <wp:posOffset>85725</wp:posOffset>
            </wp:positionV>
            <wp:extent cx="4238625" cy="3181350"/>
            <wp:effectExtent l="19050" t="0" r="9525" b="0"/>
            <wp:wrapSquare wrapText="bothSides"/>
            <wp:docPr id="89" name="图片 7" descr="C:\Documents and Settings\Administrator\桌面\沈校展板\点击教育新时空 接受最前沿的理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tor\桌面\沈校展板\点击教育新时空 接受最前沿的理念.JPG"/>
                    <pic:cNvPicPr>
                      <a:picLocks noChangeAspect="1" noChangeArrowheads="1"/>
                    </pic:cNvPicPr>
                  </pic:nvPicPr>
                  <pic:blipFill>
                    <a:blip r:embed="rId16" cstate="print"/>
                    <a:srcRect/>
                    <a:stretch>
                      <a:fillRect/>
                    </a:stretch>
                  </pic:blipFill>
                  <pic:spPr bwMode="auto">
                    <a:xfrm>
                      <a:off x="0" y="0"/>
                      <a:ext cx="4238625" cy="3181350"/>
                    </a:xfrm>
                    <a:prstGeom prst="rect">
                      <a:avLst/>
                    </a:prstGeom>
                    <a:noFill/>
                    <a:ln w="9525">
                      <a:noFill/>
                      <a:miter lim="800000"/>
                      <a:headEnd/>
                      <a:tailEnd/>
                    </a:ln>
                  </pic:spPr>
                </pic:pic>
              </a:graphicData>
            </a:graphic>
          </wp:anchor>
        </w:drawing>
      </w:r>
    </w:p>
    <w:p w:rsidR="000144D1" w:rsidRDefault="000144D1" w:rsidP="000144D1">
      <w:pPr>
        <w:adjustRightInd/>
        <w:snapToGrid/>
        <w:spacing w:line="360" w:lineRule="exact"/>
        <w:jc w:val="center"/>
        <w:rPr>
          <w:rFonts w:ascii="Arial" w:hAnsi="Arial" w:cs="Arial"/>
          <w:b/>
          <w:bCs/>
          <w:sz w:val="36"/>
          <w:szCs w:val="36"/>
        </w:rPr>
      </w:pPr>
    </w:p>
    <w:p w:rsidR="000144D1" w:rsidRDefault="000144D1" w:rsidP="000144D1">
      <w:pPr>
        <w:adjustRightInd/>
        <w:snapToGrid/>
        <w:spacing w:line="360" w:lineRule="exact"/>
        <w:jc w:val="center"/>
        <w:rPr>
          <w:rFonts w:ascii="Arial" w:hAnsi="Arial" w:cs="Arial"/>
          <w:b/>
          <w:bCs/>
          <w:sz w:val="36"/>
          <w:szCs w:val="36"/>
        </w:rPr>
      </w:pPr>
    </w:p>
    <w:p w:rsidR="000144D1" w:rsidRDefault="000144D1" w:rsidP="000144D1">
      <w:pPr>
        <w:adjustRightInd/>
        <w:snapToGrid/>
        <w:spacing w:line="360" w:lineRule="exact"/>
        <w:jc w:val="center"/>
        <w:rPr>
          <w:rFonts w:ascii="Arial" w:hAnsi="Arial" w:cs="Arial"/>
          <w:b/>
          <w:bCs/>
          <w:sz w:val="36"/>
          <w:szCs w:val="36"/>
        </w:rPr>
      </w:pPr>
    </w:p>
    <w:p w:rsidR="000144D1" w:rsidRDefault="000144D1" w:rsidP="000144D1">
      <w:pPr>
        <w:adjustRightInd/>
        <w:snapToGrid/>
        <w:spacing w:line="360" w:lineRule="exact"/>
        <w:jc w:val="center"/>
        <w:rPr>
          <w:rFonts w:ascii="Arial" w:hAnsi="Arial" w:cs="Arial"/>
          <w:b/>
          <w:bCs/>
          <w:sz w:val="36"/>
          <w:szCs w:val="36"/>
        </w:rPr>
      </w:pPr>
    </w:p>
    <w:p w:rsidR="000144D1" w:rsidRDefault="000144D1" w:rsidP="000144D1">
      <w:pPr>
        <w:adjustRightInd/>
        <w:snapToGrid/>
        <w:spacing w:line="360" w:lineRule="exact"/>
        <w:jc w:val="center"/>
        <w:rPr>
          <w:rFonts w:ascii="Arial" w:hAnsi="Arial" w:cs="Arial"/>
          <w:b/>
          <w:bCs/>
          <w:sz w:val="36"/>
          <w:szCs w:val="36"/>
        </w:rPr>
      </w:pPr>
    </w:p>
    <w:p w:rsidR="000144D1" w:rsidRDefault="000144D1" w:rsidP="000144D1">
      <w:pPr>
        <w:adjustRightInd/>
        <w:snapToGrid/>
        <w:spacing w:line="360" w:lineRule="exact"/>
        <w:jc w:val="center"/>
        <w:rPr>
          <w:rFonts w:ascii="Arial" w:hAnsi="Arial" w:cs="Arial"/>
          <w:b/>
          <w:bCs/>
          <w:sz w:val="36"/>
          <w:szCs w:val="36"/>
        </w:rPr>
      </w:pPr>
    </w:p>
    <w:p w:rsidR="000144D1" w:rsidRDefault="000144D1" w:rsidP="000144D1">
      <w:pPr>
        <w:adjustRightInd/>
        <w:snapToGrid/>
        <w:spacing w:line="360" w:lineRule="exact"/>
        <w:jc w:val="center"/>
        <w:rPr>
          <w:rFonts w:ascii="Arial" w:hAnsi="Arial" w:cs="Arial"/>
          <w:b/>
          <w:bCs/>
          <w:sz w:val="36"/>
          <w:szCs w:val="36"/>
        </w:rPr>
      </w:pPr>
    </w:p>
    <w:p w:rsidR="000144D1" w:rsidRDefault="000144D1" w:rsidP="000144D1">
      <w:pPr>
        <w:adjustRightInd/>
        <w:snapToGrid/>
        <w:spacing w:line="360" w:lineRule="exact"/>
        <w:jc w:val="center"/>
        <w:rPr>
          <w:rFonts w:ascii="Arial" w:hAnsi="Arial" w:cs="Arial"/>
          <w:b/>
          <w:bCs/>
          <w:sz w:val="36"/>
          <w:szCs w:val="36"/>
        </w:rPr>
      </w:pPr>
    </w:p>
    <w:p w:rsidR="000144D1" w:rsidRDefault="000144D1" w:rsidP="000144D1">
      <w:pPr>
        <w:adjustRightInd/>
        <w:snapToGrid/>
        <w:spacing w:line="360" w:lineRule="exact"/>
        <w:jc w:val="center"/>
        <w:rPr>
          <w:rFonts w:ascii="Arial" w:hAnsi="Arial" w:cs="Arial"/>
          <w:b/>
          <w:bCs/>
          <w:sz w:val="36"/>
          <w:szCs w:val="36"/>
        </w:rPr>
      </w:pPr>
    </w:p>
    <w:p w:rsidR="000144D1" w:rsidRDefault="000144D1" w:rsidP="000144D1">
      <w:pPr>
        <w:adjustRightInd/>
        <w:snapToGrid/>
        <w:spacing w:line="360" w:lineRule="exact"/>
        <w:jc w:val="center"/>
        <w:rPr>
          <w:rFonts w:ascii="Arial" w:hAnsi="Arial" w:cs="Arial"/>
          <w:b/>
          <w:bCs/>
          <w:sz w:val="36"/>
          <w:szCs w:val="36"/>
        </w:rPr>
      </w:pPr>
    </w:p>
    <w:p w:rsidR="000144D1" w:rsidRDefault="000144D1" w:rsidP="000144D1">
      <w:pPr>
        <w:adjustRightInd/>
        <w:snapToGrid/>
        <w:spacing w:line="360" w:lineRule="exact"/>
        <w:jc w:val="center"/>
        <w:rPr>
          <w:rFonts w:ascii="Arial" w:hAnsi="Arial" w:cs="Arial"/>
          <w:b/>
          <w:bCs/>
          <w:sz w:val="36"/>
          <w:szCs w:val="36"/>
        </w:rPr>
      </w:pPr>
    </w:p>
    <w:p w:rsidR="000144D1" w:rsidRDefault="000144D1" w:rsidP="000144D1">
      <w:pPr>
        <w:adjustRightInd/>
        <w:snapToGrid/>
        <w:spacing w:line="360" w:lineRule="exact"/>
        <w:jc w:val="center"/>
        <w:rPr>
          <w:rFonts w:ascii="Arial" w:hAnsi="Arial" w:cs="Arial"/>
          <w:b/>
          <w:bCs/>
          <w:sz w:val="36"/>
          <w:szCs w:val="36"/>
        </w:rPr>
      </w:pPr>
    </w:p>
    <w:p w:rsidR="000144D1" w:rsidRDefault="000144D1" w:rsidP="000144D1">
      <w:pPr>
        <w:adjustRightInd/>
        <w:snapToGrid/>
        <w:spacing w:line="360" w:lineRule="exact"/>
        <w:jc w:val="center"/>
        <w:rPr>
          <w:rFonts w:ascii="Arial" w:hAnsi="Arial" w:cs="Arial"/>
          <w:b/>
          <w:bCs/>
          <w:sz w:val="36"/>
          <w:szCs w:val="36"/>
        </w:rPr>
      </w:pPr>
    </w:p>
    <w:p w:rsidR="000144D1" w:rsidRDefault="000144D1" w:rsidP="000144D1">
      <w:pPr>
        <w:adjustRightInd/>
        <w:snapToGrid/>
        <w:spacing w:line="360" w:lineRule="exact"/>
        <w:jc w:val="center"/>
        <w:rPr>
          <w:rFonts w:ascii="Arial" w:hAnsi="Arial" w:cs="Arial"/>
          <w:b/>
          <w:bCs/>
          <w:sz w:val="36"/>
          <w:szCs w:val="36"/>
        </w:rPr>
      </w:pPr>
    </w:p>
    <w:p w:rsidR="000144D1" w:rsidRDefault="000144D1" w:rsidP="000144D1">
      <w:pPr>
        <w:adjustRightInd/>
        <w:snapToGrid/>
        <w:spacing w:line="360" w:lineRule="exact"/>
        <w:jc w:val="center"/>
        <w:rPr>
          <w:rFonts w:ascii="Arial" w:hAnsi="Arial" w:cs="Arial"/>
          <w:b/>
          <w:bCs/>
          <w:sz w:val="36"/>
          <w:szCs w:val="36"/>
        </w:rPr>
      </w:pPr>
    </w:p>
    <w:p w:rsidR="000144D1" w:rsidRPr="004E3781" w:rsidRDefault="000144D1" w:rsidP="000144D1">
      <w:pPr>
        <w:adjustRightInd/>
        <w:snapToGrid/>
        <w:spacing w:line="360" w:lineRule="exact"/>
        <w:jc w:val="center"/>
        <w:rPr>
          <w:rFonts w:ascii="Arial" w:hAnsi="Arial" w:cs="Arial"/>
          <w:b/>
          <w:bCs/>
          <w:sz w:val="30"/>
          <w:szCs w:val="30"/>
        </w:rPr>
      </w:pPr>
      <w:r w:rsidRPr="004E3781">
        <w:rPr>
          <w:rFonts w:ascii="Arial" w:hAnsi="Arial" w:cs="Arial" w:hint="eastAsia"/>
          <w:b/>
          <w:bCs/>
          <w:sz w:val="30"/>
          <w:szCs w:val="30"/>
        </w:rPr>
        <w:t>在竞争中历练自我</w:t>
      </w:r>
      <w:r w:rsidRPr="004E3781">
        <w:rPr>
          <w:rFonts w:ascii="Arial" w:hAnsi="Arial" w:cs="Arial" w:hint="eastAsia"/>
          <w:b/>
          <w:bCs/>
          <w:sz w:val="30"/>
          <w:szCs w:val="30"/>
        </w:rPr>
        <w:t xml:space="preserve"> </w:t>
      </w:r>
      <w:r w:rsidRPr="004E3781">
        <w:rPr>
          <w:rFonts w:ascii="Arial" w:hAnsi="Arial" w:cs="Arial" w:hint="eastAsia"/>
          <w:b/>
          <w:bCs/>
          <w:sz w:val="30"/>
          <w:szCs w:val="30"/>
        </w:rPr>
        <w:t>担当重任</w:t>
      </w:r>
    </w:p>
    <w:p w:rsidR="000144D1" w:rsidRDefault="000144D1" w:rsidP="000144D1">
      <w:pPr>
        <w:adjustRightInd/>
        <w:snapToGrid/>
        <w:spacing w:line="360" w:lineRule="exact"/>
        <w:jc w:val="center"/>
        <w:rPr>
          <w:rFonts w:ascii="Arial" w:hAnsi="Arial" w:cs="Arial"/>
          <w:b/>
          <w:bCs/>
          <w:sz w:val="36"/>
          <w:szCs w:val="36"/>
        </w:rPr>
      </w:pPr>
    </w:p>
    <w:p w:rsidR="000144D1" w:rsidRDefault="000144D1" w:rsidP="000144D1">
      <w:pPr>
        <w:adjustRightInd/>
        <w:snapToGrid/>
        <w:spacing w:line="360" w:lineRule="exact"/>
        <w:jc w:val="center"/>
        <w:rPr>
          <w:rFonts w:ascii="Arial" w:hAnsi="Arial" w:cs="Arial"/>
          <w:b/>
          <w:bCs/>
          <w:sz w:val="36"/>
          <w:szCs w:val="36"/>
        </w:rPr>
      </w:pPr>
      <w:r>
        <w:rPr>
          <w:rFonts w:ascii="Arial" w:hAnsi="Arial" w:cs="Arial" w:hint="eastAsia"/>
          <w:b/>
          <w:bCs/>
          <w:noProof/>
          <w:sz w:val="36"/>
          <w:szCs w:val="36"/>
        </w:rPr>
        <w:drawing>
          <wp:anchor distT="0" distB="0" distL="114300" distR="114300" simplePos="0" relativeHeight="251672576" behindDoc="0" locked="0" layoutInCell="1" allowOverlap="1">
            <wp:simplePos x="0" y="0"/>
            <wp:positionH relativeFrom="column">
              <wp:posOffset>514350</wp:posOffset>
            </wp:positionH>
            <wp:positionV relativeFrom="paragraph">
              <wp:posOffset>171450</wp:posOffset>
            </wp:positionV>
            <wp:extent cx="4391025" cy="2895600"/>
            <wp:effectExtent l="19050" t="0" r="9525" b="0"/>
            <wp:wrapSquare wrapText="bothSides"/>
            <wp:docPr id="90" name="图片 8" descr="C:\Documents and Settings\Administrator\桌面\沈校展板\在竞争中历练自我 担当重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istrator\桌面\沈校展板\在竞争中历练自我 担当重任.jpg"/>
                    <pic:cNvPicPr>
                      <a:picLocks noChangeAspect="1" noChangeArrowheads="1"/>
                    </pic:cNvPicPr>
                  </pic:nvPicPr>
                  <pic:blipFill>
                    <a:blip r:embed="rId17" cstate="print"/>
                    <a:srcRect/>
                    <a:stretch>
                      <a:fillRect/>
                    </a:stretch>
                  </pic:blipFill>
                  <pic:spPr bwMode="auto">
                    <a:xfrm>
                      <a:off x="0" y="0"/>
                      <a:ext cx="4391025" cy="2895600"/>
                    </a:xfrm>
                    <a:prstGeom prst="rect">
                      <a:avLst/>
                    </a:prstGeom>
                    <a:noFill/>
                    <a:ln w="9525">
                      <a:noFill/>
                      <a:miter lim="800000"/>
                      <a:headEnd/>
                      <a:tailEnd/>
                    </a:ln>
                  </pic:spPr>
                </pic:pic>
              </a:graphicData>
            </a:graphic>
          </wp:anchor>
        </w:drawing>
      </w:r>
    </w:p>
    <w:p w:rsidR="000144D1" w:rsidRDefault="000144D1" w:rsidP="000144D1">
      <w:pPr>
        <w:adjustRightInd/>
        <w:snapToGrid/>
        <w:spacing w:line="360" w:lineRule="exact"/>
        <w:jc w:val="center"/>
        <w:rPr>
          <w:rFonts w:ascii="Arial" w:hAnsi="Arial" w:cs="Arial"/>
          <w:b/>
          <w:bCs/>
          <w:sz w:val="36"/>
          <w:szCs w:val="36"/>
        </w:rPr>
      </w:pPr>
    </w:p>
    <w:p w:rsidR="000144D1" w:rsidRDefault="000144D1" w:rsidP="000144D1">
      <w:pPr>
        <w:adjustRightInd/>
        <w:snapToGrid/>
        <w:spacing w:line="360" w:lineRule="exact"/>
        <w:jc w:val="center"/>
        <w:rPr>
          <w:rFonts w:ascii="Arial" w:hAnsi="Arial" w:cs="Arial"/>
          <w:b/>
          <w:bCs/>
          <w:sz w:val="36"/>
          <w:szCs w:val="36"/>
        </w:rPr>
      </w:pPr>
    </w:p>
    <w:p w:rsidR="000144D1" w:rsidRDefault="000144D1" w:rsidP="000144D1">
      <w:pPr>
        <w:adjustRightInd/>
        <w:snapToGrid/>
        <w:spacing w:line="360" w:lineRule="exact"/>
        <w:jc w:val="center"/>
        <w:rPr>
          <w:rFonts w:ascii="Arial" w:hAnsi="Arial" w:cs="Arial"/>
          <w:b/>
          <w:bCs/>
          <w:sz w:val="36"/>
          <w:szCs w:val="36"/>
        </w:rPr>
      </w:pPr>
    </w:p>
    <w:p w:rsidR="000144D1" w:rsidRDefault="000144D1" w:rsidP="000144D1">
      <w:pPr>
        <w:adjustRightInd/>
        <w:snapToGrid/>
        <w:spacing w:line="360" w:lineRule="exact"/>
        <w:jc w:val="center"/>
        <w:rPr>
          <w:rFonts w:ascii="Arial" w:hAnsi="Arial" w:cs="Arial"/>
          <w:b/>
          <w:bCs/>
          <w:sz w:val="36"/>
          <w:szCs w:val="36"/>
        </w:rPr>
      </w:pPr>
    </w:p>
    <w:p w:rsidR="000144D1" w:rsidRDefault="000144D1" w:rsidP="000144D1">
      <w:pPr>
        <w:adjustRightInd/>
        <w:snapToGrid/>
        <w:spacing w:line="360" w:lineRule="exact"/>
        <w:jc w:val="center"/>
        <w:rPr>
          <w:rFonts w:ascii="Arial" w:hAnsi="Arial" w:cs="Arial"/>
          <w:b/>
          <w:bCs/>
          <w:sz w:val="36"/>
          <w:szCs w:val="36"/>
        </w:rPr>
      </w:pPr>
    </w:p>
    <w:p w:rsidR="000144D1" w:rsidRDefault="000144D1" w:rsidP="000144D1">
      <w:pPr>
        <w:adjustRightInd/>
        <w:snapToGrid/>
        <w:spacing w:line="360" w:lineRule="exact"/>
        <w:jc w:val="center"/>
        <w:rPr>
          <w:rFonts w:ascii="Arial" w:hAnsi="Arial" w:cs="Arial"/>
          <w:b/>
          <w:bCs/>
          <w:sz w:val="36"/>
          <w:szCs w:val="36"/>
        </w:rPr>
      </w:pPr>
    </w:p>
    <w:p w:rsidR="000144D1" w:rsidRDefault="000144D1" w:rsidP="000144D1">
      <w:pPr>
        <w:adjustRightInd/>
        <w:snapToGrid/>
        <w:spacing w:line="360" w:lineRule="exact"/>
        <w:jc w:val="center"/>
        <w:rPr>
          <w:rFonts w:ascii="Arial" w:hAnsi="Arial" w:cs="Arial"/>
          <w:b/>
          <w:bCs/>
          <w:sz w:val="36"/>
          <w:szCs w:val="36"/>
        </w:rPr>
      </w:pPr>
    </w:p>
    <w:p w:rsidR="000144D1" w:rsidRDefault="000144D1" w:rsidP="000144D1">
      <w:pPr>
        <w:adjustRightInd/>
        <w:snapToGrid/>
        <w:spacing w:line="360" w:lineRule="exact"/>
        <w:jc w:val="center"/>
        <w:rPr>
          <w:rFonts w:ascii="Arial" w:hAnsi="Arial" w:cs="Arial"/>
          <w:b/>
          <w:bCs/>
          <w:sz w:val="36"/>
          <w:szCs w:val="36"/>
        </w:rPr>
      </w:pPr>
    </w:p>
    <w:p w:rsidR="000144D1" w:rsidRDefault="000144D1" w:rsidP="000144D1">
      <w:pPr>
        <w:adjustRightInd/>
        <w:snapToGrid/>
        <w:spacing w:line="360" w:lineRule="exact"/>
        <w:jc w:val="center"/>
        <w:rPr>
          <w:rFonts w:ascii="Arial" w:hAnsi="Arial" w:cs="Arial"/>
          <w:b/>
          <w:bCs/>
          <w:sz w:val="36"/>
          <w:szCs w:val="36"/>
        </w:rPr>
      </w:pPr>
    </w:p>
    <w:p w:rsidR="000144D1" w:rsidRDefault="000144D1" w:rsidP="000144D1">
      <w:pPr>
        <w:adjustRightInd/>
        <w:snapToGrid/>
        <w:spacing w:line="360" w:lineRule="exact"/>
        <w:jc w:val="center"/>
        <w:rPr>
          <w:rFonts w:ascii="Arial" w:hAnsi="Arial" w:cs="Arial"/>
          <w:b/>
          <w:bCs/>
          <w:sz w:val="36"/>
          <w:szCs w:val="36"/>
        </w:rPr>
      </w:pPr>
    </w:p>
    <w:p w:rsidR="000144D1" w:rsidRDefault="000144D1" w:rsidP="000144D1">
      <w:pPr>
        <w:adjustRightInd/>
        <w:snapToGrid/>
        <w:spacing w:line="360" w:lineRule="exact"/>
        <w:jc w:val="center"/>
        <w:rPr>
          <w:rFonts w:ascii="Arial" w:hAnsi="Arial" w:cs="Arial"/>
          <w:b/>
          <w:bCs/>
          <w:sz w:val="36"/>
          <w:szCs w:val="36"/>
        </w:rPr>
      </w:pPr>
    </w:p>
    <w:p w:rsidR="000144D1" w:rsidRDefault="000144D1" w:rsidP="000144D1">
      <w:pPr>
        <w:adjustRightInd/>
        <w:snapToGrid/>
        <w:spacing w:line="360" w:lineRule="exact"/>
        <w:jc w:val="center"/>
        <w:rPr>
          <w:rFonts w:ascii="Arial" w:hAnsi="Arial" w:cs="Arial"/>
          <w:b/>
          <w:bCs/>
          <w:sz w:val="36"/>
          <w:szCs w:val="36"/>
        </w:rPr>
      </w:pPr>
    </w:p>
    <w:p w:rsidR="000144D1" w:rsidRDefault="000144D1" w:rsidP="000144D1">
      <w:pPr>
        <w:adjustRightInd/>
        <w:snapToGrid/>
        <w:spacing w:line="360" w:lineRule="exact"/>
        <w:jc w:val="center"/>
        <w:rPr>
          <w:rFonts w:ascii="Arial" w:hAnsi="Arial" w:cs="Arial"/>
          <w:b/>
          <w:bCs/>
          <w:sz w:val="36"/>
          <w:szCs w:val="36"/>
        </w:rPr>
      </w:pPr>
    </w:p>
    <w:p w:rsidR="000144D1" w:rsidRDefault="000144D1" w:rsidP="000144D1">
      <w:pPr>
        <w:adjustRightInd/>
        <w:snapToGrid/>
        <w:spacing w:line="360" w:lineRule="exact"/>
        <w:jc w:val="center"/>
        <w:rPr>
          <w:rFonts w:ascii="Arial" w:hAnsi="Arial" w:cs="Arial"/>
          <w:b/>
          <w:bCs/>
          <w:sz w:val="36"/>
          <w:szCs w:val="36"/>
        </w:rPr>
      </w:pPr>
    </w:p>
    <w:p w:rsidR="000144D1" w:rsidRDefault="000144D1" w:rsidP="000144D1">
      <w:pPr>
        <w:adjustRightInd/>
        <w:snapToGrid/>
        <w:spacing w:line="360" w:lineRule="exact"/>
        <w:jc w:val="center"/>
        <w:rPr>
          <w:rFonts w:ascii="Arial" w:hAnsi="Arial" w:cs="Arial"/>
          <w:b/>
          <w:bCs/>
          <w:sz w:val="36"/>
          <w:szCs w:val="36"/>
        </w:rPr>
      </w:pPr>
    </w:p>
    <w:p w:rsidR="000144D1" w:rsidRDefault="000144D1" w:rsidP="000144D1">
      <w:pPr>
        <w:adjustRightInd/>
        <w:snapToGrid/>
        <w:spacing w:line="360" w:lineRule="exact"/>
        <w:rPr>
          <w:rFonts w:ascii="Arial" w:hAnsi="Arial" w:cs="Arial"/>
          <w:b/>
          <w:bCs/>
          <w:sz w:val="36"/>
          <w:szCs w:val="36"/>
        </w:rPr>
      </w:pPr>
    </w:p>
    <w:p w:rsidR="000144D1" w:rsidRPr="0045327B" w:rsidRDefault="000144D1" w:rsidP="000144D1">
      <w:pPr>
        <w:tabs>
          <w:tab w:val="left" w:pos="1440"/>
          <w:tab w:val="left" w:pos="5580"/>
        </w:tabs>
        <w:spacing w:line="400" w:lineRule="exact"/>
        <w:jc w:val="center"/>
        <w:rPr>
          <w:rFonts w:ascii="黑体" w:eastAsia="黑体" w:cs="Times New Roman"/>
          <w:b/>
          <w:sz w:val="30"/>
          <w:szCs w:val="30"/>
        </w:rPr>
      </w:pPr>
      <w:r w:rsidRPr="0045327B">
        <w:rPr>
          <w:rFonts w:ascii="黑体" w:eastAsia="黑体" w:cs="Times New Roman" w:hint="eastAsia"/>
          <w:b/>
          <w:sz w:val="30"/>
          <w:szCs w:val="30"/>
        </w:rPr>
        <w:lastRenderedPageBreak/>
        <w:t>在线观摩综合实践名师课堂活动报道</w:t>
      </w:r>
    </w:p>
    <w:p w:rsidR="000144D1" w:rsidRPr="005F587F" w:rsidRDefault="000144D1" w:rsidP="000144D1">
      <w:pPr>
        <w:tabs>
          <w:tab w:val="left" w:pos="1440"/>
          <w:tab w:val="left" w:pos="5580"/>
        </w:tabs>
        <w:spacing w:line="400" w:lineRule="exact"/>
        <w:jc w:val="center"/>
        <w:rPr>
          <w:rFonts w:ascii="宋体" w:eastAsia="宋体" w:hAnsi="宋体" w:cs="Times New Roman"/>
          <w:sz w:val="24"/>
        </w:rPr>
      </w:pPr>
      <w:r w:rsidRPr="005F587F">
        <w:rPr>
          <w:rFonts w:ascii="宋体" w:eastAsia="宋体" w:hAnsi="宋体" w:cs="Times New Roman" w:hint="eastAsia"/>
          <w:sz w:val="24"/>
        </w:rPr>
        <w:t>武进区夏溪小学校本综合教研组</w:t>
      </w:r>
    </w:p>
    <w:p w:rsidR="000144D1" w:rsidRPr="005F587F" w:rsidRDefault="000144D1" w:rsidP="000144D1">
      <w:pPr>
        <w:tabs>
          <w:tab w:val="left" w:pos="1440"/>
          <w:tab w:val="left" w:pos="5580"/>
        </w:tabs>
        <w:spacing w:line="400" w:lineRule="exact"/>
        <w:ind w:firstLineChars="200" w:firstLine="480"/>
        <w:rPr>
          <w:rFonts w:ascii="宋体" w:eastAsia="宋体" w:hAnsi="宋体" w:cs="Times New Roman"/>
          <w:sz w:val="24"/>
        </w:rPr>
      </w:pPr>
      <w:r w:rsidRPr="005F587F">
        <w:rPr>
          <w:rFonts w:ascii="宋体" w:eastAsia="宋体" w:hAnsi="宋体" w:cs="Times New Roman" w:hint="eastAsia"/>
          <w:sz w:val="24"/>
        </w:rPr>
        <w:t>2013年11月13日，校本综合教研组全体教师在线观摩了名师课堂展示《节水小大人》。</w:t>
      </w:r>
    </w:p>
    <w:p w:rsidR="000144D1" w:rsidRPr="005F587F" w:rsidRDefault="000144D1" w:rsidP="000144D1">
      <w:pPr>
        <w:tabs>
          <w:tab w:val="left" w:pos="1440"/>
          <w:tab w:val="left" w:pos="5580"/>
        </w:tabs>
        <w:spacing w:line="400" w:lineRule="exact"/>
        <w:ind w:firstLineChars="200" w:firstLine="480"/>
        <w:rPr>
          <w:rFonts w:ascii="宋体" w:eastAsia="宋体" w:hAnsi="宋体" w:cs="Times New Roman"/>
          <w:color w:val="000000"/>
          <w:sz w:val="24"/>
        </w:rPr>
      </w:pPr>
      <w:r w:rsidRPr="005F587F">
        <w:rPr>
          <w:rFonts w:ascii="宋体" w:eastAsia="宋体" w:hAnsi="宋体" w:cs="Times New Roman" w:hint="eastAsia"/>
          <w:sz w:val="24"/>
        </w:rPr>
        <w:t>教师们认为顾老师</w:t>
      </w:r>
      <w:r w:rsidRPr="005F587F">
        <w:rPr>
          <w:rFonts w:ascii="宋体" w:eastAsia="宋体" w:hAnsi="宋体" w:cs="Times New Roman" w:hint="eastAsia"/>
          <w:color w:val="000000"/>
          <w:sz w:val="24"/>
        </w:rPr>
        <w:t>自然引导了学生聚焦研究问题。顾老师课前水资源匮乏的视频的导入，交流，让学生从心底意识到“节水，刻不容缓”，教师情境的创设目标直指活动主题，接着让学生从最熟悉的校园观察、搜寻水的浪费现象。让每位学生都有交流的机会，都愿意交流，活动主题的产生观照到全体学生的参与，每位学生对于探究问题的产生也驾轻就熟。活动主题的产生要人人感兴趣，人人愿意参加，而不是教师强硬地塞给学生。其次教师们认为纵观整堂课，教师教得轻松，学生学得轻松，教师并没有刻意让学生按什么规范来开展活动，或者让学生如何纳入自己的思维轨迹中，如“</w:t>
      </w:r>
      <w:r w:rsidRPr="005F587F">
        <w:rPr>
          <w:rFonts w:ascii="宋体" w:eastAsia="宋体" w:hAnsi="宋体" w:cs="宋体"/>
          <w:color w:val="000000"/>
          <w:sz w:val="24"/>
          <w:bdr w:val="none" w:sz="0" w:space="0" w:color="auto" w:frame="1"/>
        </w:rPr>
        <w:t>你们最想解决哪一个问题？</w:t>
      </w:r>
      <w:r w:rsidRPr="005F587F">
        <w:rPr>
          <w:rFonts w:ascii="宋体" w:eastAsia="宋体" w:hAnsi="宋体" w:cs="宋体" w:hint="eastAsia"/>
          <w:color w:val="000000"/>
          <w:sz w:val="24"/>
          <w:bdr w:val="none" w:sz="0" w:space="0" w:color="auto" w:frame="1"/>
        </w:rPr>
        <w:t>”“</w:t>
      </w:r>
      <w:r w:rsidRPr="005F587F">
        <w:rPr>
          <w:rFonts w:ascii="宋体" w:eastAsia="宋体" w:hAnsi="宋体" w:cs="宋体"/>
          <w:color w:val="000000"/>
          <w:sz w:val="24"/>
          <w:bdr w:val="none" w:sz="0" w:space="0" w:color="auto" w:frame="1"/>
        </w:rPr>
        <w:t>针对这个问题，你们打算怎么办？</w:t>
      </w:r>
      <w:r w:rsidRPr="005F587F">
        <w:rPr>
          <w:rFonts w:ascii="宋体" w:eastAsia="宋体" w:hAnsi="宋体" w:cs="宋体" w:hint="eastAsia"/>
          <w:color w:val="000000"/>
          <w:sz w:val="24"/>
          <w:bdr w:val="none" w:sz="0" w:space="0" w:color="auto" w:frame="1"/>
        </w:rPr>
        <w:t>”，学生的回答也很实在。教师在“一盆水完成一次大扫除”课堂活动注意把学生已有的浅表经验认知和课堂活动实践后的认知进行对比，形成新的更合理方法的构建，使学生节水意识进一步增强。虽然在场教师认为视频较模糊，声音听不太清，看不清板书，但在场老师感受到教师在努力创设民主宽松的氛围，让学生能够开心地开展活动。</w:t>
      </w:r>
    </w:p>
    <w:p w:rsidR="000144D1" w:rsidRPr="005F587F" w:rsidRDefault="000144D1" w:rsidP="000144D1">
      <w:pPr>
        <w:tabs>
          <w:tab w:val="left" w:pos="5580"/>
        </w:tabs>
        <w:spacing w:line="400" w:lineRule="exact"/>
        <w:ind w:firstLineChars="200" w:firstLine="480"/>
        <w:rPr>
          <w:rFonts w:ascii="宋体" w:eastAsia="宋体" w:hAnsi="宋体" w:cs="宋体"/>
          <w:color w:val="000000"/>
          <w:sz w:val="24"/>
          <w:bdr w:val="none" w:sz="0" w:space="0" w:color="auto" w:frame="1"/>
        </w:rPr>
      </w:pPr>
      <w:r w:rsidRPr="005F587F">
        <w:rPr>
          <w:rFonts w:ascii="宋体" w:eastAsia="宋体" w:hAnsi="宋体" w:cs="Times New Roman" w:hint="eastAsia"/>
          <w:color w:val="000000"/>
          <w:sz w:val="24"/>
        </w:rPr>
        <w:t>听课后，教师们也对自己的对于活动指导提出自己的思考：首先对于主题确定的思考，当下可能有些综合实践活动主题的产生，并不是学生特别熟悉的领域，或有些学生不太感兴趣，只是我们教师认为新颖、独特或引领潮流而已，综合实践活动主题的产生还是要基于学生的生活，基于学生的需要，尤其是我们的农村学校。第二是</w:t>
      </w:r>
      <w:r w:rsidRPr="005F587F">
        <w:rPr>
          <w:rFonts w:ascii="宋体" w:eastAsia="宋体" w:hAnsi="宋体" w:cs="宋体" w:hint="eastAsia"/>
          <w:color w:val="000000"/>
          <w:sz w:val="24"/>
          <w:bdr w:val="none" w:sz="0" w:space="0" w:color="auto" w:frame="1"/>
        </w:rPr>
        <w:t>对于策划活动思考，策划是开展实际行动的计划书，一份比较详实、完善的策划书要经历师生的论证，后期活动的检验，可能还有些没有策划到的问题出现，这节课的容量还比较大，策划必须要基于学生充分的时间来策划。真正的行动阶段不是同学们想象中的玩，因为主题注定了活动的严肃性，教师还需更多的参与有效指导、帮助、支持。</w:t>
      </w:r>
    </w:p>
    <w:p w:rsidR="000144D1" w:rsidRPr="005F587F" w:rsidRDefault="000144D1" w:rsidP="000144D1">
      <w:pPr>
        <w:tabs>
          <w:tab w:val="left" w:pos="5580"/>
        </w:tabs>
        <w:spacing w:line="400" w:lineRule="exact"/>
        <w:ind w:firstLineChars="200" w:firstLine="480"/>
        <w:rPr>
          <w:rFonts w:ascii="宋体" w:eastAsia="宋体" w:hAnsi="宋体" w:cs="Times New Roman"/>
          <w:color w:val="000000"/>
          <w:sz w:val="24"/>
        </w:rPr>
      </w:pPr>
      <w:r w:rsidRPr="005F587F">
        <w:rPr>
          <w:rFonts w:ascii="宋体" w:eastAsia="宋体" w:hAnsi="宋体" w:cs="宋体" w:hint="eastAsia"/>
          <w:color w:val="000000"/>
          <w:sz w:val="24"/>
          <w:bdr w:val="none" w:sz="0" w:space="0" w:color="auto" w:frame="1"/>
        </w:rPr>
        <w:t>名师课堂的在线观摩培训，使教师们进一步明确了如何整合身边的资源，选择学生最感兴趣的主题开展综合性学习、活动，也学到了在引导学生开展综合性学习时评价要有激励性、启发性、指导性。教师只有放低自己的姿态，才能是学生更大胆创新开展综合性学习。</w:t>
      </w:r>
    </w:p>
    <w:p w:rsidR="000144D1" w:rsidRPr="005F587F" w:rsidRDefault="000144D1" w:rsidP="000144D1">
      <w:pPr>
        <w:shd w:val="clear" w:color="auto" w:fill="FFFFFF"/>
        <w:spacing w:line="400" w:lineRule="exact"/>
        <w:ind w:firstLineChars="200" w:firstLine="480"/>
        <w:rPr>
          <w:rFonts w:ascii="宋体" w:eastAsia="宋体" w:hAnsi="宋体" w:cs="宋体"/>
          <w:color w:val="000000"/>
          <w:sz w:val="24"/>
          <w:bdr w:val="none" w:sz="0" w:space="0" w:color="auto" w:frame="1"/>
        </w:rPr>
      </w:pPr>
    </w:p>
    <w:p w:rsidR="000144D1" w:rsidRPr="005F587F" w:rsidRDefault="000144D1" w:rsidP="000144D1">
      <w:pPr>
        <w:shd w:val="clear" w:color="auto" w:fill="FFFFFF"/>
        <w:spacing w:line="400" w:lineRule="exact"/>
        <w:ind w:firstLineChars="200" w:firstLine="480"/>
        <w:rPr>
          <w:rFonts w:ascii="宋体" w:eastAsia="宋体" w:hAnsi="宋体" w:cs="宋体"/>
          <w:color w:val="000000"/>
          <w:sz w:val="24"/>
          <w:bdr w:val="none" w:sz="0" w:space="0" w:color="auto" w:frame="1"/>
        </w:rPr>
      </w:pPr>
    </w:p>
    <w:p w:rsidR="000144D1" w:rsidRPr="005F587F" w:rsidRDefault="000144D1" w:rsidP="000144D1">
      <w:pPr>
        <w:tabs>
          <w:tab w:val="left" w:pos="5580"/>
        </w:tabs>
        <w:spacing w:line="400" w:lineRule="exact"/>
        <w:ind w:firstLineChars="200" w:firstLine="480"/>
        <w:rPr>
          <w:rFonts w:ascii="宋体" w:eastAsia="宋体" w:hAnsi="宋体" w:cs="Times New Roman"/>
          <w:color w:val="000000"/>
          <w:sz w:val="24"/>
        </w:rPr>
      </w:pPr>
    </w:p>
    <w:p w:rsidR="000144D1" w:rsidRPr="0045327B" w:rsidRDefault="000144D1" w:rsidP="000144D1">
      <w:pPr>
        <w:spacing w:line="400" w:lineRule="exact"/>
        <w:ind w:firstLineChars="200" w:firstLine="480"/>
        <w:rPr>
          <w:rFonts w:cs="Times New Roman"/>
          <w:sz w:val="24"/>
        </w:rPr>
      </w:pPr>
    </w:p>
    <w:p w:rsidR="000144D1" w:rsidRPr="005F587F" w:rsidRDefault="000144D1" w:rsidP="000144D1">
      <w:pPr>
        <w:spacing w:before="100" w:beforeAutospacing="1" w:after="100" w:afterAutospacing="1"/>
        <w:jc w:val="center"/>
        <w:rPr>
          <w:rFonts w:ascii="黑体" w:eastAsia="黑体" w:hAnsi="宋体" w:cs="宋体"/>
          <w:b/>
          <w:bCs/>
          <w:color w:val="000000"/>
          <w:sz w:val="24"/>
        </w:rPr>
      </w:pPr>
      <w:r w:rsidRPr="005F587F">
        <w:rPr>
          <w:rFonts w:ascii="黑体" w:eastAsia="黑体" w:cs="宋体" w:hint="eastAsia"/>
          <w:b/>
          <w:color w:val="000000"/>
          <w:sz w:val="30"/>
          <w:szCs w:val="30"/>
        </w:rPr>
        <w:lastRenderedPageBreak/>
        <w:t>课题研讨会议报道</w:t>
      </w:r>
    </w:p>
    <w:p w:rsidR="000144D1" w:rsidRPr="005F587F" w:rsidRDefault="000144D1" w:rsidP="000144D1">
      <w:pPr>
        <w:wordWrap w:val="0"/>
        <w:spacing w:line="400" w:lineRule="exact"/>
        <w:ind w:firstLine="482"/>
        <w:rPr>
          <w:rFonts w:ascii="宋体" w:eastAsia="宋体" w:hAnsi="宋体" w:cs="宋体"/>
          <w:sz w:val="24"/>
        </w:rPr>
      </w:pPr>
      <w:r w:rsidRPr="005F587F">
        <w:rPr>
          <w:rFonts w:ascii="宋体" w:eastAsia="宋体" w:hAnsi="宋体" w:cs="宋体" w:hint="eastAsia"/>
          <w:sz w:val="24"/>
        </w:rPr>
        <w:t>2012年12月28日，我们课题组全体成员在校长室召开课题会议，戴校长、江主任在和课题组长许荣美老师几次商讨之后，交流了本学期课题研究进展，大家继续提出课题研究的困惑，本学期的课题计划，再次明确本学期的课题的主要任务和大致的时间进程以及分工安排。课题组老师们交流了自己这个学期的工作心得，以及对于课题组后续工作的意见和建议。江伶老师也提出了很多我们材料整理以及制作材料目录的参考性方法，同时确定了开课以课程设计的主题。戴校长也进一步向课题组成员阐述了他对“花木文化与学科课程统整研究性学习的”的理解，建议大家要潜心钻研课标、教材和相关综合性学习理论。在相关的问题讨论完毕之后，剩下的就是后续的工作开展了，希望一切顺利。</w:t>
      </w:r>
    </w:p>
    <w:p w:rsidR="000144D1" w:rsidRPr="005F587F" w:rsidRDefault="000144D1" w:rsidP="000144D1">
      <w:pPr>
        <w:spacing w:before="100" w:beforeAutospacing="1" w:after="100" w:afterAutospacing="1"/>
        <w:jc w:val="center"/>
        <w:rPr>
          <w:rFonts w:ascii="黑体" w:eastAsia="黑体" w:hAnsi="宋体" w:cs="宋体"/>
          <w:b/>
          <w:bCs/>
          <w:color w:val="000000"/>
          <w:sz w:val="24"/>
        </w:rPr>
      </w:pPr>
      <w:r w:rsidRPr="005F587F">
        <w:rPr>
          <w:rFonts w:ascii="黑体" w:eastAsia="黑体" w:cs="宋体" w:hint="eastAsia"/>
          <w:b/>
          <w:color w:val="000000"/>
          <w:sz w:val="30"/>
          <w:szCs w:val="30"/>
        </w:rPr>
        <w:t>课题研讨会议报道</w:t>
      </w:r>
    </w:p>
    <w:p w:rsidR="000144D1" w:rsidRPr="005F587F" w:rsidRDefault="000144D1" w:rsidP="000144D1">
      <w:pPr>
        <w:spacing w:line="400" w:lineRule="exact"/>
        <w:ind w:firstLineChars="200" w:firstLine="480"/>
        <w:jc w:val="center"/>
        <w:rPr>
          <w:rFonts w:ascii="宋体" w:eastAsia="宋体" w:hAnsi="宋体" w:cs="宋体"/>
          <w:bCs/>
          <w:color w:val="000000"/>
          <w:sz w:val="24"/>
        </w:rPr>
      </w:pPr>
      <w:r w:rsidRPr="005F587F">
        <w:rPr>
          <w:rFonts w:ascii="宋体" w:eastAsia="宋体" w:hAnsi="宋体" w:cs="宋体"/>
          <w:bCs/>
          <w:color w:val="000000"/>
          <w:sz w:val="24"/>
        </w:rPr>
        <w:t>2013</w:t>
      </w:r>
      <w:r w:rsidRPr="005F587F">
        <w:rPr>
          <w:rFonts w:ascii="宋体" w:eastAsia="宋体" w:hAnsi="宋体" w:cs="宋体" w:hint="eastAsia"/>
          <w:bCs/>
          <w:color w:val="000000"/>
          <w:sz w:val="24"/>
        </w:rPr>
        <w:t>年</w:t>
      </w:r>
      <w:r w:rsidRPr="005F587F">
        <w:rPr>
          <w:rFonts w:ascii="宋体" w:eastAsia="宋体" w:hAnsi="宋体" w:cs="宋体"/>
          <w:bCs/>
          <w:color w:val="000000"/>
          <w:sz w:val="24"/>
        </w:rPr>
        <w:t>3</w:t>
      </w:r>
      <w:r w:rsidRPr="005F587F">
        <w:rPr>
          <w:rFonts w:ascii="宋体" w:eastAsia="宋体" w:hAnsi="宋体" w:cs="宋体" w:hint="eastAsia"/>
          <w:bCs/>
          <w:color w:val="000000"/>
          <w:sz w:val="24"/>
        </w:rPr>
        <w:t>月</w:t>
      </w:r>
      <w:r w:rsidRPr="005F587F">
        <w:rPr>
          <w:rFonts w:ascii="宋体" w:eastAsia="宋体" w:hAnsi="宋体" w:cs="宋体"/>
          <w:bCs/>
          <w:color w:val="000000"/>
          <w:sz w:val="24"/>
        </w:rPr>
        <w:t>13</w:t>
      </w:r>
      <w:r w:rsidRPr="005F587F">
        <w:rPr>
          <w:rFonts w:ascii="宋体" w:eastAsia="宋体" w:hAnsi="宋体" w:cs="宋体" w:hint="eastAsia"/>
          <w:bCs/>
          <w:color w:val="000000"/>
          <w:sz w:val="24"/>
        </w:rPr>
        <w:t>日上午。校领导、教科室主任江伶及承当课题的老师开展了课题研讨会议。课题组老师们共聚一堂，共同商议本学期如何有效开展课题活动。《花木文化与学科课程统整综合性学习的研究》和《教育信息技术促进课外阅读的策略研究》两个课题的课题负责人分别向校领导汇报了前期开展课题活动的情况，提出了课题开展中的困惑，希望能得到他们的鼎力支持，做出更好的成绩。代表进修校教研员发言。首先允诺在课题研究上予以帮助和支持。接着针对课题组汇报的情况，提出建设性的意见和建议。如课题目标要掌握，所做的活动要和目标吻合。要关注过程，把课堂做为活动的重要根据地。档案留底规范化等等，</w:t>
      </w:r>
    </w:p>
    <w:p w:rsidR="000144D1" w:rsidRPr="005F587F" w:rsidRDefault="000144D1" w:rsidP="000144D1">
      <w:pPr>
        <w:spacing w:line="400" w:lineRule="exact"/>
        <w:rPr>
          <w:rFonts w:ascii="宋体" w:eastAsia="宋体" w:hAnsi="宋体" w:cs="宋体"/>
          <w:bCs/>
          <w:color w:val="000000"/>
          <w:sz w:val="24"/>
        </w:rPr>
      </w:pPr>
      <w:r w:rsidRPr="005F587F">
        <w:rPr>
          <w:rFonts w:ascii="宋体" w:eastAsia="宋体" w:hAnsi="宋体" w:cs="宋体" w:hint="eastAsia"/>
          <w:bCs/>
          <w:color w:val="000000"/>
          <w:sz w:val="24"/>
        </w:rPr>
        <w:t>与会的老师受益匪浅，对今后的课题研究活动产生了新动力和新策略。</w:t>
      </w:r>
    </w:p>
    <w:p w:rsidR="000144D1" w:rsidRPr="005F587F" w:rsidRDefault="000144D1" w:rsidP="000144D1">
      <w:pPr>
        <w:adjustRightInd/>
        <w:snapToGrid/>
        <w:spacing w:line="360" w:lineRule="exact"/>
        <w:rPr>
          <w:rFonts w:ascii="宋体" w:eastAsia="宋体" w:hAnsi="宋体" w:cs="Arial"/>
          <w:b/>
          <w:bCs/>
          <w:sz w:val="36"/>
          <w:szCs w:val="36"/>
        </w:rPr>
      </w:pPr>
    </w:p>
    <w:p w:rsidR="000144D1" w:rsidRDefault="000144D1" w:rsidP="000144D1">
      <w:pPr>
        <w:pStyle w:val="HTML"/>
        <w:shd w:val="clear" w:color="auto" w:fill="FFFFFF"/>
        <w:spacing w:line="240" w:lineRule="atLeast"/>
        <w:ind w:firstLineChars="200" w:firstLine="643"/>
        <w:jc w:val="center"/>
        <w:rPr>
          <w:b/>
          <w:sz w:val="32"/>
          <w:szCs w:val="32"/>
        </w:rPr>
      </w:pPr>
    </w:p>
    <w:p w:rsidR="000144D1" w:rsidRDefault="000144D1" w:rsidP="000144D1">
      <w:pPr>
        <w:pStyle w:val="HTML"/>
        <w:shd w:val="clear" w:color="auto" w:fill="FFFFFF"/>
        <w:spacing w:line="240" w:lineRule="atLeast"/>
        <w:ind w:firstLineChars="200" w:firstLine="643"/>
        <w:jc w:val="center"/>
        <w:rPr>
          <w:b/>
          <w:sz w:val="32"/>
          <w:szCs w:val="32"/>
        </w:rPr>
      </w:pPr>
    </w:p>
    <w:p w:rsidR="000144D1" w:rsidRDefault="000144D1" w:rsidP="000144D1">
      <w:pPr>
        <w:pStyle w:val="HTML"/>
        <w:shd w:val="clear" w:color="auto" w:fill="FFFFFF"/>
        <w:spacing w:line="240" w:lineRule="atLeast"/>
        <w:ind w:firstLineChars="200" w:firstLine="643"/>
        <w:jc w:val="center"/>
        <w:rPr>
          <w:b/>
          <w:sz w:val="32"/>
          <w:szCs w:val="32"/>
        </w:rPr>
      </w:pPr>
    </w:p>
    <w:p w:rsidR="000144D1" w:rsidRDefault="000144D1" w:rsidP="000144D1">
      <w:pPr>
        <w:pStyle w:val="HTML"/>
        <w:shd w:val="clear" w:color="auto" w:fill="FFFFFF"/>
        <w:spacing w:line="240" w:lineRule="atLeast"/>
        <w:ind w:firstLineChars="200" w:firstLine="643"/>
        <w:jc w:val="center"/>
        <w:rPr>
          <w:b/>
          <w:sz w:val="32"/>
          <w:szCs w:val="32"/>
        </w:rPr>
      </w:pPr>
    </w:p>
    <w:p w:rsidR="000144D1" w:rsidRDefault="000144D1" w:rsidP="000144D1">
      <w:pPr>
        <w:pStyle w:val="HTML"/>
        <w:shd w:val="clear" w:color="auto" w:fill="FFFFFF"/>
        <w:spacing w:line="240" w:lineRule="atLeast"/>
        <w:ind w:firstLineChars="200" w:firstLine="643"/>
        <w:jc w:val="center"/>
        <w:rPr>
          <w:b/>
          <w:sz w:val="32"/>
          <w:szCs w:val="32"/>
        </w:rPr>
      </w:pPr>
    </w:p>
    <w:p w:rsidR="000144D1" w:rsidRDefault="000144D1" w:rsidP="000144D1">
      <w:pPr>
        <w:pStyle w:val="HTML"/>
        <w:shd w:val="clear" w:color="auto" w:fill="FFFFFF"/>
        <w:spacing w:line="240" w:lineRule="atLeast"/>
        <w:ind w:firstLineChars="200" w:firstLine="643"/>
        <w:jc w:val="center"/>
        <w:rPr>
          <w:b/>
          <w:sz w:val="32"/>
          <w:szCs w:val="32"/>
        </w:rPr>
      </w:pPr>
    </w:p>
    <w:p w:rsidR="000144D1" w:rsidRDefault="000144D1" w:rsidP="000144D1">
      <w:pPr>
        <w:pStyle w:val="HTML"/>
        <w:shd w:val="clear" w:color="auto" w:fill="FFFFFF"/>
        <w:spacing w:line="240" w:lineRule="atLeast"/>
        <w:ind w:firstLineChars="200" w:firstLine="643"/>
        <w:jc w:val="center"/>
        <w:rPr>
          <w:b/>
          <w:sz w:val="32"/>
          <w:szCs w:val="32"/>
        </w:rPr>
      </w:pPr>
    </w:p>
    <w:p w:rsidR="000144D1" w:rsidRDefault="000144D1" w:rsidP="000144D1">
      <w:pPr>
        <w:pStyle w:val="HTML"/>
        <w:shd w:val="clear" w:color="auto" w:fill="FFFFFF"/>
        <w:spacing w:line="240" w:lineRule="atLeast"/>
        <w:ind w:firstLineChars="200" w:firstLine="643"/>
        <w:jc w:val="center"/>
        <w:rPr>
          <w:b/>
          <w:sz w:val="32"/>
          <w:szCs w:val="32"/>
        </w:rPr>
      </w:pPr>
      <w:r w:rsidRPr="0030119F">
        <w:rPr>
          <w:rFonts w:hint="eastAsia"/>
          <w:b/>
          <w:sz w:val="32"/>
          <w:szCs w:val="32"/>
        </w:rPr>
        <w:lastRenderedPageBreak/>
        <w:t>展示生动活泼的课堂</w:t>
      </w:r>
      <w:r w:rsidRPr="0030119F">
        <w:rPr>
          <w:rFonts w:hint="eastAsia"/>
          <w:b/>
          <w:sz w:val="32"/>
          <w:szCs w:val="32"/>
        </w:rPr>
        <w:t xml:space="preserve"> </w:t>
      </w:r>
      <w:r w:rsidRPr="0030119F">
        <w:rPr>
          <w:rFonts w:hint="eastAsia"/>
          <w:b/>
          <w:sz w:val="32"/>
          <w:szCs w:val="32"/>
        </w:rPr>
        <w:t>追求优质高效的新课程</w:t>
      </w:r>
    </w:p>
    <w:p w:rsidR="000144D1" w:rsidRPr="00B92219" w:rsidRDefault="000144D1" w:rsidP="000144D1">
      <w:pPr>
        <w:pStyle w:val="HTML"/>
        <w:shd w:val="clear" w:color="auto" w:fill="FFFFFF"/>
        <w:spacing w:line="240" w:lineRule="atLeast"/>
        <w:ind w:firstLineChars="200" w:firstLine="643"/>
        <w:rPr>
          <w:b/>
          <w:sz w:val="24"/>
          <w:szCs w:val="24"/>
        </w:rPr>
      </w:pPr>
      <w:r>
        <w:rPr>
          <w:rFonts w:hint="eastAsia"/>
          <w:b/>
          <w:sz w:val="32"/>
          <w:szCs w:val="32"/>
        </w:rPr>
        <w:t xml:space="preserve">             </w:t>
      </w:r>
      <w:r w:rsidRPr="00B92219">
        <w:rPr>
          <w:rFonts w:hint="eastAsia"/>
          <w:b/>
          <w:sz w:val="24"/>
          <w:szCs w:val="24"/>
        </w:rPr>
        <w:t xml:space="preserve"> </w:t>
      </w:r>
      <w:r>
        <w:rPr>
          <w:rFonts w:hint="eastAsia"/>
          <w:b/>
          <w:sz w:val="24"/>
          <w:szCs w:val="24"/>
        </w:rPr>
        <w:t>校本综合课题</w:t>
      </w:r>
      <w:r w:rsidRPr="00B92219">
        <w:rPr>
          <w:rFonts w:hint="eastAsia"/>
          <w:b/>
          <w:sz w:val="24"/>
          <w:szCs w:val="24"/>
        </w:rPr>
        <w:t>组</w:t>
      </w:r>
    </w:p>
    <w:p w:rsidR="000144D1" w:rsidRPr="00712E04" w:rsidRDefault="000144D1" w:rsidP="000144D1">
      <w:pPr>
        <w:pStyle w:val="HTML"/>
        <w:shd w:val="clear" w:color="auto" w:fill="FFFFFF"/>
        <w:spacing w:line="240" w:lineRule="atLeast"/>
        <w:ind w:firstLineChars="200" w:firstLine="480"/>
        <w:rPr>
          <w:sz w:val="24"/>
          <w:szCs w:val="24"/>
        </w:rPr>
      </w:pPr>
      <w:r w:rsidRPr="00712E04">
        <w:rPr>
          <w:sz w:val="24"/>
          <w:szCs w:val="24"/>
        </w:rPr>
        <w:t>教师是校本课程开发的主体。只有开展以校为本、有的放矢、优质高效的师资培训，才可能真正发挥教师在校本课程开发中的主体作用。</w:t>
      </w:r>
      <w:r w:rsidRPr="00712E04">
        <w:rPr>
          <w:rFonts w:hint="eastAsia"/>
          <w:sz w:val="24"/>
          <w:szCs w:val="24"/>
        </w:rPr>
        <w:t>10</w:t>
      </w:r>
      <w:r w:rsidRPr="00712E04">
        <w:rPr>
          <w:rFonts w:hint="eastAsia"/>
          <w:sz w:val="24"/>
          <w:szCs w:val="24"/>
        </w:rPr>
        <w:t>月</w:t>
      </w:r>
      <w:r w:rsidRPr="00712E04">
        <w:rPr>
          <w:rFonts w:hint="eastAsia"/>
          <w:sz w:val="24"/>
          <w:szCs w:val="24"/>
        </w:rPr>
        <w:t>28</w:t>
      </w:r>
      <w:r w:rsidRPr="00712E04">
        <w:rPr>
          <w:rFonts w:hint="eastAsia"/>
          <w:sz w:val="24"/>
          <w:szCs w:val="24"/>
        </w:rPr>
        <w:t>日</w:t>
      </w:r>
      <w:r w:rsidRPr="00712E04">
        <w:rPr>
          <w:sz w:val="24"/>
          <w:szCs w:val="24"/>
        </w:rPr>
        <w:t>—</w:t>
      </w:r>
      <w:r w:rsidRPr="00712E04">
        <w:rPr>
          <w:rFonts w:hint="eastAsia"/>
          <w:sz w:val="24"/>
          <w:szCs w:val="24"/>
        </w:rPr>
        <w:t>11</w:t>
      </w:r>
      <w:r w:rsidRPr="00712E04">
        <w:rPr>
          <w:rFonts w:hint="eastAsia"/>
          <w:sz w:val="24"/>
          <w:szCs w:val="24"/>
        </w:rPr>
        <w:t>月</w:t>
      </w:r>
      <w:r w:rsidRPr="00712E04">
        <w:rPr>
          <w:rFonts w:hint="eastAsia"/>
          <w:sz w:val="24"/>
          <w:szCs w:val="24"/>
        </w:rPr>
        <w:t>2</w:t>
      </w:r>
      <w:r w:rsidRPr="00712E04">
        <w:rPr>
          <w:rFonts w:hint="eastAsia"/>
          <w:sz w:val="24"/>
          <w:szCs w:val="24"/>
        </w:rPr>
        <w:t>日，我校开始了</w:t>
      </w:r>
      <w:r w:rsidRPr="00712E04">
        <w:rPr>
          <w:rFonts w:hint="eastAsia"/>
          <w:sz w:val="24"/>
          <w:szCs w:val="24"/>
        </w:rPr>
        <w:t>2010</w:t>
      </w:r>
      <w:r w:rsidRPr="00712E04">
        <w:rPr>
          <w:rFonts w:hint="eastAsia"/>
          <w:sz w:val="24"/>
          <w:szCs w:val="24"/>
        </w:rPr>
        <w:t>学年度第一轮“校本课程、综合实践活动课堂教学研讨”活动，何桂珍执教了综合实践活动课《水果的乐趣》，夏海燕执教了校本课程《小小花木推荐会》，吴建平执教了《种子》。课堂活动着眼于学生的兴趣爱好和开发花木文化资源促进学校特色课程发展的需要，让学生实践、体验。或让学生设计、制作水果拼盘，或让学生参观调查、自主推荐盆景，或让学生展示认识的种子、制作种子贴画。向教师们展示了一节节生动活泼的课堂。</w:t>
      </w:r>
    </w:p>
    <w:p w:rsidR="000144D1" w:rsidRPr="00712E04" w:rsidRDefault="000144D1" w:rsidP="000144D1">
      <w:pPr>
        <w:pStyle w:val="HTML"/>
        <w:shd w:val="clear" w:color="auto" w:fill="FFFFFF"/>
        <w:spacing w:line="240" w:lineRule="atLeast"/>
        <w:ind w:firstLineChars="200" w:firstLine="480"/>
        <w:rPr>
          <w:sz w:val="24"/>
          <w:szCs w:val="24"/>
        </w:rPr>
      </w:pPr>
      <w:r w:rsidRPr="00712E04">
        <w:rPr>
          <w:rFonts w:hint="eastAsia"/>
          <w:sz w:val="24"/>
          <w:szCs w:val="24"/>
        </w:rPr>
        <w:t>新课程的研讨吸引了许多老师的参与、讨论。组织校本教研研讨活动过程中，执教者进行说课和反思后，教师们开展了激烈辨思，新课程教研组长许荣美的结合课例进行了校本课程、综合实践教学设计的指导和相关理论培训，进一步</w:t>
      </w:r>
      <w:r w:rsidRPr="00712E04">
        <w:rPr>
          <w:sz w:val="24"/>
          <w:szCs w:val="24"/>
        </w:rPr>
        <w:t>强化</w:t>
      </w:r>
      <w:r w:rsidRPr="00712E04">
        <w:rPr>
          <w:rFonts w:hint="eastAsia"/>
          <w:sz w:val="24"/>
          <w:szCs w:val="24"/>
        </w:rPr>
        <w:t>教师的</w:t>
      </w:r>
      <w:r w:rsidRPr="00712E04">
        <w:rPr>
          <w:sz w:val="24"/>
          <w:szCs w:val="24"/>
        </w:rPr>
        <w:t>课程意识，树立明确的教育观、课程观和教学观，能辨别和抵制校本课程开发中出现的一些不正确的观点和行为；</w:t>
      </w:r>
      <w:r w:rsidRPr="00712E04">
        <w:rPr>
          <w:rFonts w:hint="eastAsia"/>
          <w:sz w:val="24"/>
          <w:szCs w:val="24"/>
        </w:rPr>
        <w:t>进一步</w:t>
      </w:r>
      <w:r w:rsidRPr="00712E04">
        <w:rPr>
          <w:sz w:val="24"/>
          <w:szCs w:val="24"/>
        </w:rPr>
        <w:t>明确校本课程开发的重大意义，了解校本课程的涵义和特点</w:t>
      </w:r>
      <w:r w:rsidRPr="00712E04">
        <w:rPr>
          <w:rFonts w:hint="eastAsia"/>
          <w:sz w:val="24"/>
          <w:szCs w:val="24"/>
        </w:rPr>
        <w:t>，</w:t>
      </w:r>
      <w:r w:rsidRPr="00712E04">
        <w:rPr>
          <w:sz w:val="24"/>
          <w:szCs w:val="24"/>
        </w:rPr>
        <w:t>领会校本课程的学和教的特点</w:t>
      </w:r>
      <w:r w:rsidRPr="00712E04">
        <w:rPr>
          <w:rFonts w:hint="eastAsia"/>
          <w:sz w:val="24"/>
          <w:szCs w:val="24"/>
        </w:rPr>
        <w:t>。</w:t>
      </w:r>
    </w:p>
    <w:p w:rsidR="000144D1" w:rsidRPr="00712E04" w:rsidRDefault="000144D1" w:rsidP="000144D1">
      <w:pPr>
        <w:pStyle w:val="HTML"/>
        <w:shd w:val="clear" w:color="auto" w:fill="FFFFFF"/>
        <w:spacing w:line="240" w:lineRule="atLeast"/>
        <w:ind w:firstLineChars="150" w:firstLine="360"/>
        <w:rPr>
          <w:sz w:val="24"/>
          <w:szCs w:val="24"/>
        </w:rPr>
      </w:pPr>
      <w:r w:rsidRPr="00712E04">
        <w:rPr>
          <w:rFonts w:hint="eastAsia"/>
          <w:sz w:val="24"/>
          <w:szCs w:val="24"/>
        </w:rPr>
        <w:t>最后戴校长诠释了由“花木文花资源”依托下的校本课程具有文化价值、智能价值、情感价值和美育价值。进一步对学校校本课程、综合实践课程的发展提出更高的要求和发展的方向。要求教师们要致力于校本课程的二度开发，形成对校本课程的滚动。提高课程的科学规划、设计能力，实现</w:t>
      </w:r>
      <w:r w:rsidRPr="00712E04">
        <w:rPr>
          <w:sz w:val="24"/>
          <w:szCs w:val="24"/>
        </w:rPr>
        <w:t>优质高效的教学活动。</w:t>
      </w:r>
    </w:p>
    <w:p w:rsidR="000144D1" w:rsidRPr="00712E04" w:rsidRDefault="000144D1" w:rsidP="000144D1">
      <w:pPr>
        <w:spacing w:line="240" w:lineRule="atLeast"/>
        <w:rPr>
          <w:sz w:val="24"/>
        </w:rPr>
      </w:pPr>
    </w:p>
    <w:p w:rsidR="000144D1" w:rsidRPr="005F587F" w:rsidRDefault="000144D1" w:rsidP="000144D1">
      <w:pPr>
        <w:adjustRightInd/>
        <w:snapToGrid/>
        <w:spacing w:line="360" w:lineRule="exact"/>
        <w:rPr>
          <w:rFonts w:ascii="宋体" w:eastAsia="宋体" w:hAnsi="宋体" w:cs="Arial"/>
          <w:b/>
          <w:bCs/>
          <w:sz w:val="36"/>
          <w:szCs w:val="36"/>
        </w:rPr>
      </w:pPr>
    </w:p>
    <w:p w:rsidR="000144D1" w:rsidRDefault="000144D1" w:rsidP="000144D1">
      <w:pPr>
        <w:tabs>
          <w:tab w:val="left" w:pos="1440"/>
          <w:tab w:val="left" w:pos="5580"/>
        </w:tabs>
        <w:spacing w:line="400" w:lineRule="exact"/>
        <w:jc w:val="center"/>
        <w:rPr>
          <w:rFonts w:ascii="黑体" w:eastAsia="黑体"/>
          <w:b/>
          <w:sz w:val="30"/>
          <w:szCs w:val="30"/>
        </w:rPr>
      </w:pPr>
    </w:p>
    <w:p w:rsidR="000144D1" w:rsidRDefault="000144D1" w:rsidP="000144D1">
      <w:pPr>
        <w:tabs>
          <w:tab w:val="left" w:pos="1440"/>
          <w:tab w:val="left" w:pos="5580"/>
        </w:tabs>
        <w:spacing w:line="400" w:lineRule="exact"/>
        <w:jc w:val="center"/>
        <w:rPr>
          <w:rFonts w:ascii="黑体" w:eastAsia="黑体"/>
          <w:b/>
          <w:sz w:val="30"/>
          <w:szCs w:val="30"/>
        </w:rPr>
      </w:pPr>
    </w:p>
    <w:p w:rsidR="000144D1" w:rsidRDefault="000144D1" w:rsidP="000144D1">
      <w:pPr>
        <w:tabs>
          <w:tab w:val="left" w:pos="1440"/>
          <w:tab w:val="left" w:pos="5580"/>
        </w:tabs>
        <w:spacing w:line="400" w:lineRule="exact"/>
        <w:jc w:val="center"/>
        <w:rPr>
          <w:rFonts w:ascii="黑体" w:eastAsia="黑体"/>
          <w:b/>
          <w:sz w:val="30"/>
          <w:szCs w:val="30"/>
        </w:rPr>
      </w:pPr>
    </w:p>
    <w:p w:rsidR="000144D1" w:rsidRDefault="000144D1" w:rsidP="000144D1">
      <w:pPr>
        <w:tabs>
          <w:tab w:val="left" w:pos="1440"/>
          <w:tab w:val="left" w:pos="5580"/>
        </w:tabs>
        <w:spacing w:line="400" w:lineRule="exact"/>
        <w:jc w:val="center"/>
        <w:rPr>
          <w:rFonts w:ascii="黑体" w:eastAsia="黑体"/>
          <w:b/>
          <w:sz w:val="30"/>
          <w:szCs w:val="30"/>
        </w:rPr>
      </w:pPr>
    </w:p>
    <w:p w:rsidR="000144D1" w:rsidRDefault="000144D1" w:rsidP="000144D1">
      <w:pPr>
        <w:tabs>
          <w:tab w:val="left" w:pos="1440"/>
          <w:tab w:val="left" w:pos="5580"/>
        </w:tabs>
        <w:spacing w:line="400" w:lineRule="exact"/>
        <w:jc w:val="center"/>
        <w:rPr>
          <w:rFonts w:ascii="黑体" w:eastAsia="黑体"/>
          <w:b/>
          <w:sz w:val="30"/>
          <w:szCs w:val="30"/>
        </w:rPr>
      </w:pPr>
    </w:p>
    <w:p w:rsidR="000144D1" w:rsidRDefault="000144D1" w:rsidP="000144D1">
      <w:pPr>
        <w:tabs>
          <w:tab w:val="left" w:pos="1440"/>
          <w:tab w:val="left" w:pos="5580"/>
        </w:tabs>
        <w:spacing w:line="400" w:lineRule="exact"/>
        <w:jc w:val="center"/>
        <w:rPr>
          <w:rFonts w:ascii="黑体" w:eastAsia="黑体"/>
          <w:b/>
          <w:sz w:val="30"/>
          <w:szCs w:val="30"/>
        </w:rPr>
      </w:pPr>
    </w:p>
    <w:p w:rsidR="000144D1" w:rsidRDefault="000144D1" w:rsidP="000144D1">
      <w:pPr>
        <w:tabs>
          <w:tab w:val="left" w:pos="1440"/>
          <w:tab w:val="left" w:pos="5580"/>
        </w:tabs>
        <w:spacing w:line="400" w:lineRule="exact"/>
        <w:jc w:val="center"/>
        <w:rPr>
          <w:rFonts w:ascii="黑体" w:eastAsia="黑体"/>
          <w:b/>
          <w:sz w:val="30"/>
          <w:szCs w:val="30"/>
        </w:rPr>
      </w:pPr>
    </w:p>
    <w:p w:rsidR="000144D1" w:rsidRDefault="000144D1" w:rsidP="000144D1">
      <w:pPr>
        <w:tabs>
          <w:tab w:val="left" w:pos="1440"/>
          <w:tab w:val="left" w:pos="5580"/>
        </w:tabs>
        <w:spacing w:line="400" w:lineRule="exact"/>
        <w:jc w:val="center"/>
        <w:rPr>
          <w:rFonts w:ascii="黑体" w:eastAsia="黑体"/>
          <w:b/>
          <w:sz w:val="30"/>
          <w:szCs w:val="30"/>
        </w:rPr>
      </w:pPr>
    </w:p>
    <w:p w:rsidR="000144D1" w:rsidRDefault="000144D1" w:rsidP="000144D1">
      <w:pPr>
        <w:tabs>
          <w:tab w:val="left" w:pos="1440"/>
          <w:tab w:val="left" w:pos="5580"/>
        </w:tabs>
        <w:spacing w:line="400" w:lineRule="exact"/>
        <w:jc w:val="center"/>
        <w:rPr>
          <w:rFonts w:ascii="黑体" w:eastAsia="黑体"/>
          <w:b/>
          <w:sz w:val="30"/>
          <w:szCs w:val="30"/>
        </w:rPr>
      </w:pPr>
    </w:p>
    <w:p w:rsidR="000144D1" w:rsidRDefault="000144D1" w:rsidP="000144D1">
      <w:pPr>
        <w:tabs>
          <w:tab w:val="left" w:pos="1440"/>
          <w:tab w:val="left" w:pos="5580"/>
        </w:tabs>
        <w:spacing w:line="400" w:lineRule="exact"/>
        <w:jc w:val="center"/>
        <w:rPr>
          <w:rFonts w:ascii="黑体" w:eastAsia="黑体"/>
          <w:b/>
          <w:sz w:val="30"/>
          <w:szCs w:val="30"/>
        </w:rPr>
      </w:pPr>
    </w:p>
    <w:p w:rsidR="000144D1" w:rsidRDefault="000144D1" w:rsidP="000144D1">
      <w:pPr>
        <w:tabs>
          <w:tab w:val="left" w:pos="1440"/>
          <w:tab w:val="left" w:pos="5580"/>
        </w:tabs>
        <w:spacing w:line="400" w:lineRule="exact"/>
        <w:jc w:val="center"/>
        <w:rPr>
          <w:rFonts w:ascii="黑体" w:eastAsia="黑体"/>
          <w:b/>
          <w:sz w:val="30"/>
          <w:szCs w:val="30"/>
        </w:rPr>
      </w:pPr>
    </w:p>
    <w:p w:rsidR="000144D1" w:rsidRDefault="000144D1" w:rsidP="000144D1">
      <w:pPr>
        <w:tabs>
          <w:tab w:val="left" w:pos="1440"/>
          <w:tab w:val="left" w:pos="5580"/>
        </w:tabs>
        <w:spacing w:line="400" w:lineRule="exact"/>
        <w:jc w:val="center"/>
        <w:rPr>
          <w:rFonts w:ascii="黑体" w:eastAsia="黑体"/>
          <w:b/>
          <w:sz w:val="30"/>
          <w:szCs w:val="30"/>
        </w:rPr>
      </w:pPr>
    </w:p>
    <w:p w:rsidR="000144D1" w:rsidRDefault="000144D1" w:rsidP="000144D1">
      <w:pPr>
        <w:tabs>
          <w:tab w:val="left" w:pos="1440"/>
          <w:tab w:val="left" w:pos="5580"/>
        </w:tabs>
        <w:spacing w:line="400" w:lineRule="exact"/>
        <w:jc w:val="center"/>
        <w:rPr>
          <w:rFonts w:ascii="黑体" w:eastAsia="黑体"/>
          <w:b/>
          <w:sz w:val="30"/>
          <w:szCs w:val="30"/>
        </w:rPr>
      </w:pPr>
    </w:p>
    <w:p w:rsidR="000144D1" w:rsidRDefault="000144D1" w:rsidP="000144D1">
      <w:pPr>
        <w:tabs>
          <w:tab w:val="left" w:pos="1440"/>
          <w:tab w:val="left" w:pos="5580"/>
        </w:tabs>
        <w:spacing w:line="400" w:lineRule="exact"/>
        <w:jc w:val="center"/>
        <w:rPr>
          <w:rFonts w:ascii="黑体" w:eastAsia="黑体"/>
          <w:b/>
          <w:sz w:val="30"/>
          <w:szCs w:val="30"/>
        </w:rPr>
      </w:pPr>
    </w:p>
    <w:p w:rsidR="000144D1" w:rsidRDefault="000144D1" w:rsidP="000144D1">
      <w:pPr>
        <w:tabs>
          <w:tab w:val="left" w:pos="1440"/>
          <w:tab w:val="left" w:pos="5580"/>
        </w:tabs>
        <w:spacing w:line="400" w:lineRule="exact"/>
        <w:jc w:val="center"/>
        <w:rPr>
          <w:rFonts w:ascii="黑体" w:eastAsia="黑体"/>
          <w:b/>
          <w:sz w:val="30"/>
          <w:szCs w:val="30"/>
        </w:rPr>
      </w:pPr>
    </w:p>
    <w:p w:rsidR="000144D1" w:rsidRDefault="000144D1" w:rsidP="000144D1">
      <w:pPr>
        <w:tabs>
          <w:tab w:val="left" w:pos="1440"/>
          <w:tab w:val="left" w:pos="5580"/>
        </w:tabs>
        <w:spacing w:line="400" w:lineRule="exact"/>
        <w:jc w:val="center"/>
        <w:rPr>
          <w:rFonts w:ascii="黑体" w:eastAsia="黑体"/>
          <w:b/>
          <w:sz w:val="30"/>
          <w:szCs w:val="30"/>
        </w:rPr>
      </w:pPr>
    </w:p>
    <w:p w:rsidR="000144D1" w:rsidRPr="0045327B" w:rsidRDefault="000144D1" w:rsidP="000144D1">
      <w:pPr>
        <w:tabs>
          <w:tab w:val="left" w:pos="1440"/>
          <w:tab w:val="left" w:pos="5580"/>
        </w:tabs>
        <w:spacing w:line="400" w:lineRule="exact"/>
        <w:jc w:val="center"/>
        <w:rPr>
          <w:rFonts w:ascii="黑体" w:eastAsia="黑体" w:cs="Times New Roman"/>
          <w:b/>
          <w:sz w:val="30"/>
          <w:szCs w:val="30"/>
        </w:rPr>
      </w:pPr>
      <w:r w:rsidRPr="0045327B">
        <w:rPr>
          <w:rFonts w:ascii="黑体" w:eastAsia="黑体" w:cs="Times New Roman" w:hint="eastAsia"/>
          <w:b/>
          <w:sz w:val="30"/>
          <w:szCs w:val="30"/>
        </w:rPr>
        <w:lastRenderedPageBreak/>
        <w:t>在线观摩综合实践名师课堂活动报道</w:t>
      </w:r>
    </w:p>
    <w:p w:rsidR="000144D1" w:rsidRPr="0045327B" w:rsidRDefault="000144D1" w:rsidP="000144D1">
      <w:pPr>
        <w:tabs>
          <w:tab w:val="left" w:pos="1440"/>
          <w:tab w:val="left" w:pos="5580"/>
        </w:tabs>
        <w:spacing w:line="400" w:lineRule="exact"/>
        <w:jc w:val="center"/>
        <w:rPr>
          <w:rFonts w:cs="Times New Roman"/>
          <w:sz w:val="24"/>
        </w:rPr>
      </w:pPr>
      <w:r w:rsidRPr="0045327B">
        <w:rPr>
          <w:rFonts w:cs="Times New Roman" w:hint="eastAsia"/>
          <w:sz w:val="24"/>
        </w:rPr>
        <w:t>武进区夏溪小学校本综合教研组</w:t>
      </w:r>
    </w:p>
    <w:p w:rsidR="000144D1" w:rsidRPr="005F587F" w:rsidRDefault="000144D1" w:rsidP="000144D1">
      <w:pPr>
        <w:tabs>
          <w:tab w:val="left" w:pos="1440"/>
          <w:tab w:val="left" w:pos="5580"/>
        </w:tabs>
        <w:spacing w:line="400" w:lineRule="exact"/>
        <w:ind w:firstLineChars="200" w:firstLine="480"/>
        <w:rPr>
          <w:rFonts w:ascii="宋体" w:eastAsia="宋体" w:hAnsi="宋体" w:cs="Times New Roman"/>
          <w:sz w:val="24"/>
        </w:rPr>
      </w:pPr>
      <w:r w:rsidRPr="005F587F">
        <w:rPr>
          <w:rFonts w:ascii="宋体" w:eastAsia="宋体" w:hAnsi="宋体" w:cs="Times New Roman" w:hint="eastAsia"/>
          <w:sz w:val="24"/>
        </w:rPr>
        <w:t>2013年11月13日，校本综合教研组全体教师在线观摩了名师课堂展示《节水小大人》。</w:t>
      </w:r>
    </w:p>
    <w:p w:rsidR="000144D1" w:rsidRPr="005F587F" w:rsidRDefault="000144D1" w:rsidP="000144D1">
      <w:pPr>
        <w:tabs>
          <w:tab w:val="left" w:pos="1440"/>
          <w:tab w:val="left" w:pos="5580"/>
        </w:tabs>
        <w:spacing w:line="400" w:lineRule="exact"/>
        <w:ind w:firstLineChars="200" w:firstLine="480"/>
        <w:rPr>
          <w:rFonts w:ascii="宋体" w:eastAsia="宋体" w:hAnsi="宋体" w:cs="Times New Roman"/>
          <w:color w:val="000000"/>
          <w:sz w:val="24"/>
        </w:rPr>
      </w:pPr>
      <w:r w:rsidRPr="005F587F">
        <w:rPr>
          <w:rFonts w:ascii="宋体" w:eastAsia="宋体" w:hAnsi="宋体" w:cs="Times New Roman" w:hint="eastAsia"/>
          <w:sz w:val="24"/>
        </w:rPr>
        <w:t>教师们认为顾老师</w:t>
      </w:r>
      <w:r w:rsidRPr="005F587F">
        <w:rPr>
          <w:rFonts w:ascii="宋体" w:eastAsia="宋体" w:hAnsi="宋体" w:cs="Times New Roman" w:hint="eastAsia"/>
          <w:color w:val="000000"/>
          <w:sz w:val="24"/>
        </w:rPr>
        <w:t>自然引导了学生聚焦研究问题。顾老师课前水资源匮乏的视频的导入，交流，让学生从心底意识到“节水，刻不容缓”，教师情境的创设目标直指活动主题，接着让学生从最熟悉的校园观察、搜寻水的浪费现象。让每位学生都有交流的机会，都愿意交流，活动主题的产生观照到全体学生的参与，每位学生对于探究问题的产生也驾轻就熟。活动主题的产生要人人感兴趣，人人愿意参加，而不是教师强硬地塞给学生。其次教师们认为纵观整堂课，教师教得轻松，学生学得轻松，教师并没有刻意让学生按什么规范来开展活动，或者让学生如何纳入自己的思维轨迹中，如“</w:t>
      </w:r>
      <w:r w:rsidRPr="005F587F">
        <w:rPr>
          <w:rFonts w:ascii="宋体" w:eastAsia="宋体" w:hAnsi="宋体" w:cs="宋体"/>
          <w:color w:val="000000"/>
          <w:sz w:val="24"/>
          <w:bdr w:val="none" w:sz="0" w:space="0" w:color="auto" w:frame="1"/>
        </w:rPr>
        <w:t>你们最想解决哪一个问题？</w:t>
      </w:r>
      <w:r w:rsidRPr="005F587F">
        <w:rPr>
          <w:rFonts w:ascii="宋体" w:eastAsia="宋体" w:hAnsi="宋体" w:cs="宋体" w:hint="eastAsia"/>
          <w:color w:val="000000"/>
          <w:sz w:val="24"/>
          <w:bdr w:val="none" w:sz="0" w:space="0" w:color="auto" w:frame="1"/>
        </w:rPr>
        <w:t>”“</w:t>
      </w:r>
      <w:r w:rsidRPr="005F587F">
        <w:rPr>
          <w:rFonts w:ascii="宋体" w:eastAsia="宋体" w:hAnsi="宋体" w:cs="宋体"/>
          <w:color w:val="000000"/>
          <w:sz w:val="24"/>
          <w:bdr w:val="none" w:sz="0" w:space="0" w:color="auto" w:frame="1"/>
        </w:rPr>
        <w:t>针对这个问题，你们打算怎么办？</w:t>
      </w:r>
      <w:r w:rsidRPr="005F587F">
        <w:rPr>
          <w:rFonts w:ascii="宋体" w:eastAsia="宋体" w:hAnsi="宋体" w:cs="宋体" w:hint="eastAsia"/>
          <w:color w:val="000000"/>
          <w:sz w:val="24"/>
          <w:bdr w:val="none" w:sz="0" w:space="0" w:color="auto" w:frame="1"/>
        </w:rPr>
        <w:t>”，学生的回答也很实在。教师在“一盆水完成一次大扫除”课堂活动注意把学生已有的浅表经验认知和课堂活动实践后的认知进行对比，形成新的更合理方法的构建，使学生节水意识进一步增强。虽然在场教师认为视频较模糊，声音听不太清，看不清板书，但在场老师感受到教师在努力创设民主宽松的氛围，让学生能够开心地开展活动。</w:t>
      </w:r>
    </w:p>
    <w:p w:rsidR="000144D1" w:rsidRPr="005F587F" w:rsidRDefault="000144D1" w:rsidP="000144D1">
      <w:pPr>
        <w:tabs>
          <w:tab w:val="left" w:pos="5580"/>
        </w:tabs>
        <w:spacing w:line="400" w:lineRule="exact"/>
        <w:ind w:firstLineChars="200" w:firstLine="480"/>
        <w:rPr>
          <w:rFonts w:ascii="宋体" w:eastAsia="宋体" w:hAnsi="宋体" w:cs="宋体"/>
          <w:color w:val="000000"/>
          <w:sz w:val="24"/>
          <w:bdr w:val="none" w:sz="0" w:space="0" w:color="auto" w:frame="1"/>
        </w:rPr>
      </w:pPr>
      <w:r w:rsidRPr="005F587F">
        <w:rPr>
          <w:rFonts w:ascii="宋体" w:eastAsia="宋体" w:hAnsi="宋体" w:cs="Times New Roman" w:hint="eastAsia"/>
          <w:color w:val="000000"/>
          <w:sz w:val="24"/>
        </w:rPr>
        <w:t>听课后，教师们也对自己的对于活动指导提出自己的思考：首先对于主题确定的思考，当下可能有些综合实践活动主题的产生，并不是学生特别熟悉的领域，或有些学生不太感兴趣，只是我们教师认为新颖、独特或引领潮流而已，综合实践活动主题的产生还是要基于学生的生活，基于学生的需要，尤其是我们的农村学校。第二是</w:t>
      </w:r>
      <w:r w:rsidRPr="005F587F">
        <w:rPr>
          <w:rFonts w:ascii="宋体" w:eastAsia="宋体" w:hAnsi="宋体" w:cs="宋体" w:hint="eastAsia"/>
          <w:color w:val="000000"/>
          <w:sz w:val="24"/>
          <w:bdr w:val="none" w:sz="0" w:space="0" w:color="auto" w:frame="1"/>
        </w:rPr>
        <w:t>对于策划活动思考，策划是开展实际行动的计划书，一份比较详实、完善的策划书要经历师生的论证，后期活动的检验，可能还有些没有策划到的问题出现，这节课的容量还比较大，策划必须要基于学生充分的时间来策划。真正的行动阶段不是同学们想象中的玩，因为主题注定了活动的严肃性，教师还需更多的参与有效指导、帮助、支持。</w:t>
      </w:r>
    </w:p>
    <w:p w:rsidR="000144D1" w:rsidRPr="005F587F" w:rsidRDefault="000144D1" w:rsidP="000144D1">
      <w:pPr>
        <w:tabs>
          <w:tab w:val="left" w:pos="5580"/>
        </w:tabs>
        <w:spacing w:line="400" w:lineRule="exact"/>
        <w:ind w:firstLineChars="200" w:firstLine="480"/>
        <w:rPr>
          <w:rFonts w:ascii="宋体" w:eastAsia="宋体" w:hAnsi="宋体" w:cs="Times New Roman"/>
          <w:color w:val="000000"/>
          <w:sz w:val="24"/>
        </w:rPr>
      </w:pPr>
      <w:r w:rsidRPr="005F587F">
        <w:rPr>
          <w:rFonts w:ascii="宋体" w:eastAsia="宋体" w:hAnsi="宋体" w:cs="宋体" w:hint="eastAsia"/>
          <w:color w:val="000000"/>
          <w:sz w:val="24"/>
          <w:bdr w:val="none" w:sz="0" w:space="0" w:color="auto" w:frame="1"/>
        </w:rPr>
        <w:t>名师课堂的在线观摩培训，使教师们进一步明确了如何整合身边的资源，选择学生最感兴趣的主题开展综合性学习、活动，也学到了在引导学生开展综合性学习时评价要有激励性、启发性、指导性。教师只有放低自己的姿态，才能是学生更大胆创新开展综合性学习。</w:t>
      </w:r>
    </w:p>
    <w:p w:rsidR="000144D1" w:rsidRPr="005F587F" w:rsidRDefault="000144D1" w:rsidP="000144D1">
      <w:pPr>
        <w:shd w:val="clear" w:color="auto" w:fill="FFFFFF"/>
        <w:spacing w:line="400" w:lineRule="exact"/>
        <w:ind w:firstLineChars="200" w:firstLine="480"/>
        <w:rPr>
          <w:rFonts w:ascii="宋体" w:eastAsia="宋体" w:hAnsi="宋体" w:cs="宋体"/>
          <w:color w:val="000000"/>
          <w:sz w:val="24"/>
          <w:bdr w:val="none" w:sz="0" w:space="0" w:color="auto" w:frame="1"/>
        </w:rPr>
      </w:pPr>
    </w:p>
    <w:p w:rsidR="000144D1" w:rsidRPr="005F587F" w:rsidRDefault="000144D1" w:rsidP="000144D1">
      <w:pPr>
        <w:adjustRightInd/>
        <w:snapToGrid/>
        <w:spacing w:line="360" w:lineRule="exact"/>
        <w:rPr>
          <w:rFonts w:ascii="宋体" w:eastAsia="宋体" w:hAnsi="宋体" w:cs="Arial"/>
          <w:b/>
          <w:bCs/>
          <w:sz w:val="36"/>
          <w:szCs w:val="36"/>
        </w:rPr>
      </w:pPr>
    </w:p>
    <w:p w:rsidR="000144D1" w:rsidRPr="005F587F" w:rsidRDefault="000144D1" w:rsidP="000144D1">
      <w:pPr>
        <w:adjustRightInd/>
        <w:snapToGrid/>
        <w:spacing w:line="360" w:lineRule="exact"/>
        <w:jc w:val="center"/>
        <w:rPr>
          <w:rFonts w:ascii="宋体" w:eastAsia="宋体" w:hAnsi="宋体" w:cs="Arial"/>
          <w:b/>
          <w:bCs/>
          <w:sz w:val="36"/>
          <w:szCs w:val="36"/>
        </w:rPr>
      </w:pPr>
    </w:p>
    <w:p w:rsidR="000144D1" w:rsidRPr="005F587F" w:rsidRDefault="000144D1" w:rsidP="000144D1">
      <w:pPr>
        <w:adjustRightInd/>
        <w:snapToGrid/>
        <w:spacing w:line="360" w:lineRule="exact"/>
        <w:jc w:val="center"/>
        <w:rPr>
          <w:rFonts w:ascii="宋体" w:eastAsia="宋体" w:hAnsi="宋体" w:cs="Arial"/>
          <w:b/>
          <w:bCs/>
          <w:sz w:val="36"/>
          <w:szCs w:val="36"/>
        </w:rPr>
      </w:pPr>
    </w:p>
    <w:p w:rsidR="000144D1" w:rsidRDefault="000144D1" w:rsidP="000144D1">
      <w:pPr>
        <w:adjustRightInd/>
        <w:snapToGrid/>
        <w:spacing w:line="360" w:lineRule="exact"/>
        <w:jc w:val="center"/>
        <w:rPr>
          <w:rFonts w:ascii="Arial" w:hAnsi="Arial" w:cs="Arial"/>
          <w:b/>
          <w:bCs/>
          <w:sz w:val="36"/>
          <w:szCs w:val="36"/>
        </w:rPr>
      </w:pPr>
    </w:p>
    <w:p w:rsidR="000144D1" w:rsidRPr="005F587F" w:rsidRDefault="000144D1" w:rsidP="000144D1">
      <w:pPr>
        <w:jc w:val="center"/>
        <w:rPr>
          <w:rFonts w:ascii="黑体" w:eastAsia="黑体" w:hAnsi="Arial" w:cs="Arial"/>
          <w:sz w:val="27"/>
          <w:szCs w:val="27"/>
        </w:rPr>
      </w:pPr>
      <w:r w:rsidRPr="005F587F">
        <w:rPr>
          <w:rFonts w:ascii="黑体" w:eastAsia="黑体" w:hAnsi="Arial" w:cs="Arial" w:hint="eastAsia"/>
          <w:b/>
          <w:bCs/>
          <w:sz w:val="30"/>
          <w:szCs w:val="30"/>
        </w:rPr>
        <w:t>理念来指引课题研究的实践</w:t>
      </w:r>
    </w:p>
    <w:p w:rsidR="000144D1" w:rsidRPr="005F587F" w:rsidRDefault="000144D1" w:rsidP="000144D1">
      <w:pPr>
        <w:spacing w:line="400" w:lineRule="atLeast"/>
        <w:jc w:val="center"/>
        <w:rPr>
          <w:rFonts w:ascii="宋体" w:eastAsia="宋体" w:hAnsi="宋体" w:cs="Arial"/>
          <w:sz w:val="27"/>
          <w:szCs w:val="27"/>
        </w:rPr>
      </w:pPr>
      <w:r w:rsidRPr="005F587F">
        <w:rPr>
          <w:rFonts w:ascii="宋体" w:eastAsia="宋体" w:hAnsi="宋体" w:cs="Arial"/>
          <w:sz w:val="24"/>
        </w:rPr>
        <w:t>花木文化统整课题研究组</w:t>
      </w:r>
    </w:p>
    <w:p w:rsidR="000144D1" w:rsidRPr="005F587F" w:rsidRDefault="000144D1" w:rsidP="000144D1">
      <w:pPr>
        <w:spacing w:line="400" w:lineRule="atLeast"/>
        <w:ind w:firstLine="420"/>
        <w:rPr>
          <w:rFonts w:ascii="宋体" w:eastAsia="宋体" w:hAnsi="宋体" w:cs="Arial"/>
          <w:sz w:val="27"/>
          <w:szCs w:val="27"/>
        </w:rPr>
      </w:pPr>
      <w:r w:rsidRPr="005F587F">
        <w:rPr>
          <w:rFonts w:ascii="宋体" w:eastAsia="宋体" w:hAnsi="宋体" w:cs="Arial"/>
          <w:sz w:val="27"/>
          <w:szCs w:val="27"/>
        </w:rPr>
        <w:t>9月27日，全体思品组教师和部分课题组教师参与了由张燕老师执教的《爱绿 护绿》课题研究课。老师一致认为张老师注重了二年级小朋友收集信息，交流信息的能力，增强了学生的环保意识。</w:t>
      </w:r>
    </w:p>
    <w:p w:rsidR="000144D1" w:rsidRPr="005F587F" w:rsidRDefault="000144D1" w:rsidP="000144D1">
      <w:pPr>
        <w:spacing w:line="400" w:lineRule="atLeast"/>
        <w:ind w:firstLine="420"/>
        <w:rPr>
          <w:rFonts w:ascii="宋体" w:eastAsia="宋体" w:hAnsi="宋体" w:cs="Arial"/>
          <w:sz w:val="27"/>
          <w:szCs w:val="27"/>
        </w:rPr>
      </w:pPr>
      <w:r w:rsidRPr="005F587F">
        <w:rPr>
          <w:rFonts w:ascii="宋体" w:eastAsia="宋体" w:hAnsi="宋体" w:cs="Arial"/>
          <w:sz w:val="27"/>
          <w:szCs w:val="27"/>
        </w:rPr>
        <w:t>但老师还提出了建议，建议思品学科与花木文化的统整应更彰显思品课程的体验性原则，要让学生进一步开展植物作用的研究性学习，进一步让学生自主合作设计绿色环保培养学生的创新精神。教师还需树立开放的课堂意识，让学生去扎实开展爱绿护绿的活动，放手让低年级学生开展体验性、实践性、创造性的活动，在活动中增强环保意识，少一些灌输。最后对张老师的课程统整意识和设计能力提出了更高的要求。</w:t>
      </w:r>
    </w:p>
    <w:p w:rsidR="000144D1" w:rsidRPr="005F587F" w:rsidRDefault="000144D1" w:rsidP="000144D1">
      <w:pPr>
        <w:spacing w:line="400" w:lineRule="atLeast"/>
        <w:ind w:firstLine="420"/>
        <w:rPr>
          <w:rFonts w:ascii="宋体" w:eastAsia="宋体" w:hAnsi="宋体" w:cs="Arial"/>
          <w:sz w:val="27"/>
          <w:szCs w:val="27"/>
        </w:rPr>
      </w:pPr>
      <w:r w:rsidRPr="005F587F">
        <w:rPr>
          <w:rFonts w:ascii="宋体" w:eastAsia="宋体" w:hAnsi="宋体" w:cs="Arial"/>
          <w:sz w:val="27"/>
          <w:szCs w:val="27"/>
        </w:rPr>
        <w:t>通过此节花木文化与思品课程统整研究课的开展，教师们意识到学科与学科教师之间统整意识和观念，对课标和教材的钻研，教师存在着一定的差距。还需进一步开展学习和研究，用理念来指引课题研究的实践，最终促进学生综合能力的提升。</w:t>
      </w:r>
    </w:p>
    <w:p w:rsidR="000144D1" w:rsidRPr="00CF2D32" w:rsidRDefault="000144D1" w:rsidP="000144D1"/>
    <w:p w:rsidR="000144D1" w:rsidRDefault="000144D1" w:rsidP="000144D1">
      <w:pPr>
        <w:adjustRightInd/>
        <w:snapToGrid/>
        <w:spacing w:line="360" w:lineRule="exact"/>
        <w:rPr>
          <w:rFonts w:ascii="Arial" w:hAnsi="Arial" w:cs="Arial"/>
          <w:b/>
          <w:bCs/>
          <w:sz w:val="36"/>
          <w:szCs w:val="36"/>
        </w:rPr>
      </w:pPr>
    </w:p>
    <w:p w:rsidR="000144D1" w:rsidRDefault="000144D1" w:rsidP="000144D1">
      <w:pPr>
        <w:adjustRightInd/>
        <w:snapToGrid/>
        <w:spacing w:line="360" w:lineRule="exact"/>
        <w:jc w:val="center"/>
        <w:rPr>
          <w:rFonts w:ascii="Arial" w:hAnsi="Arial" w:cs="Arial"/>
          <w:b/>
          <w:bCs/>
          <w:sz w:val="36"/>
          <w:szCs w:val="36"/>
        </w:rPr>
      </w:pPr>
    </w:p>
    <w:p w:rsidR="000144D1" w:rsidRDefault="000144D1" w:rsidP="000144D1">
      <w:pPr>
        <w:adjustRightInd/>
        <w:snapToGrid/>
        <w:spacing w:line="360" w:lineRule="exact"/>
        <w:jc w:val="center"/>
        <w:rPr>
          <w:rFonts w:ascii="Arial" w:hAnsi="Arial" w:cs="Arial"/>
          <w:b/>
          <w:bCs/>
          <w:sz w:val="36"/>
          <w:szCs w:val="36"/>
        </w:rPr>
      </w:pPr>
    </w:p>
    <w:p w:rsidR="000144D1" w:rsidRDefault="000144D1" w:rsidP="000144D1">
      <w:pPr>
        <w:adjustRightInd/>
        <w:snapToGrid/>
        <w:spacing w:line="360" w:lineRule="exact"/>
        <w:jc w:val="center"/>
        <w:rPr>
          <w:rFonts w:ascii="Arial" w:hAnsi="Arial" w:cs="Arial"/>
          <w:b/>
          <w:bCs/>
          <w:sz w:val="36"/>
          <w:szCs w:val="36"/>
        </w:rPr>
      </w:pPr>
    </w:p>
    <w:p w:rsidR="000144D1" w:rsidRDefault="000144D1" w:rsidP="000144D1">
      <w:pPr>
        <w:adjustRightInd/>
        <w:snapToGrid/>
        <w:spacing w:line="360" w:lineRule="exact"/>
        <w:jc w:val="center"/>
        <w:rPr>
          <w:rFonts w:ascii="Arial" w:hAnsi="Arial" w:cs="Arial"/>
          <w:b/>
          <w:bCs/>
          <w:sz w:val="36"/>
          <w:szCs w:val="36"/>
        </w:rPr>
      </w:pPr>
    </w:p>
    <w:p w:rsidR="000144D1" w:rsidRDefault="000144D1" w:rsidP="000144D1">
      <w:pPr>
        <w:adjustRightInd/>
        <w:snapToGrid/>
        <w:spacing w:line="360" w:lineRule="exact"/>
        <w:jc w:val="center"/>
        <w:rPr>
          <w:rFonts w:ascii="Arial" w:hAnsi="Arial" w:cs="Arial"/>
          <w:b/>
          <w:bCs/>
          <w:sz w:val="36"/>
          <w:szCs w:val="36"/>
        </w:rPr>
      </w:pPr>
    </w:p>
    <w:p w:rsidR="000144D1" w:rsidRDefault="000144D1" w:rsidP="000144D1">
      <w:pPr>
        <w:adjustRightInd/>
        <w:snapToGrid/>
        <w:spacing w:line="360" w:lineRule="exact"/>
        <w:jc w:val="center"/>
        <w:rPr>
          <w:rFonts w:ascii="Arial" w:hAnsi="Arial" w:cs="Arial"/>
          <w:b/>
          <w:bCs/>
          <w:sz w:val="36"/>
          <w:szCs w:val="36"/>
        </w:rPr>
      </w:pPr>
    </w:p>
    <w:p w:rsidR="000144D1" w:rsidRDefault="000144D1" w:rsidP="000144D1">
      <w:pPr>
        <w:adjustRightInd/>
        <w:snapToGrid/>
        <w:spacing w:line="360" w:lineRule="exact"/>
        <w:jc w:val="center"/>
        <w:rPr>
          <w:rFonts w:ascii="Arial" w:hAnsi="Arial" w:cs="Arial"/>
          <w:b/>
          <w:bCs/>
          <w:sz w:val="36"/>
          <w:szCs w:val="36"/>
        </w:rPr>
      </w:pPr>
    </w:p>
    <w:p w:rsidR="000144D1" w:rsidRDefault="000144D1" w:rsidP="000144D1">
      <w:pPr>
        <w:adjustRightInd/>
        <w:snapToGrid/>
        <w:spacing w:line="360" w:lineRule="exact"/>
        <w:jc w:val="center"/>
        <w:rPr>
          <w:rFonts w:ascii="Arial" w:hAnsi="Arial" w:cs="Arial"/>
          <w:b/>
          <w:bCs/>
          <w:sz w:val="36"/>
          <w:szCs w:val="36"/>
        </w:rPr>
      </w:pPr>
    </w:p>
    <w:p w:rsidR="000144D1" w:rsidRDefault="000144D1" w:rsidP="000144D1">
      <w:pPr>
        <w:adjustRightInd/>
        <w:snapToGrid/>
        <w:spacing w:line="360" w:lineRule="exact"/>
        <w:jc w:val="center"/>
        <w:rPr>
          <w:rFonts w:ascii="Arial" w:hAnsi="Arial" w:cs="Arial"/>
          <w:b/>
          <w:bCs/>
          <w:sz w:val="36"/>
          <w:szCs w:val="36"/>
        </w:rPr>
      </w:pPr>
    </w:p>
    <w:p w:rsidR="000144D1" w:rsidRDefault="000144D1" w:rsidP="000144D1">
      <w:pPr>
        <w:adjustRightInd/>
        <w:snapToGrid/>
        <w:spacing w:line="360" w:lineRule="exact"/>
        <w:jc w:val="center"/>
        <w:rPr>
          <w:rFonts w:ascii="Arial" w:hAnsi="Arial" w:cs="Arial"/>
          <w:b/>
          <w:bCs/>
          <w:sz w:val="36"/>
          <w:szCs w:val="36"/>
        </w:rPr>
      </w:pPr>
    </w:p>
    <w:p w:rsidR="000144D1" w:rsidRDefault="000144D1" w:rsidP="000144D1">
      <w:pPr>
        <w:adjustRightInd/>
        <w:snapToGrid/>
        <w:spacing w:line="360" w:lineRule="exact"/>
        <w:jc w:val="center"/>
        <w:rPr>
          <w:rFonts w:ascii="Arial" w:hAnsi="Arial" w:cs="Arial"/>
          <w:b/>
          <w:bCs/>
          <w:sz w:val="36"/>
          <w:szCs w:val="36"/>
        </w:rPr>
      </w:pPr>
    </w:p>
    <w:p w:rsidR="000144D1" w:rsidRDefault="000144D1" w:rsidP="000144D1">
      <w:pPr>
        <w:adjustRightInd/>
        <w:snapToGrid/>
        <w:spacing w:line="360" w:lineRule="exact"/>
        <w:jc w:val="center"/>
        <w:rPr>
          <w:rFonts w:ascii="Arial" w:hAnsi="Arial" w:cs="Arial"/>
          <w:b/>
          <w:bCs/>
          <w:sz w:val="36"/>
          <w:szCs w:val="36"/>
        </w:rPr>
      </w:pPr>
    </w:p>
    <w:p w:rsidR="000144D1" w:rsidRDefault="000144D1" w:rsidP="000144D1">
      <w:pPr>
        <w:adjustRightInd/>
        <w:snapToGrid/>
        <w:spacing w:line="360" w:lineRule="exact"/>
        <w:jc w:val="center"/>
        <w:rPr>
          <w:rFonts w:ascii="Arial" w:hAnsi="Arial" w:cs="Arial"/>
          <w:b/>
          <w:bCs/>
          <w:sz w:val="36"/>
          <w:szCs w:val="36"/>
        </w:rPr>
      </w:pPr>
    </w:p>
    <w:p w:rsidR="000144D1" w:rsidRDefault="000144D1" w:rsidP="000144D1">
      <w:pPr>
        <w:adjustRightInd/>
        <w:snapToGrid/>
        <w:spacing w:line="360" w:lineRule="exact"/>
        <w:jc w:val="center"/>
        <w:rPr>
          <w:rFonts w:ascii="Arial" w:hAnsi="Arial" w:cs="Arial"/>
          <w:b/>
          <w:bCs/>
          <w:sz w:val="36"/>
          <w:szCs w:val="36"/>
        </w:rPr>
      </w:pPr>
    </w:p>
    <w:p w:rsidR="000144D1" w:rsidRDefault="000144D1" w:rsidP="000144D1">
      <w:pPr>
        <w:adjustRightInd/>
        <w:snapToGrid/>
        <w:spacing w:line="360" w:lineRule="exact"/>
        <w:jc w:val="center"/>
        <w:rPr>
          <w:rFonts w:ascii="Arial" w:hAnsi="Arial" w:cs="Arial"/>
          <w:b/>
          <w:bCs/>
          <w:sz w:val="36"/>
          <w:szCs w:val="36"/>
        </w:rPr>
      </w:pPr>
    </w:p>
    <w:p w:rsidR="000144D1" w:rsidRDefault="000144D1" w:rsidP="000144D1">
      <w:pPr>
        <w:adjustRightInd/>
        <w:snapToGrid/>
        <w:spacing w:line="360" w:lineRule="exact"/>
        <w:rPr>
          <w:rFonts w:ascii="Arial" w:hAnsi="Arial" w:cs="Arial"/>
          <w:b/>
          <w:bCs/>
          <w:sz w:val="36"/>
          <w:szCs w:val="36"/>
        </w:rPr>
      </w:pPr>
    </w:p>
    <w:p w:rsidR="000144D1" w:rsidRDefault="000144D1" w:rsidP="000144D1">
      <w:pPr>
        <w:adjustRightInd/>
        <w:snapToGrid/>
        <w:spacing w:line="360" w:lineRule="exact"/>
        <w:rPr>
          <w:rFonts w:ascii="Arial" w:hAnsi="Arial" w:cs="Arial"/>
          <w:b/>
          <w:bCs/>
          <w:sz w:val="36"/>
          <w:szCs w:val="36"/>
        </w:rPr>
      </w:pPr>
    </w:p>
    <w:p w:rsidR="000144D1" w:rsidRDefault="000144D1" w:rsidP="000144D1">
      <w:pPr>
        <w:adjustRightInd/>
        <w:snapToGrid/>
        <w:spacing w:line="360" w:lineRule="exact"/>
        <w:rPr>
          <w:rFonts w:ascii="Arial" w:hAnsi="Arial" w:cs="Arial"/>
          <w:b/>
          <w:bCs/>
          <w:sz w:val="36"/>
          <w:szCs w:val="36"/>
        </w:rPr>
      </w:pPr>
    </w:p>
    <w:p w:rsidR="000144D1" w:rsidRDefault="000144D1" w:rsidP="000144D1">
      <w:pPr>
        <w:adjustRightInd/>
        <w:snapToGrid/>
        <w:spacing w:line="360" w:lineRule="exact"/>
        <w:rPr>
          <w:rFonts w:ascii="Arial" w:hAnsi="Arial" w:cs="Arial"/>
          <w:b/>
          <w:bCs/>
          <w:sz w:val="36"/>
          <w:szCs w:val="36"/>
        </w:rPr>
      </w:pPr>
    </w:p>
    <w:p w:rsidR="000144D1" w:rsidRDefault="000144D1" w:rsidP="000144D1">
      <w:pPr>
        <w:adjustRightInd/>
        <w:snapToGrid/>
        <w:spacing w:line="360" w:lineRule="exact"/>
        <w:rPr>
          <w:rFonts w:ascii="Arial" w:hAnsi="Arial" w:cs="Arial"/>
          <w:b/>
          <w:bCs/>
          <w:sz w:val="36"/>
          <w:szCs w:val="36"/>
        </w:rPr>
      </w:pPr>
    </w:p>
    <w:p w:rsidR="000144D1" w:rsidRDefault="000144D1" w:rsidP="000144D1">
      <w:pPr>
        <w:widowControl w:val="0"/>
        <w:numPr>
          <w:ilvl w:val="0"/>
          <w:numId w:val="17"/>
        </w:numPr>
        <w:adjustRightInd/>
        <w:snapToGrid/>
        <w:jc w:val="both"/>
        <w:rPr>
          <w:szCs w:val="21"/>
          <w:effect w:val="antsRed"/>
        </w:rPr>
      </w:pPr>
      <w:r>
        <w:rPr>
          <w:rFonts w:hint="eastAsia"/>
          <w:szCs w:val="21"/>
          <w:effect w:val="antsRed"/>
        </w:rPr>
        <w:t>网上通讯报道网页图</w:t>
      </w:r>
    </w:p>
    <w:p w:rsidR="000144D1" w:rsidRDefault="000144D1" w:rsidP="000144D1"/>
    <w:p w:rsidR="000144D1" w:rsidRDefault="000144D1" w:rsidP="000144D1"/>
    <w:p w:rsidR="000144D1" w:rsidRDefault="000144D1" w:rsidP="000144D1">
      <w:pPr>
        <w:ind w:leftChars="-342" w:hangingChars="342" w:hanging="752"/>
      </w:pPr>
      <w:r>
        <w:rPr>
          <w:noProof/>
        </w:rPr>
        <w:drawing>
          <wp:inline distT="0" distB="0" distL="0" distR="0">
            <wp:extent cx="5829300" cy="5581650"/>
            <wp:effectExtent l="19050" t="0" r="0" b="0"/>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5829300" cy="5581650"/>
                    </a:xfrm>
                    <a:prstGeom prst="rect">
                      <a:avLst/>
                    </a:prstGeom>
                    <a:noFill/>
                    <a:ln w="9525">
                      <a:noFill/>
                      <a:miter lim="800000"/>
                      <a:headEnd/>
                      <a:tailEnd/>
                    </a:ln>
                  </pic:spPr>
                </pic:pic>
              </a:graphicData>
            </a:graphic>
          </wp:inline>
        </w:drawing>
      </w:r>
    </w:p>
    <w:p w:rsidR="000144D1" w:rsidRDefault="000144D1" w:rsidP="000144D1"/>
    <w:p w:rsidR="000144D1" w:rsidRDefault="000144D1" w:rsidP="000144D1"/>
    <w:p w:rsidR="000144D1" w:rsidRDefault="000144D1" w:rsidP="000144D1"/>
    <w:p w:rsidR="000144D1" w:rsidRPr="00E33BDD" w:rsidRDefault="000144D1" w:rsidP="000144D1">
      <w:pPr>
        <w:rPr>
          <w:szCs w:val="21"/>
          <w:effect w:val="lights"/>
        </w:rPr>
      </w:pPr>
      <w:r>
        <w:rPr>
          <w:rFonts w:hint="eastAsia"/>
          <w:szCs w:val="21"/>
          <w:effect w:val="lights"/>
        </w:rPr>
        <w:t>二、报道</w:t>
      </w:r>
      <w:r w:rsidRPr="00E33BDD">
        <w:rPr>
          <w:rFonts w:hint="eastAsia"/>
          <w:szCs w:val="21"/>
          <w:effect w:val="lights"/>
        </w:rPr>
        <w:t>网址：</w:t>
      </w:r>
    </w:p>
    <w:p w:rsidR="000144D1" w:rsidRDefault="000144D1" w:rsidP="000144D1"/>
    <w:p w:rsidR="000144D1" w:rsidRDefault="000144D1" w:rsidP="000144D1">
      <w:hyperlink r:id="rId19" w:history="1">
        <w:r w:rsidRPr="000735FB">
          <w:rPr>
            <w:rStyle w:val="a4"/>
          </w:rPr>
          <w:t>http://www.wjedu.net/node/xwzx_1/2012-5-10/125102381721350116.html</w:t>
        </w:r>
      </w:hyperlink>
    </w:p>
    <w:p w:rsidR="000144D1" w:rsidRDefault="000144D1" w:rsidP="000144D1"/>
    <w:p w:rsidR="000144D1" w:rsidRDefault="000144D1" w:rsidP="000144D1"/>
    <w:p w:rsidR="000144D1" w:rsidRDefault="000144D1" w:rsidP="000144D1"/>
    <w:p w:rsidR="000144D1" w:rsidRDefault="000144D1" w:rsidP="000144D1"/>
    <w:p w:rsidR="000144D1" w:rsidRDefault="000144D1" w:rsidP="000144D1"/>
    <w:p w:rsidR="000144D1" w:rsidRDefault="000144D1" w:rsidP="000144D1"/>
    <w:p w:rsidR="000144D1" w:rsidRPr="00287683" w:rsidRDefault="000144D1" w:rsidP="000144D1">
      <w:pPr>
        <w:spacing w:line="432" w:lineRule="auto"/>
        <w:jc w:val="center"/>
        <w:rPr>
          <w:rFonts w:ascii="黑体" w:eastAsia="黑体" w:hAnsi="黑体" w:cs="宋体"/>
          <w:b/>
          <w:bCs/>
          <w:color w:val="000000" w:themeColor="text1"/>
          <w:sz w:val="32"/>
          <w:szCs w:val="32"/>
        </w:rPr>
      </w:pPr>
      <w:r w:rsidRPr="00287683">
        <w:rPr>
          <w:rFonts w:ascii="黑体" w:eastAsia="黑体" w:hAnsi="黑体"/>
          <w:b/>
          <w:bCs/>
          <w:color w:val="000000" w:themeColor="text1"/>
          <w:sz w:val="32"/>
          <w:szCs w:val="32"/>
        </w:rPr>
        <w:t>聚焦学生体验 创新快乐无限——常州市小学综合实践活动“聚焦学生体验”专题研讨会在夏溪小学举行</w:t>
      </w:r>
    </w:p>
    <w:p w:rsidR="000144D1" w:rsidRDefault="000144D1" w:rsidP="000144D1">
      <w:pPr>
        <w:jc w:val="center"/>
        <w:rPr>
          <w:rFonts w:ascii="宋体" w:hAnsi="宋体" w:cs="宋体"/>
          <w:color w:val="000000"/>
          <w:sz w:val="18"/>
          <w:szCs w:val="18"/>
        </w:rPr>
      </w:pPr>
      <w:r>
        <w:rPr>
          <w:color w:val="000000"/>
          <w:sz w:val="18"/>
          <w:szCs w:val="18"/>
        </w:rPr>
        <w:t>发布日期：</w:t>
      </w:r>
      <w:r>
        <w:rPr>
          <w:color w:val="000000"/>
          <w:sz w:val="18"/>
          <w:szCs w:val="18"/>
        </w:rPr>
        <w:t xml:space="preserve">2012-05-10 23:08:17 </w:t>
      </w:r>
      <w:r>
        <w:rPr>
          <w:color w:val="000000"/>
          <w:sz w:val="18"/>
          <w:szCs w:val="18"/>
        </w:rPr>
        <w:t>浏览数：</w:t>
      </w:r>
      <w:r>
        <w:rPr>
          <w:color w:val="000000"/>
          <w:sz w:val="18"/>
          <w:szCs w:val="18"/>
        </w:rPr>
        <w:t xml:space="preserve">286 </w:t>
      </w:r>
      <w:r>
        <w:rPr>
          <w:color w:val="000000"/>
          <w:sz w:val="18"/>
          <w:szCs w:val="18"/>
        </w:rPr>
        <w:t>来源：夏溪小学</w:t>
      </w:r>
      <w:r>
        <w:rPr>
          <w:color w:val="000000"/>
          <w:sz w:val="18"/>
          <w:szCs w:val="18"/>
        </w:rPr>
        <w:t xml:space="preserve"> </w:t>
      </w:r>
      <w:r>
        <w:rPr>
          <w:color w:val="000000"/>
          <w:sz w:val="18"/>
          <w:szCs w:val="18"/>
        </w:rPr>
        <w:t>字号</w:t>
      </w:r>
      <w:r>
        <w:rPr>
          <w:color w:val="000000"/>
          <w:sz w:val="18"/>
          <w:szCs w:val="18"/>
        </w:rPr>
        <w:t>:</w:t>
      </w:r>
      <w:r>
        <w:rPr>
          <w:color w:val="000000"/>
          <w:sz w:val="18"/>
          <w:szCs w:val="18"/>
        </w:rPr>
        <w:t>〖</w:t>
      </w:r>
      <w:hyperlink r:id="rId20" w:history="1">
        <w:r>
          <w:rPr>
            <w:rStyle w:val="a4"/>
          </w:rPr>
          <w:t>大</w:t>
        </w:r>
      </w:hyperlink>
      <w:r>
        <w:rPr>
          <w:color w:val="000000"/>
          <w:sz w:val="18"/>
          <w:szCs w:val="18"/>
        </w:rPr>
        <w:t xml:space="preserve"> </w:t>
      </w:r>
      <w:hyperlink r:id="rId21" w:history="1">
        <w:r>
          <w:rPr>
            <w:rStyle w:val="a4"/>
          </w:rPr>
          <w:t>中</w:t>
        </w:r>
      </w:hyperlink>
      <w:r>
        <w:rPr>
          <w:color w:val="000000"/>
          <w:sz w:val="18"/>
          <w:szCs w:val="18"/>
        </w:rPr>
        <w:t xml:space="preserve"> </w:t>
      </w:r>
      <w:hyperlink r:id="rId22" w:history="1">
        <w:r>
          <w:rPr>
            <w:rStyle w:val="a4"/>
          </w:rPr>
          <w:t>小</w:t>
        </w:r>
      </w:hyperlink>
      <w:r>
        <w:rPr>
          <w:color w:val="000000"/>
          <w:sz w:val="18"/>
          <w:szCs w:val="18"/>
        </w:rPr>
        <w:t>〗</w:t>
      </w:r>
    </w:p>
    <w:p w:rsidR="000144D1" w:rsidRDefault="000144D1" w:rsidP="000144D1">
      <w:pPr>
        <w:rPr>
          <w:rFonts w:ascii="宋体" w:hAnsi="宋体" w:cs="宋体"/>
          <w:color w:val="000000"/>
          <w:sz w:val="18"/>
          <w:szCs w:val="18"/>
        </w:rPr>
      </w:pPr>
      <w:r>
        <w:rPr>
          <w:color w:val="000000"/>
          <w:sz w:val="18"/>
          <w:szCs w:val="18"/>
        </w:rPr>
        <w:t> </w:t>
      </w:r>
    </w:p>
    <w:p w:rsidR="000144D1" w:rsidRPr="005F587F" w:rsidRDefault="000144D1" w:rsidP="000144D1">
      <w:pPr>
        <w:spacing w:line="360" w:lineRule="exact"/>
        <w:ind w:firstLineChars="200" w:firstLine="480"/>
        <w:rPr>
          <w:rFonts w:ascii="宋体" w:eastAsia="宋体" w:hAnsi="宋体"/>
          <w:color w:val="000000"/>
          <w:sz w:val="24"/>
          <w:szCs w:val="24"/>
        </w:rPr>
      </w:pPr>
      <w:r w:rsidRPr="005F587F">
        <w:rPr>
          <w:rFonts w:ascii="宋体" w:eastAsia="宋体" w:hAnsi="宋体"/>
          <w:color w:val="000000"/>
          <w:sz w:val="24"/>
          <w:szCs w:val="24"/>
        </w:rPr>
        <w:t>5</w:t>
      </w:r>
      <w:r w:rsidRPr="005F587F">
        <w:rPr>
          <w:rFonts w:ascii="宋体" w:eastAsia="宋体" w:hAnsi="宋体" w:hint="eastAsia"/>
          <w:color w:val="000000"/>
          <w:sz w:val="24"/>
          <w:szCs w:val="24"/>
        </w:rPr>
        <w:t>月</w:t>
      </w:r>
      <w:r w:rsidRPr="005F587F">
        <w:rPr>
          <w:rFonts w:ascii="宋体" w:eastAsia="宋体" w:hAnsi="宋体"/>
          <w:color w:val="000000"/>
          <w:sz w:val="24"/>
          <w:szCs w:val="24"/>
        </w:rPr>
        <w:t>10</w:t>
      </w:r>
      <w:r w:rsidRPr="005F587F">
        <w:rPr>
          <w:rFonts w:ascii="宋体" w:eastAsia="宋体" w:hAnsi="宋体" w:hint="eastAsia"/>
          <w:color w:val="000000"/>
          <w:sz w:val="24"/>
          <w:szCs w:val="24"/>
        </w:rPr>
        <w:t>日，常州市小学综合实践活动“聚焦学生体验”专题研讨会在武进区夏溪小学举行，常州市区、金坛、溧阳、武进</w:t>
      </w:r>
      <w:r w:rsidRPr="005F587F">
        <w:rPr>
          <w:rFonts w:ascii="宋体" w:eastAsia="宋体" w:hAnsi="宋体"/>
          <w:color w:val="000000"/>
          <w:sz w:val="24"/>
          <w:szCs w:val="24"/>
        </w:rPr>
        <w:t>200</w:t>
      </w:r>
      <w:r w:rsidRPr="005F587F">
        <w:rPr>
          <w:rFonts w:ascii="宋体" w:eastAsia="宋体" w:hAnsi="宋体" w:hint="eastAsia"/>
          <w:color w:val="000000"/>
          <w:sz w:val="24"/>
          <w:szCs w:val="24"/>
        </w:rPr>
        <w:t>多位综合实践活动课程骨干教师参加了这次研讨会。</w:t>
      </w:r>
    </w:p>
    <w:p w:rsidR="000144D1" w:rsidRPr="005F587F" w:rsidRDefault="000144D1" w:rsidP="000144D1">
      <w:pPr>
        <w:spacing w:line="360" w:lineRule="exact"/>
        <w:ind w:firstLineChars="200" w:firstLine="480"/>
        <w:rPr>
          <w:rFonts w:ascii="宋体" w:eastAsia="宋体" w:hAnsi="宋体"/>
          <w:color w:val="000000"/>
          <w:sz w:val="24"/>
          <w:szCs w:val="24"/>
        </w:rPr>
      </w:pPr>
      <w:r w:rsidRPr="005F587F">
        <w:rPr>
          <w:rFonts w:ascii="宋体" w:eastAsia="宋体" w:hAnsi="宋体" w:hint="eastAsia"/>
          <w:color w:val="000000"/>
          <w:sz w:val="24"/>
          <w:szCs w:val="24"/>
        </w:rPr>
        <w:t>研讨会上，夏溪小学金菊芳、夏海燕两位老师分别指导开展了题为“泡泡达人秀”和“花木营销，快乐无限”的综合实践活动。“泡泡达人秀”在学生汇报第一阶段实验结论和明确实验步骤的基础上，与听课的老师们一起策划了“泡泡达人秀”的表演方案。同学们的表演精彩而有序，娴熟的表演技巧，形象的泡泡造型，令在场的老师掌声连连，意犹未尽。“花木营销，快乐无限”在学生汇报第一阶段实地考察的基础上，形成了各自的营销策略。同学们以小组为单位建立了花木营销小组，并现场交易。整个教室人头攒动，交易火爆，气氛十分活跃。学生在充分实践、体验的过程中收获了快乐。</w:t>
      </w:r>
    </w:p>
    <w:p w:rsidR="000144D1" w:rsidRPr="005F587F" w:rsidRDefault="000144D1" w:rsidP="000144D1">
      <w:pPr>
        <w:spacing w:line="360" w:lineRule="exact"/>
        <w:ind w:firstLineChars="200" w:firstLine="480"/>
        <w:rPr>
          <w:rFonts w:ascii="宋体" w:eastAsia="宋体" w:hAnsi="宋体"/>
          <w:color w:val="000000"/>
          <w:sz w:val="24"/>
          <w:szCs w:val="24"/>
        </w:rPr>
      </w:pPr>
      <w:r w:rsidRPr="005F587F">
        <w:rPr>
          <w:rFonts w:ascii="宋体" w:eastAsia="宋体" w:hAnsi="宋体" w:hint="eastAsia"/>
          <w:noProof/>
          <w:color w:val="000000"/>
          <w:sz w:val="24"/>
          <w:szCs w:val="24"/>
        </w:rPr>
        <w:drawing>
          <wp:anchor distT="0" distB="0" distL="114300" distR="114300" simplePos="0" relativeHeight="251677696" behindDoc="0" locked="0" layoutInCell="1" allowOverlap="1">
            <wp:simplePos x="0" y="0"/>
            <wp:positionH relativeFrom="column">
              <wp:posOffset>0</wp:posOffset>
            </wp:positionH>
            <wp:positionV relativeFrom="paragraph">
              <wp:posOffset>1508760</wp:posOffset>
            </wp:positionV>
            <wp:extent cx="5229225" cy="3924300"/>
            <wp:effectExtent l="19050" t="0" r="9525" b="0"/>
            <wp:wrapSquare wrapText="bothSides"/>
            <wp:docPr id="38" name="图片 6" descr="http://www.wjedu.net/Files/adminFiles/wjxxxx/2012/5-10/2012051023094682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wjedu.net/Files/adminFiles/wjxxxx/2012/5-10/2012051023094682603.jpg"/>
                    <pic:cNvPicPr>
                      <a:picLocks noChangeAspect="1" noChangeArrowheads="1"/>
                    </pic:cNvPicPr>
                  </pic:nvPicPr>
                  <pic:blipFill>
                    <a:blip r:embed="rId7" r:link="rId23" cstate="print"/>
                    <a:srcRect/>
                    <a:stretch>
                      <a:fillRect/>
                    </a:stretch>
                  </pic:blipFill>
                  <pic:spPr bwMode="auto">
                    <a:xfrm>
                      <a:off x="0" y="0"/>
                      <a:ext cx="5229225" cy="3924300"/>
                    </a:xfrm>
                    <a:prstGeom prst="rect">
                      <a:avLst/>
                    </a:prstGeom>
                    <a:noFill/>
                    <a:ln w="9525">
                      <a:noFill/>
                      <a:miter lim="800000"/>
                      <a:headEnd/>
                      <a:tailEnd/>
                    </a:ln>
                  </pic:spPr>
                </pic:pic>
              </a:graphicData>
            </a:graphic>
          </wp:anchor>
        </w:drawing>
      </w:r>
      <w:r w:rsidRPr="005F587F">
        <w:rPr>
          <w:rFonts w:ascii="宋体" w:eastAsia="宋体" w:hAnsi="宋体" w:hint="eastAsia"/>
          <w:color w:val="000000"/>
          <w:sz w:val="24"/>
          <w:szCs w:val="24"/>
        </w:rPr>
        <w:t>课后，常州市教研室潘小福副主任、各区教研员对夏溪小学综合实践活动课程的实施情况给予了充分肯定，对学校展示的两堂综合实践活动课给予了高度评价，一致认为在活动中关注学生体验是综合实践活动课程的本质所在，为学校今后开展综合实践活动指明了方向。</w:t>
      </w:r>
    </w:p>
    <w:p w:rsidR="000144D1" w:rsidRPr="005F587F" w:rsidRDefault="000144D1" w:rsidP="000144D1">
      <w:pPr>
        <w:spacing w:line="360" w:lineRule="exact"/>
        <w:ind w:firstLineChars="200" w:firstLine="480"/>
        <w:rPr>
          <w:rFonts w:ascii="宋体" w:eastAsia="宋体" w:hAnsi="宋体"/>
          <w:color w:val="000000"/>
          <w:sz w:val="24"/>
          <w:szCs w:val="24"/>
        </w:rPr>
      </w:pPr>
      <w:r w:rsidRPr="005F587F">
        <w:rPr>
          <w:rFonts w:ascii="宋体" w:eastAsia="宋体" w:hAnsi="宋体" w:hint="eastAsia"/>
          <w:color w:val="000000"/>
          <w:sz w:val="24"/>
          <w:szCs w:val="24"/>
        </w:rPr>
        <w:t>本次常州市小学综合实践活动“聚焦学生体验”专题研讨会，为全市各校综合实践活动课程的有效实施注入了一针强心剂，为全市各校综合实践活动课程的</w:t>
      </w:r>
      <w:r w:rsidRPr="005F587F">
        <w:rPr>
          <w:rFonts w:ascii="宋体" w:eastAsia="宋体" w:hAnsi="宋体" w:hint="eastAsia"/>
          <w:color w:val="000000"/>
          <w:sz w:val="24"/>
          <w:szCs w:val="24"/>
        </w:rPr>
        <w:lastRenderedPageBreak/>
        <w:t>发展奠定了坚实的基础。</w:t>
      </w:r>
    </w:p>
    <w:p w:rsidR="000144D1" w:rsidRDefault="000144D1" w:rsidP="000144D1">
      <w:pPr>
        <w:spacing w:line="360" w:lineRule="exact"/>
        <w:ind w:firstLineChars="200" w:firstLine="440"/>
        <w:rPr>
          <w:color w:val="000000"/>
        </w:rPr>
      </w:pPr>
      <w:r>
        <w:rPr>
          <w:noProof/>
        </w:rPr>
        <w:drawing>
          <wp:anchor distT="0" distB="0" distL="114300" distR="114300" simplePos="0" relativeHeight="251679744" behindDoc="1" locked="0" layoutInCell="1" allowOverlap="1">
            <wp:simplePos x="0" y="0"/>
            <wp:positionH relativeFrom="column">
              <wp:posOffset>0</wp:posOffset>
            </wp:positionH>
            <wp:positionV relativeFrom="paragraph">
              <wp:posOffset>4457700</wp:posOffset>
            </wp:positionV>
            <wp:extent cx="5229225" cy="3924300"/>
            <wp:effectExtent l="19050" t="0" r="9525" b="0"/>
            <wp:wrapTight wrapText="bothSides">
              <wp:wrapPolygon edited="0">
                <wp:start x="-79" y="0"/>
                <wp:lineTo x="-79" y="21495"/>
                <wp:lineTo x="21639" y="21495"/>
                <wp:lineTo x="21639" y="0"/>
                <wp:lineTo x="-79" y="0"/>
              </wp:wrapPolygon>
            </wp:wrapTight>
            <wp:docPr id="37" name="图片 8" descr="http://www.wjedu.net/Files/adminFiles/wjxxxx/2012/5-10/2012051023101320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wjedu.net/Files/adminFiles/wjxxxx/2012/5-10/2012051023101320271.jpg"/>
                    <pic:cNvPicPr>
                      <a:picLocks noChangeAspect="1" noChangeArrowheads="1"/>
                    </pic:cNvPicPr>
                  </pic:nvPicPr>
                  <pic:blipFill>
                    <a:blip r:embed="rId24" r:link="rId25" cstate="print"/>
                    <a:srcRect/>
                    <a:stretch>
                      <a:fillRect/>
                    </a:stretch>
                  </pic:blipFill>
                  <pic:spPr bwMode="auto">
                    <a:xfrm>
                      <a:off x="0" y="0"/>
                      <a:ext cx="5229225" cy="3924300"/>
                    </a:xfrm>
                    <a:prstGeom prst="rect">
                      <a:avLst/>
                    </a:prstGeom>
                    <a:noFill/>
                    <a:ln w="9525">
                      <a:noFill/>
                      <a:miter lim="800000"/>
                      <a:headEnd/>
                      <a:tailEnd/>
                    </a:ln>
                  </pic:spPr>
                </pic:pic>
              </a:graphicData>
            </a:graphic>
          </wp:anchor>
        </w:drawing>
      </w:r>
      <w:r>
        <w:rPr>
          <w:noProof/>
        </w:rPr>
        <w:drawing>
          <wp:anchor distT="0" distB="0" distL="114300" distR="114300" simplePos="0" relativeHeight="251678720" behindDoc="1" locked="0" layoutInCell="1" allowOverlap="1">
            <wp:simplePos x="0" y="0"/>
            <wp:positionH relativeFrom="column">
              <wp:posOffset>0</wp:posOffset>
            </wp:positionH>
            <wp:positionV relativeFrom="paragraph">
              <wp:posOffset>198120</wp:posOffset>
            </wp:positionV>
            <wp:extent cx="5229225" cy="3924300"/>
            <wp:effectExtent l="19050" t="0" r="9525" b="0"/>
            <wp:wrapTight wrapText="bothSides">
              <wp:wrapPolygon edited="0">
                <wp:start x="-79" y="0"/>
                <wp:lineTo x="-79" y="21495"/>
                <wp:lineTo x="21639" y="21495"/>
                <wp:lineTo x="21639" y="0"/>
                <wp:lineTo x="-79" y="0"/>
              </wp:wrapPolygon>
            </wp:wrapTight>
            <wp:docPr id="36" name="图片 7" descr="http://www.wjedu.net/Files/adminFiles/wjxxxx/2012/5-10/201205102310027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wjedu.net/Files/adminFiles/wjxxxx/2012/5-10/201205102310027356.jpg"/>
                    <pic:cNvPicPr>
                      <a:picLocks noChangeAspect="1" noChangeArrowheads="1"/>
                    </pic:cNvPicPr>
                  </pic:nvPicPr>
                  <pic:blipFill>
                    <a:blip r:embed="rId26" r:link="rId27" cstate="print"/>
                    <a:srcRect/>
                    <a:stretch>
                      <a:fillRect/>
                    </a:stretch>
                  </pic:blipFill>
                  <pic:spPr bwMode="auto">
                    <a:xfrm>
                      <a:off x="0" y="0"/>
                      <a:ext cx="5229225" cy="3924300"/>
                    </a:xfrm>
                    <a:prstGeom prst="rect">
                      <a:avLst/>
                    </a:prstGeom>
                    <a:noFill/>
                    <a:ln w="9525">
                      <a:noFill/>
                      <a:miter lim="800000"/>
                      <a:headEnd/>
                      <a:tailEnd/>
                    </a:ln>
                  </pic:spPr>
                </pic:pic>
              </a:graphicData>
            </a:graphic>
          </wp:anchor>
        </w:drawing>
      </w:r>
    </w:p>
    <w:p w:rsidR="000144D1" w:rsidRDefault="000144D1" w:rsidP="000144D1">
      <w:pPr>
        <w:spacing w:line="360" w:lineRule="exact"/>
        <w:ind w:firstLineChars="200" w:firstLine="440"/>
        <w:rPr>
          <w:color w:val="000000"/>
        </w:rPr>
      </w:pPr>
    </w:p>
    <w:p w:rsidR="000144D1" w:rsidRDefault="000144D1" w:rsidP="000144D1">
      <w:pPr>
        <w:spacing w:line="360" w:lineRule="exact"/>
        <w:ind w:firstLineChars="200" w:firstLine="440"/>
        <w:rPr>
          <w:color w:val="000000"/>
        </w:rPr>
      </w:pPr>
      <w:r>
        <w:rPr>
          <w:noProof/>
        </w:rPr>
        <w:drawing>
          <wp:anchor distT="0" distB="0" distL="114300" distR="114300" simplePos="0" relativeHeight="251680768" behindDoc="0" locked="0" layoutInCell="1" allowOverlap="1">
            <wp:simplePos x="0" y="0"/>
            <wp:positionH relativeFrom="column">
              <wp:posOffset>0</wp:posOffset>
            </wp:positionH>
            <wp:positionV relativeFrom="paragraph">
              <wp:posOffset>99060</wp:posOffset>
            </wp:positionV>
            <wp:extent cx="5229225" cy="3924300"/>
            <wp:effectExtent l="19050" t="0" r="9525" b="0"/>
            <wp:wrapSquare wrapText="bothSides"/>
            <wp:docPr id="35" name="图片 9" descr="http://www.wjedu.net/Files/adminFiles/wjxxxx/2012/5-10/2012051023102763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wjedu.net/Files/adminFiles/wjxxxx/2012/5-10/2012051023102763133.jpg"/>
                    <pic:cNvPicPr>
                      <a:picLocks noChangeAspect="1" noChangeArrowheads="1"/>
                    </pic:cNvPicPr>
                  </pic:nvPicPr>
                  <pic:blipFill>
                    <a:blip r:embed="rId28" r:link="rId29" cstate="print"/>
                    <a:srcRect/>
                    <a:stretch>
                      <a:fillRect/>
                    </a:stretch>
                  </pic:blipFill>
                  <pic:spPr bwMode="auto">
                    <a:xfrm>
                      <a:off x="0" y="0"/>
                      <a:ext cx="5229225" cy="3924300"/>
                    </a:xfrm>
                    <a:prstGeom prst="rect">
                      <a:avLst/>
                    </a:prstGeom>
                    <a:noFill/>
                    <a:ln w="9525">
                      <a:noFill/>
                      <a:miter lim="800000"/>
                      <a:headEnd/>
                      <a:tailEnd/>
                    </a:ln>
                  </pic:spPr>
                </pic:pic>
              </a:graphicData>
            </a:graphic>
          </wp:anchor>
        </w:drawing>
      </w:r>
    </w:p>
    <w:p w:rsidR="000144D1" w:rsidRPr="00AF06AC" w:rsidRDefault="000144D1" w:rsidP="000144D1">
      <w:pPr>
        <w:spacing w:line="360" w:lineRule="exact"/>
        <w:ind w:firstLineChars="200" w:firstLine="440"/>
        <w:rPr>
          <w:color w:val="000000"/>
        </w:rPr>
      </w:pPr>
      <w:r>
        <w:rPr>
          <w:rFonts w:hint="eastAsia"/>
          <w:noProof/>
          <w:color w:val="000000"/>
        </w:rPr>
        <w:drawing>
          <wp:anchor distT="0" distB="0" distL="114300" distR="114300" simplePos="0" relativeHeight="251681792" behindDoc="0" locked="0" layoutInCell="1" allowOverlap="1">
            <wp:simplePos x="0" y="0"/>
            <wp:positionH relativeFrom="column">
              <wp:posOffset>0</wp:posOffset>
            </wp:positionH>
            <wp:positionV relativeFrom="paragraph">
              <wp:posOffset>304800</wp:posOffset>
            </wp:positionV>
            <wp:extent cx="5229225" cy="3924300"/>
            <wp:effectExtent l="19050" t="0" r="9525" b="0"/>
            <wp:wrapSquare wrapText="bothSides"/>
            <wp:docPr id="23" name="图片 10" descr="http://www.wjedu.net/Files/adminFiles/wjxxxx/2012/5-10/201205102310404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wjedu.net/Files/adminFiles/wjxxxx/2012/5-10/201205102310404823.jpg"/>
                    <pic:cNvPicPr>
                      <a:picLocks noChangeAspect="1" noChangeArrowheads="1"/>
                    </pic:cNvPicPr>
                  </pic:nvPicPr>
                  <pic:blipFill>
                    <a:blip r:embed="rId30" r:link="rId31" cstate="print"/>
                    <a:srcRect/>
                    <a:stretch>
                      <a:fillRect/>
                    </a:stretch>
                  </pic:blipFill>
                  <pic:spPr bwMode="auto">
                    <a:xfrm>
                      <a:off x="0" y="0"/>
                      <a:ext cx="5229225" cy="3924300"/>
                    </a:xfrm>
                    <a:prstGeom prst="rect">
                      <a:avLst/>
                    </a:prstGeom>
                    <a:noFill/>
                    <a:ln w="9525">
                      <a:noFill/>
                      <a:miter lim="800000"/>
                      <a:headEnd/>
                      <a:tailEnd/>
                    </a:ln>
                  </pic:spPr>
                </pic:pic>
              </a:graphicData>
            </a:graphic>
          </wp:anchor>
        </w:drawing>
      </w:r>
    </w:p>
    <w:p w:rsidR="000144D1" w:rsidRPr="004E3781" w:rsidRDefault="000144D1" w:rsidP="000144D1">
      <w:pPr>
        <w:adjustRightInd/>
        <w:snapToGrid/>
        <w:spacing w:line="360" w:lineRule="exact"/>
        <w:jc w:val="center"/>
        <w:rPr>
          <w:sz w:val="30"/>
          <w:szCs w:val="30"/>
        </w:rPr>
      </w:pPr>
      <w:r w:rsidRPr="004E3781">
        <w:rPr>
          <w:rFonts w:ascii="Arial" w:hAnsi="Arial" w:cs="Arial"/>
          <w:b/>
          <w:bCs/>
          <w:sz w:val="30"/>
          <w:szCs w:val="30"/>
        </w:rPr>
        <w:lastRenderedPageBreak/>
        <w:t>夏溪小学举行语文、音乐学科菜单式培训</w:t>
      </w:r>
      <w:r w:rsidRPr="004E3781">
        <w:rPr>
          <w:rFonts w:ascii="Arial" w:hAnsi="Arial" w:cs="Arial"/>
          <w:b/>
          <w:bCs/>
          <w:sz w:val="30"/>
          <w:szCs w:val="30"/>
        </w:rPr>
        <w:t xml:space="preserve"> </w:t>
      </w:r>
      <w:r w:rsidRPr="004E3781">
        <w:rPr>
          <w:noProof/>
          <w:sz w:val="30"/>
          <w:szCs w:val="30"/>
        </w:rPr>
        <w:drawing>
          <wp:anchor distT="0" distB="0" distL="114300" distR="114300" simplePos="0" relativeHeight="251661312" behindDoc="0" locked="0" layoutInCell="1" allowOverlap="1">
            <wp:simplePos x="0" y="0"/>
            <wp:positionH relativeFrom="column">
              <wp:posOffset>28575</wp:posOffset>
            </wp:positionH>
            <wp:positionV relativeFrom="paragraph">
              <wp:posOffset>647700</wp:posOffset>
            </wp:positionV>
            <wp:extent cx="5267325" cy="4010025"/>
            <wp:effectExtent l="19050" t="0" r="9525" b="0"/>
            <wp:wrapSquare wrapText="bothSides"/>
            <wp:docPr id="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a:stretch>
                      <a:fillRect/>
                    </a:stretch>
                  </pic:blipFill>
                  <pic:spPr bwMode="auto">
                    <a:xfrm>
                      <a:off x="0" y="0"/>
                      <a:ext cx="5267325" cy="4010025"/>
                    </a:xfrm>
                    <a:prstGeom prst="rect">
                      <a:avLst/>
                    </a:prstGeom>
                    <a:noFill/>
                    <a:ln w="9525">
                      <a:noFill/>
                      <a:miter lim="800000"/>
                      <a:headEnd/>
                      <a:tailEnd/>
                    </a:ln>
                  </pic:spPr>
                </pic:pic>
              </a:graphicData>
            </a:graphic>
          </wp:anchor>
        </w:drawing>
      </w:r>
    </w:p>
    <w:p w:rsidR="000144D1" w:rsidRDefault="000144D1" w:rsidP="000144D1">
      <w:pPr>
        <w:adjustRightInd/>
        <w:snapToGrid/>
        <w:spacing w:line="360" w:lineRule="exact"/>
      </w:pPr>
    </w:p>
    <w:p w:rsidR="000144D1" w:rsidRDefault="000144D1" w:rsidP="000144D1">
      <w:pPr>
        <w:adjustRightInd/>
        <w:snapToGrid/>
        <w:spacing w:line="360" w:lineRule="exact"/>
      </w:pPr>
    </w:p>
    <w:p w:rsidR="000144D1" w:rsidRDefault="000144D1" w:rsidP="000144D1">
      <w:pPr>
        <w:adjustRightInd/>
        <w:snapToGrid/>
        <w:spacing w:line="360" w:lineRule="exact"/>
      </w:pPr>
      <w:r>
        <w:rPr>
          <w:noProof/>
        </w:rPr>
        <w:drawing>
          <wp:inline distT="0" distB="0" distL="0" distR="0">
            <wp:extent cx="5276850" cy="3962400"/>
            <wp:effectExtent l="19050" t="0" r="0" b="0"/>
            <wp:docPr id="2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srcRect/>
                    <a:stretch>
                      <a:fillRect/>
                    </a:stretch>
                  </pic:blipFill>
                  <pic:spPr bwMode="auto">
                    <a:xfrm>
                      <a:off x="0" y="0"/>
                      <a:ext cx="5276850" cy="3962400"/>
                    </a:xfrm>
                    <a:prstGeom prst="rect">
                      <a:avLst/>
                    </a:prstGeom>
                    <a:noFill/>
                    <a:ln w="9525">
                      <a:noFill/>
                      <a:miter lim="800000"/>
                      <a:headEnd/>
                      <a:tailEnd/>
                    </a:ln>
                  </pic:spPr>
                </pic:pic>
              </a:graphicData>
            </a:graphic>
          </wp:inline>
        </w:drawing>
      </w:r>
    </w:p>
    <w:p w:rsidR="000144D1" w:rsidRDefault="000144D1" w:rsidP="000144D1">
      <w:pPr>
        <w:adjustRightInd/>
        <w:snapToGrid/>
        <w:spacing w:line="360" w:lineRule="exact"/>
      </w:pPr>
      <w:r>
        <w:rPr>
          <w:noProof/>
        </w:rPr>
        <w:drawing>
          <wp:inline distT="0" distB="0" distL="0" distR="0">
            <wp:extent cx="5267325" cy="1600200"/>
            <wp:effectExtent l="19050" t="0" r="9525" b="0"/>
            <wp:docPr id="3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srcRect/>
                    <a:stretch>
                      <a:fillRect/>
                    </a:stretch>
                  </pic:blipFill>
                  <pic:spPr bwMode="auto">
                    <a:xfrm>
                      <a:off x="0" y="0"/>
                      <a:ext cx="5267325" cy="1600200"/>
                    </a:xfrm>
                    <a:prstGeom prst="rect">
                      <a:avLst/>
                    </a:prstGeom>
                    <a:noFill/>
                    <a:ln w="9525">
                      <a:noFill/>
                      <a:miter lim="800000"/>
                      <a:headEnd/>
                      <a:tailEnd/>
                    </a:ln>
                  </pic:spPr>
                </pic:pic>
              </a:graphicData>
            </a:graphic>
          </wp:inline>
        </w:drawing>
      </w:r>
    </w:p>
    <w:p w:rsidR="000144D1" w:rsidRDefault="000144D1" w:rsidP="000144D1">
      <w:pPr>
        <w:adjustRightInd/>
        <w:snapToGrid/>
        <w:spacing w:line="360" w:lineRule="exact"/>
      </w:pPr>
      <w:r>
        <w:rPr>
          <w:noProof/>
        </w:rPr>
        <w:drawing>
          <wp:anchor distT="0" distB="0" distL="114300" distR="114300" simplePos="0" relativeHeight="251662336" behindDoc="0" locked="0" layoutInCell="1" allowOverlap="1">
            <wp:simplePos x="0" y="0"/>
            <wp:positionH relativeFrom="column">
              <wp:posOffset>85725</wp:posOffset>
            </wp:positionH>
            <wp:positionV relativeFrom="paragraph">
              <wp:posOffset>266700</wp:posOffset>
            </wp:positionV>
            <wp:extent cx="2743200" cy="2438400"/>
            <wp:effectExtent l="19050" t="0" r="0" b="0"/>
            <wp:wrapSquare wrapText="bothSides"/>
            <wp:docPr id="41" name="图片 13" descr="http://www.zxhm.net/UploadFiles/XWZX/201411/201411122302196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zxhm.net/UploadFiles/XWZX/201411/201411122302196093.jpg"/>
                    <pic:cNvPicPr>
                      <a:picLocks noChangeAspect="1" noChangeArrowheads="1"/>
                    </pic:cNvPicPr>
                  </pic:nvPicPr>
                  <pic:blipFill>
                    <a:blip r:embed="rId35" cstate="print"/>
                    <a:srcRect/>
                    <a:stretch>
                      <a:fillRect/>
                    </a:stretch>
                  </pic:blipFill>
                  <pic:spPr bwMode="auto">
                    <a:xfrm>
                      <a:off x="0" y="0"/>
                      <a:ext cx="2743200" cy="2438400"/>
                    </a:xfrm>
                    <a:prstGeom prst="rect">
                      <a:avLst/>
                    </a:prstGeom>
                    <a:noFill/>
                    <a:ln w="9525">
                      <a:noFill/>
                      <a:miter lim="800000"/>
                      <a:headEnd/>
                      <a:tailEnd/>
                    </a:ln>
                  </pic:spPr>
                </pic:pic>
              </a:graphicData>
            </a:graphic>
          </wp:anchor>
        </w:drawing>
      </w:r>
      <w:r>
        <w:rPr>
          <w:noProof/>
        </w:rPr>
        <w:drawing>
          <wp:anchor distT="0" distB="0" distL="114300" distR="114300" simplePos="0" relativeHeight="251663360" behindDoc="0" locked="0" layoutInCell="1" allowOverlap="1">
            <wp:simplePos x="0" y="0"/>
            <wp:positionH relativeFrom="column">
              <wp:posOffset>2828925</wp:posOffset>
            </wp:positionH>
            <wp:positionV relativeFrom="paragraph">
              <wp:posOffset>266700</wp:posOffset>
            </wp:positionV>
            <wp:extent cx="2581275" cy="2438400"/>
            <wp:effectExtent l="19050" t="0" r="9525" b="0"/>
            <wp:wrapSquare wrapText="bothSides"/>
            <wp:docPr id="42" name="图片 16" descr="http://www.zxhm.net/UploadFiles/XWZX/201411/201411122302329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zxhm.net/UploadFiles/XWZX/201411/201411122302329843.jpg"/>
                    <pic:cNvPicPr>
                      <a:picLocks noChangeAspect="1" noChangeArrowheads="1"/>
                    </pic:cNvPicPr>
                  </pic:nvPicPr>
                  <pic:blipFill>
                    <a:blip r:embed="rId36" cstate="print"/>
                    <a:srcRect/>
                    <a:stretch>
                      <a:fillRect/>
                    </a:stretch>
                  </pic:blipFill>
                  <pic:spPr bwMode="auto">
                    <a:xfrm>
                      <a:off x="0" y="0"/>
                      <a:ext cx="2581275" cy="2438400"/>
                    </a:xfrm>
                    <a:prstGeom prst="rect">
                      <a:avLst/>
                    </a:prstGeom>
                    <a:noFill/>
                    <a:ln w="9525">
                      <a:noFill/>
                      <a:miter lim="800000"/>
                      <a:headEnd/>
                      <a:tailEnd/>
                    </a:ln>
                  </pic:spPr>
                </pic:pic>
              </a:graphicData>
            </a:graphic>
          </wp:anchor>
        </w:drawing>
      </w:r>
    </w:p>
    <w:p w:rsidR="000144D1" w:rsidRDefault="000144D1" w:rsidP="000144D1">
      <w:pPr>
        <w:adjustRightInd/>
        <w:snapToGrid/>
        <w:spacing w:line="360" w:lineRule="exact"/>
      </w:pPr>
    </w:p>
    <w:p w:rsidR="000144D1" w:rsidRDefault="000144D1" w:rsidP="000144D1">
      <w:pPr>
        <w:adjustRightInd/>
        <w:snapToGrid/>
        <w:spacing w:line="360" w:lineRule="exact"/>
      </w:pPr>
    </w:p>
    <w:p w:rsidR="000144D1" w:rsidRPr="00B253F3" w:rsidRDefault="000144D1" w:rsidP="000144D1">
      <w:pPr>
        <w:adjustRightInd/>
        <w:snapToGrid/>
        <w:spacing w:line="360" w:lineRule="exact"/>
        <w:jc w:val="center"/>
        <w:rPr>
          <w:b/>
          <w:sz w:val="30"/>
          <w:szCs w:val="30"/>
        </w:rPr>
      </w:pPr>
      <w:r w:rsidRPr="00B253F3">
        <w:rPr>
          <w:rFonts w:hint="eastAsia"/>
          <w:b/>
          <w:sz w:val="30"/>
          <w:szCs w:val="30"/>
        </w:rPr>
        <w:lastRenderedPageBreak/>
        <w:t>市级专题研讨活动</w:t>
      </w:r>
      <w:r w:rsidRPr="00B253F3">
        <w:rPr>
          <w:rFonts w:hint="eastAsia"/>
          <w:b/>
          <w:sz w:val="30"/>
          <w:szCs w:val="30"/>
        </w:rPr>
        <w:t xml:space="preserve"> </w:t>
      </w:r>
      <w:r w:rsidRPr="00B253F3">
        <w:rPr>
          <w:rFonts w:hint="eastAsia"/>
          <w:b/>
          <w:sz w:val="30"/>
          <w:szCs w:val="30"/>
        </w:rPr>
        <w:t>聚焦学生体验</w:t>
      </w:r>
      <w:r w:rsidRPr="00B253F3">
        <w:rPr>
          <w:rFonts w:hint="eastAsia"/>
          <w:b/>
          <w:sz w:val="30"/>
          <w:szCs w:val="30"/>
        </w:rPr>
        <w:t xml:space="preserve"> </w:t>
      </w:r>
      <w:r w:rsidRPr="00B253F3">
        <w:rPr>
          <w:rFonts w:hint="eastAsia"/>
          <w:b/>
          <w:sz w:val="30"/>
          <w:szCs w:val="30"/>
        </w:rPr>
        <w:t>创新无限快乐</w:t>
      </w:r>
    </w:p>
    <w:p w:rsidR="000144D1" w:rsidRDefault="000144D1" w:rsidP="000144D1">
      <w:pPr>
        <w:adjustRightInd/>
        <w:snapToGrid/>
        <w:spacing w:line="360" w:lineRule="exact"/>
      </w:pPr>
    </w:p>
    <w:p w:rsidR="000144D1" w:rsidRDefault="000144D1" w:rsidP="000144D1">
      <w:pPr>
        <w:adjustRightInd/>
        <w:snapToGrid/>
        <w:spacing w:line="360" w:lineRule="exact"/>
      </w:pPr>
      <w:r>
        <w:rPr>
          <w:rFonts w:hint="eastAsia"/>
          <w:noProof/>
        </w:rPr>
        <w:drawing>
          <wp:anchor distT="0" distB="0" distL="114300" distR="114300" simplePos="0" relativeHeight="251670528" behindDoc="0" locked="0" layoutInCell="1" allowOverlap="1">
            <wp:simplePos x="0" y="0"/>
            <wp:positionH relativeFrom="column">
              <wp:posOffset>428625</wp:posOffset>
            </wp:positionH>
            <wp:positionV relativeFrom="paragraph">
              <wp:posOffset>27940</wp:posOffset>
            </wp:positionV>
            <wp:extent cx="4248150" cy="2905125"/>
            <wp:effectExtent l="19050" t="0" r="0" b="0"/>
            <wp:wrapSquare wrapText="bothSides"/>
            <wp:docPr id="88" name="图片 6" descr="C:\Documents and Settings\Administrator\桌面\沈校展板\市级专题研讨活动 聚焦学生体验 创新无限快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tor\桌面\沈校展板\市级专题研讨活动 聚焦学生体验 创新无限快乐.jpg"/>
                    <pic:cNvPicPr>
                      <a:picLocks noChangeAspect="1" noChangeArrowheads="1"/>
                    </pic:cNvPicPr>
                  </pic:nvPicPr>
                  <pic:blipFill>
                    <a:blip r:embed="rId24" cstate="print"/>
                    <a:srcRect/>
                    <a:stretch>
                      <a:fillRect/>
                    </a:stretch>
                  </pic:blipFill>
                  <pic:spPr bwMode="auto">
                    <a:xfrm>
                      <a:off x="0" y="0"/>
                      <a:ext cx="4248150" cy="2905125"/>
                    </a:xfrm>
                    <a:prstGeom prst="rect">
                      <a:avLst/>
                    </a:prstGeom>
                    <a:noFill/>
                    <a:ln w="9525">
                      <a:noFill/>
                      <a:miter lim="800000"/>
                      <a:headEnd/>
                      <a:tailEnd/>
                    </a:ln>
                  </pic:spPr>
                </pic:pic>
              </a:graphicData>
            </a:graphic>
          </wp:anchor>
        </w:drawing>
      </w:r>
    </w:p>
    <w:p w:rsidR="000144D1" w:rsidRDefault="000144D1" w:rsidP="000144D1">
      <w:pPr>
        <w:adjustRightInd/>
        <w:snapToGrid/>
        <w:spacing w:line="360" w:lineRule="exact"/>
      </w:pPr>
    </w:p>
    <w:p w:rsidR="000144D1" w:rsidRDefault="000144D1" w:rsidP="000144D1">
      <w:pPr>
        <w:adjustRightInd/>
        <w:snapToGrid/>
        <w:spacing w:line="360" w:lineRule="exact"/>
      </w:pPr>
    </w:p>
    <w:p w:rsidR="000144D1" w:rsidRDefault="000144D1" w:rsidP="000144D1">
      <w:pPr>
        <w:adjustRightInd/>
        <w:snapToGrid/>
        <w:spacing w:line="360" w:lineRule="exact"/>
      </w:pPr>
    </w:p>
    <w:p w:rsidR="000144D1" w:rsidRDefault="000144D1" w:rsidP="000144D1">
      <w:pPr>
        <w:adjustRightInd/>
        <w:snapToGrid/>
        <w:spacing w:line="360" w:lineRule="exact"/>
      </w:pPr>
    </w:p>
    <w:p w:rsidR="000144D1" w:rsidRDefault="000144D1" w:rsidP="000144D1">
      <w:pPr>
        <w:adjustRightInd/>
        <w:snapToGrid/>
        <w:spacing w:line="360" w:lineRule="exact"/>
      </w:pPr>
    </w:p>
    <w:p w:rsidR="000144D1" w:rsidRDefault="000144D1" w:rsidP="000144D1">
      <w:pPr>
        <w:adjustRightInd/>
        <w:snapToGrid/>
        <w:spacing w:line="360" w:lineRule="exact"/>
      </w:pPr>
    </w:p>
    <w:p w:rsidR="000144D1" w:rsidRDefault="000144D1" w:rsidP="000144D1">
      <w:pPr>
        <w:adjustRightInd/>
        <w:snapToGrid/>
        <w:spacing w:line="360" w:lineRule="exact"/>
      </w:pPr>
    </w:p>
    <w:p w:rsidR="000144D1" w:rsidRDefault="000144D1" w:rsidP="000144D1">
      <w:pPr>
        <w:adjustRightInd/>
        <w:snapToGrid/>
        <w:spacing w:line="360" w:lineRule="exact"/>
      </w:pPr>
    </w:p>
    <w:p w:rsidR="000144D1" w:rsidRDefault="000144D1" w:rsidP="000144D1">
      <w:pPr>
        <w:adjustRightInd/>
        <w:snapToGrid/>
        <w:spacing w:line="360" w:lineRule="exact"/>
      </w:pPr>
    </w:p>
    <w:p w:rsidR="000144D1" w:rsidRDefault="000144D1" w:rsidP="000144D1">
      <w:pPr>
        <w:adjustRightInd/>
        <w:snapToGrid/>
        <w:spacing w:line="360" w:lineRule="exact"/>
      </w:pPr>
    </w:p>
    <w:p w:rsidR="000144D1" w:rsidRDefault="000144D1" w:rsidP="000144D1">
      <w:pPr>
        <w:adjustRightInd/>
        <w:snapToGrid/>
        <w:spacing w:line="360" w:lineRule="exact"/>
      </w:pPr>
    </w:p>
    <w:p w:rsidR="000144D1" w:rsidRDefault="000144D1" w:rsidP="000144D1">
      <w:pPr>
        <w:adjustRightInd/>
        <w:snapToGrid/>
        <w:spacing w:line="360" w:lineRule="exact"/>
      </w:pPr>
    </w:p>
    <w:p w:rsidR="000144D1" w:rsidRDefault="000144D1" w:rsidP="000144D1">
      <w:pPr>
        <w:adjustRightInd/>
        <w:snapToGrid/>
        <w:spacing w:line="360" w:lineRule="exact"/>
      </w:pPr>
    </w:p>
    <w:p w:rsidR="000144D1" w:rsidRDefault="000144D1" w:rsidP="000144D1">
      <w:pPr>
        <w:adjustRightInd/>
        <w:snapToGrid/>
        <w:spacing w:line="360" w:lineRule="exact"/>
      </w:pPr>
    </w:p>
    <w:p w:rsidR="000144D1" w:rsidRDefault="000144D1" w:rsidP="000144D1">
      <w:pPr>
        <w:spacing w:line="300" w:lineRule="atLeast"/>
        <w:jc w:val="center"/>
        <w:rPr>
          <w:rFonts w:cs="Arial"/>
          <w:b/>
          <w:bCs/>
          <w:sz w:val="30"/>
          <w:szCs w:val="30"/>
        </w:rPr>
      </w:pPr>
      <w:r w:rsidRPr="00F407C5">
        <w:rPr>
          <w:rFonts w:cs="Arial" w:hint="eastAsia"/>
          <w:b/>
          <w:bCs/>
          <w:sz w:val="30"/>
          <w:szCs w:val="30"/>
        </w:rPr>
        <w:t>综合实践课堂中</w:t>
      </w:r>
      <w:r>
        <w:rPr>
          <w:rFonts w:cs="Arial" w:hint="eastAsia"/>
          <w:b/>
          <w:bCs/>
          <w:sz w:val="30"/>
          <w:szCs w:val="30"/>
        </w:rPr>
        <w:t>创新</w:t>
      </w:r>
      <w:r w:rsidRPr="00F407C5">
        <w:rPr>
          <w:rFonts w:cs="Arial" w:hint="eastAsia"/>
          <w:b/>
          <w:bCs/>
          <w:sz w:val="30"/>
          <w:szCs w:val="30"/>
        </w:rPr>
        <w:t>设计自己的园林</w:t>
      </w:r>
      <w:r w:rsidRPr="00F407C5">
        <w:rPr>
          <w:rFonts w:cs="Arial" w:hint="eastAsia"/>
          <w:b/>
          <w:bCs/>
          <w:sz w:val="30"/>
          <w:szCs w:val="30"/>
        </w:rPr>
        <w:t xml:space="preserve"> </w:t>
      </w:r>
    </w:p>
    <w:p w:rsidR="000144D1" w:rsidRDefault="000144D1" w:rsidP="000144D1">
      <w:pPr>
        <w:spacing w:line="300" w:lineRule="atLeast"/>
        <w:jc w:val="center"/>
        <w:rPr>
          <w:rFonts w:cs="Arial"/>
          <w:b/>
          <w:bCs/>
          <w:sz w:val="30"/>
          <w:szCs w:val="30"/>
        </w:rPr>
      </w:pPr>
      <w:r>
        <w:rPr>
          <w:rFonts w:cs="Arial" w:hint="eastAsia"/>
          <w:b/>
          <w:bCs/>
          <w:noProof/>
          <w:sz w:val="30"/>
          <w:szCs w:val="30"/>
        </w:rPr>
        <w:drawing>
          <wp:anchor distT="0" distB="0" distL="114300" distR="114300" simplePos="0" relativeHeight="251667456" behindDoc="0" locked="0" layoutInCell="1" allowOverlap="1">
            <wp:simplePos x="0" y="0"/>
            <wp:positionH relativeFrom="column">
              <wp:posOffset>428625</wp:posOffset>
            </wp:positionH>
            <wp:positionV relativeFrom="paragraph">
              <wp:posOffset>139700</wp:posOffset>
            </wp:positionV>
            <wp:extent cx="4340860" cy="3257550"/>
            <wp:effectExtent l="19050" t="0" r="2540" b="0"/>
            <wp:wrapSquare wrapText="bothSides"/>
            <wp:docPr id="83" name="图片 1" descr="C:\Documents and Settings\Administrator\桌面\沈校展板\综合实践课堂中设计自己的园林 用文化熏陶学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桌面\沈校展板\综合实践课堂中设计自己的园林 用文化熏陶学生.JPG"/>
                    <pic:cNvPicPr>
                      <a:picLocks noChangeAspect="1" noChangeArrowheads="1"/>
                    </pic:cNvPicPr>
                  </pic:nvPicPr>
                  <pic:blipFill>
                    <a:blip r:embed="rId37" cstate="print"/>
                    <a:srcRect/>
                    <a:stretch>
                      <a:fillRect/>
                    </a:stretch>
                  </pic:blipFill>
                  <pic:spPr bwMode="auto">
                    <a:xfrm>
                      <a:off x="0" y="0"/>
                      <a:ext cx="4340860" cy="3257550"/>
                    </a:xfrm>
                    <a:prstGeom prst="rect">
                      <a:avLst/>
                    </a:prstGeom>
                    <a:noFill/>
                    <a:ln w="9525">
                      <a:noFill/>
                      <a:miter lim="800000"/>
                      <a:headEnd/>
                      <a:tailEnd/>
                    </a:ln>
                  </pic:spPr>
                </pic:pic>
              </a:graphicData>
            </a:graphic>
          </wp:anchor>
        </w:drawing>
      </w:r>
    </w:p>
    <w:p w:rsidR="000144D1" w:rsidRDefault="000144D1" w:rsidP="000144D1">
      <w:pPr>
        <w:spacing w:line="300" w:lineRule="atLeast"/>
        <w:jc w:val="center"/>
        <w:rPr>
          <w:rFonts w:cs="Arial"/>
          <w:b/>
          <w:bCs/>
          <w:sz w:val="30"/>
          <w:szCs w:val="30"/>
        </w:rPr>
      </w:pPr>
    </w:p>
    <w:p w:rsidR="000144D1" w:rsidRDefault="000144D1" w:rsidP="000144D1">
      <w:pPr>
        <w:spacing w:line="300" w:lineRule="atLeast"/>
        <w:jc w:val="center"/>
        <w:rPr>
          <w:rFonts w:cs="Arial"/>
          <w:b/>
          <w:bCs/>
          <w:sz w:val="30"/>
          <w:szCs w:val="30"/>
        </w:rPr>
      </w:pPr>
    </w:p>
    <w:p w:rsidR="000144D1" w:rsidRDefault="000144D1" w:rsidP="000144D1">
      <w:pPr>
        <w:spacing w:line="300" w:lineRule="atLeast"/>
        <w:jc w:val="center"/>
        <w:rPr>
          <w:rFonts w:cs="Arial"/>
          <w:b/>
          <w:bCs/>
          <w:sz w:val="30"/>
          <w:szCs w:val="30"/>
        </w:rPr>
      </w:pPr>
    </w:p>
    <w:p w:rsidR="000144D1" w:rsidRDefault="000144D1" w:rsidP="000144D1">
      <w:pPr>
        <w:spacing w:line="300" w:lineRule="atLeast"/>
        <w:jc w:val="center"/>
        <w:rPr>
          <w:rFonts w:cs="Arial"/>
          <w:b/>
          <w:bCs/>
          <w:sz w:val="30"/>
          <w:szCs w:val="30"/>
        </w:rPr>
      </w:pPr>
    </w:p>
    <w:p w:rsidR="000144D1" w:rsidRDefault="000144D1" w:rsidP="000144D1">
      <w:pPr>
        <w:spacing w:line="300" w:lineRule="atLeast"/>
        <w:jc w:val="center"/>
        <w:rPr>
          <w:rFonts w:cs="Arial"/>
          <w:b/>
          <w:bCs/>
          <w:sz w:val="30"/>
          <w:szCs w:val="30"/>
        </w:rPr>
      </w:pPr>
    </w:p>
    <w:p w:rsidR="000144D1" w:rsidRDefault="000144D1" w:rsidP="000144D1">
      <w:pPr>
        <w:spacing w:line="300" w:lineRule="atLeast"/>
        <w:jc w:val="center"/>
        <w:rPr>
          <w:rFonts w:cs="Arial"/>
          <w:b/>
          <w:bCs/>
          <w:sz w:val="30"/>
          <w:szCs w:val="30"/>
        </w:rPr>
      </w:pPr>
    </w:p>
    <w:p w:rsidR="000144D1" w:rsidRDefault="000144D1" w:rsidP="000144D1">
      <w:pPr>
        <w:spacing w:line="300" w:lineRule="atLeast"/>
        <w:jc w:val="center"/>
        <w:rPr>
          <w:rFonts w:cs="Arial"/>
          <w:b/>
          <w:bCs/>
          <w:sz w:val="30"/>
          <w:szCs w:val="30"/>
        </w:rPr>
      </w:pPr>
    </w:p>
    <w:p w:rsidR="000144D1" w:rsidRDefault="000144D1" w:rsidP="000144D1">
      <w:pPr>
        <w:spacing w:line="300" w:lineRule="atLeast"/>
        <w:jc w:val="center"/>
        <w:rPr>
          <w:rFonts w:cs="Arial"/>
          <w:b/>
          <w:bCs/>
          <w:sz w:val="30"/>
          <w:szCs w:val="30"/>
        </w:rPr>
      </w:pPr>
    </w:p>
    <w:p w:rsidR="000144D1" w:rsidRDefault="000144D1" w:rsidP="000144D1">
      <w:pPr>
        <w:spacing w:line="300" w:lineRule="atLeast"/>
        <w:jc w:val="center"/>
        <w:rPr>
          <w:rFonts w:cs="Arial"/>
          <w:b/>
          <w:bCs/>
          <w:sz w:val="30"/>
          <w:szCs w:val="30"/>
        </w:rPr>
      </w:pPr>
    </w:p>
    <w:p w:rsidR="000144D1" w:rsidRDefault="000144D1" w:rsidP="000144D1">
      <w:pPr>
        <w:spacing w:line="300" w:lineRule="atLeast"/>
        <w:jc w:val="center"/>
        <w:rPr>
          <w:rFonts w:cs="Arial"/>
          <w:b/>
          <w:bCs/>
          <w:sz w:val="30"/>
          <w:szCs w:val="30"/>
        </w:rPr>
      </w:pPr>
    </w:p>
    <w:p w:rsidR="000144D1" w:rsidRDefault="000144D1" w:rsidP="000144D1">
      <w:pPr>
        <w:spacing w:line="300" w:lineRule="atLeast"/>
        <w:jc w:val="center"/>
        <w:rPr>
          <w:rFonts w:cs="Arial"/>
          <w:b/>
          <w:bCs/>
          <w:sz w:val="30"/>
          <w:szCs w:val="30"/>
        </w:rPr>
      </w:pPr>
    </w:p>
    <w:p w:rsidR="000144D1" w:rsidRDefault="000144D1" w:rsidP="000144D1">
      <w:pPr>
        <w:spacing w:line="300" w:lineRule="atLeast"/>
        <w:jc w:val="center"/>
        <w:rPr>
          <w:rFonts w:cs="Arial"/>
          <w:b/>
          <w:bCs/>
          <w:sz w:val="30"/>
          <w:szCs w:val="30"/>
        </w:rPr>
      </w:pPr>
    </w:p>
    <w:p w:rsidR="000144D1" w:rsidRDefault="000144D1" w:rsidP="000144D1">
      <w:pPr>
        <w:spacing w:line="300" w:lineRule="atLeast"/>
        <w:jc w:val="center"/>
        <w:rPr>
          <w:rFonts w:cs="Arial"/>
          <w:b/>
          <w:bCs/>
          <w:sz w:val="30"/>
          <w:szCs w:val="30"/>
        </w:rPr>
      </w:pPr>
    </w:p>
    <w:p w:rsidR="000144D1" w:rsidRDefault="000144D1" w:rsidP="000144D1">
      <w:pPr>
        <w:spacing w:line="300" w:lineRule="atLeast"/>
        <w:rPr>
          <w:rFonts w:cs="Arial"/>
          <w:b/>
          <w:bCs/>
          <w:sz w:val="30"/>
          <w:szCs w:val="30"/>
        </w:rPr>
      </w:pPr>
    </w:p>
    <w:p w:rsidR="000144D1" w:rsidRDefault="000144D1" w:rsidP="000144D1">
      <w:pPr>
        <w:spacing w:line="300" w:lineRule="atLeast"/>
        <w:jc w:val="center"/>
        <w:rPr>
          <w:rFonts w:cs="Arial"/>
          <w:b/>
          <w:bCs/>
          <w:sz w:val="30"/>
          <w:szCs w:val="30"/>
        </w:rPr>
      </w:pPr>
    </w:p>
    <w:p w:rsidR="000144D1" w:rsidRDefault="000144D1" w:rsidP="000144D1">
      <w:pPr>
        <w:spacing w:line="300" w:lineRule="atLeast"/>
        <w:jc w:val="center"/>
        <w:rPr>
          <w:rFonts w:cs="Arial"/>
          <w:b/>
          <w:bCs/>
          <w:sz w:val="30"/>
          <w:szCs w:val="30"/>
        </w:rPr>
      </w:pPr>
    </w:p>
    <w:p w:rsidR="000144D1" w:rsidRDefault="000144D1" w:rsidP="000144D1">
      <w:pPr>
        <w:spacing w:line="300" w:lineRule="atLeast"/>
        <w:jc w:val="center"/>
        <w:rPr>
          <w:rFonts w:cs="Arial"/>
          <w:b/>
          <w:bCs/>
          <w:sz w:val="30"/>
          <w:szCs w:val="30"/>
        </w:rPr>
      </w:pPr>
    </w:p>
    <w:p w:rsidR="000144D1" w:rsidRDefault="000144D1" w:rsidP="000144D1">
      <w:pPr>
        <w:spacing w:line="300" w:lineRule="atLeast"/>
        <w:jc w:val="center"/>
        <w:rPr>
          <w:rFonts w:cs="Arial"/>
          <w:b/>
          <w:bCs/>
          <w:sz w:val="30"/>
          <w:szCs w:val="30"/>
        </w:rPr>
      </w:pPr>
    </w:p>
    <w:p w:rsidR="000144D1" w:rsidRPr="00B253F3" w:rsidRDefault="000144D1" w:rsidP="000144D1">
      <w:pPr>
        <w:spacing w:line="300" w:lineRule="atLeast"/>
        <w:jc w:val="center"/>
        <w:rPr>
          <w:rFonts w:cs="Arial"/>
          <w:b/>
          <w:bCs/>
          <w:sz w:val="30"/>
          <w:szCs w:val="30"/>
        </w:rPr>
      </w:pPr>
      <w:r w:rsidRPr="00B253F3">
        <w:rPr>
          <w:rFonts w:cs="Arial" w:hint="eastAsia"/>
          <w:b/>
          <w:bCs/>
          <w:sz w:val="30"/>
          <w:szCs w:val="30"/>
        </w:rPr>
        <w:lastRenderedPageBreak/>
        <w:t>美术</w:t>
      </w:r>
      <w:r>
        <w:rPr>
          <w:rFonts w:cs="Arial" w:hint="eastAsia"/>
          <w:b/>
          <w:bCs/>
          <w:sz w:val="30"/>
          <w:szCs w:val="30"/>
        </w:rPr>
        <w:t>统整</w:t>
      </w:r>
      <w:r w:rsidRPr="00B253F3">
        <w:rPr>
          <w:rFonts w:cs="Arial" w:hint="eastAsia"/>
          <w:b/>
          <w:bCs/>
          <w:sz w:val="30"/>
          <w:szCs w:val="30"/>
        </w:rPr>
        <w:t>课中引导学生展示花木文化的美</w:t>
      </w:r>
    </w:p>
    <w:p w:rsidR="000144D1" w:rsidRDefault="000144D1" w:rsidP="000144D1">
      <w:pPr>
        <w:spacing w:line="300" w:lineRule="atLeast"/>
        <w:jc w:val="center"/>
        <w:rPr>
          <w:rFonts w:cs="Arial"/>
          <w:b/>
          <w:bCs/>
          <w:sz w:val="30"/>
          <w:szCs w:val="30"/>
        </w:rPr>
      </w:pPr>
      <w:r>
        <w:rPr>
          <w:rFonts w:cs="Arial" w:hint="eastAsia"/>
          <w:b/>
          <w:bCs/>
          <w:noProof/>
          <w:sz w:val="30"/>
          <w:szCs w:val="30"/>
        </w:rPr>
        <w:drawing>
          <wp:anchor distT="0" distB="0" distL="114300" distR="114300" simplePos="0" relativeHeight="251675648" behindDoc="0" locked="0" layoutInCell="1" allowOverlap="1">
            <wp:simplePos x="0" y="0"/>
            <wp:positionH relativeFrom="column">
              <wp:posOffset>438150</wp:posOffset>
            </wp:positionH>
            <wp:positionV relativeFrom="paragraph">
              <wp:posOffset>206375</wp:posOffset>
            </wp:positionV>
            <wp:extent cx="4505325" cy="3381375"/>
            <wp:effectExtent l="19050" t="0" r="9525" b="0"/>
            <wp:wrapSquare wrapText="bothSides"/>
            <wp:docPr id="93" name="图片 11" descr="C:\Documents and Settings\Administrator\桌面\沈校展板\美术课中引导学生展示花木文化的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istrator\桌面\沈校展板\美术课中引导学生展示花木文化的美。.JPG"/>
                    <pic:cNvPicPr>
                      <a:picLocks noChangeAspect="1" noChangeArrowheads="1"/>
                    </pic:cNvPicPr>
                  </pic:nvPicPr>
                  <pic:blipFill>
                    <a:blip r:embed="rId38" cstate="print"/>
                    <a:srcRect/>
                    <a:stretch>
                      <a:fillRect/>
                    </a:stretch>
                  </pic:blipFill>
                  <pic:spPr bwMode="auto">
                    <a:xfrm>
                      <a:off x="0" y="0"/>
                      <a:ext cx="4505325" cy="3381375"/>
                    </a:xfrm>
                    <a:prstGeom prst="rect">
                      <a:avLst/>
                    </a:prstGeom>
                    <a:noFill/>
                    <a:ln w="9525">
                      <a:noFill/>
                      <a:miter lim="800000"/>
                      <a:headEnd/>
                      <a:tailEnd/>
                    </a:ln>
                  </pic:spPr>
                </pic:pic>
              </a:graphicData>
            </a:graphic>
          </wp:anchor>
        </w:drawing>
      </w:r>
    </w:p>
    <w:p w:rsidR="000144D1" w:rsidRDefault="000144D1" w:rsidP="000144D1">
      <w:pPr>
        <w:spacing w:line="300" w:lineRule="atLeast"/>
        <w:jc w:val="center"/>
        <w:rPr>
          <w:rFonts w:cs="Arial"/>
          <w:b/>
          <w:bCs/>
          <w:sz w:val="30"/>
          <w:szCs w:val="30"/>
        </w:rPr>
      </w:pPr>
    </w:p>
    <w:p w:rsidR="000144D1" w:rsidRDefault="000144D1" w:rsidP="000144D1">
      <w:pPr>
        <w:spacing w:line="300" w:lineRule="atLeast"/>
        <w:jc w:val="center"/>
        <w:rPr>
          <w:rFonts w:cs="Arial"/>
          <w:b/>
          <w:bCs/>
          <w:sz w:val="30"/>
          <w:szCs w:val="30"/>
        </w:rPr>
      </w:pPr>
    </w:p>
    <w:p w:rsidR="000144D1" w:rsidRDefault="000144D1" w:rsidP="000144D1">
      <w:pPr>
        <w:spacing w:line="300" w:lineRule="atLeast"/>
        <w:jc w:val="center"/>
        <w:rPr>
          <w:rFonts w:cs="Arial"/>
          <w:b/>
          <w:bCs/>
          <w:sz w:val="30"/>
          <w:szCs w:val="30"/>
        </w:rPr>
      </w:pPr>
    </w:p>
    <w:p w:rsidR="000144D1" w:rsidRDefault="000144D1" w:rsidP="000144D1">
      <w:pPr>
        <w:spacing w:line="300" w:lineRule="atLeast"/>
        <w:jc w:val="center"/>
        <w:rPr>
          <w:rFonts w:cs="Arial"/>
          <w:b/>
          <w:bCs/>
          <w:sz w:val="30"/>
          <w:szCs w:val="30"/>
        </w:rPr>
      </w:pPr>
    </w:p>
    <w:p w:rsidR="000144D1" w:rsidRDefault="000144D1" w:rsidP="000144D1">
      <w:pPr>
        <w:spacing w:line="300" w:lineRule="atLeast"/>
        <w:jc w:val="center"/>
        <w:rPr>
          <w:rFonts w:cs="Arial"/>
          <w:b/>
          <w:bCs/>
          <w:sz w:val="30"/>
          <w:szCs w:val="30"/>
        </w:rPr>
      </w:pPr>
    </w:p>
    <w:p w:rsidR="000144D1" w:rsidRDefault="000144D1" w:rsidP="000144D1">
      <w:pPr>
        <w:spacing w:line="300" w:lineRule="atLeast"/>
        <w:jc w:val="center"/>
        <w:rPr>
          <w:rFonts w:cs="Arial"/>
          <w:b/>
          <w:bCs/>
          <w:sz w:val="30"/>
          <w:szCs w:val="30"/>
        </w:rPr>
      </w:pPr>
    </w:p>
    <w:p w:rsidR="000144D1" w:rsidRDefault="000144D1" w:rsidP="000144D1">
      <w:pPr>
        <w:spacing w:line="300" w:lineRule="atLeast"/>
        <w:jc w:val="center"/>
        <w:rPr>
          <w:rFonts w:cs="Arial"/>
          <w:b/>
          <w:bCs/>
          <w:sz w:val="30"/>
          <w:szCs w:val="30"/>
        </w:rPr>
      </w:pPr>
    </w:p>
    <w:p w:rsidR="000144D1" w:rsidRDefault="000144D1" w:rsidP="000144D1">
      <w:pPr>
        <w:spacing w:line="300" w:lineRule="atLeast"/>
        <w:jc w:val="center"/>
        <w:rPr>
          <w:rFonts w:cs="Arial"/>
          <w:b/>
          <w:bCs/>
          <w:sz w:val="30"/>
          <w:szCs w:val="30"/>
        </w:rPr>
      </w:pPr>
    </w:p>
    <w:p w:rsidR="000144D1" w:rsidRDefault="000144D1" w:rsidP="000144D1">
      <w:pPr>
        <w:spacing w:line="300" w:lineRule="atLeast"/>
        <w:jc w:val="center"/>
        <w:rPr>
          <w:rFonts w:cs="Arial"/>
          <w:b/>
          <w:bCs/>
          <w:sz w:val="30"/>
          <w:szCs w:val="30"/>
        </w:rPr>
      </w:pPr>
    </w:p>
    <w:p w:rsidR="000144D1" w:rsidRDefault="000144D1" w:rsidP="000144D1">
      <w:pPr>
        <w:spacing w:line="300" w:lineRule="atLeast"/>
        <w:jc w:val="center"/>
        <w:rPr>
          <w:rFonts w:cs="Arial"/>
          <w:b/>
          <w:bCs/>
          <w:sz w:val="30"/>
          <w:szCs w:val="30"/>
        </w:rPr>
      </w:pPr>
    </w:p>
    <w:p w:rsidR="000144D1" w:rsidRDefault="000144D1" w:rsidP="000144D1">
      <w:pPr>
        <w:spacing w:line="300" w:lineRule="atLeast"/>
        <w:jc w:val="center"/>
        <w:rPr>
          <w:rFonts w:cs="Arial"/>
          <w:b/>
          <w:bCs/>
          <w:sz w:val="30"/>
          <w:szCs w:val="30"/>
        </w:rPr>
      </w:pPr>
    </w:p>
    <w:p w:rsidR="000144D1" w:rsidRDefault="000144D1" w:rsidP="000144D1">
      <w:pPr>
        <w:spacing w:line="300" w:lineRule="atLeast"/>
        <w:jc w:val="center"/>
        <w:rPr>
          <w:rFonts w:cs="Arial"/>
          <w:b/>
          <w:bCs/>
          <w:sz w:val="30"/>
          <w:szCs w:val="30"/>
        </w:rPr>
      </w:pPr>
    </w:p>
    <w:p w:rsidR="000144D1" w:rsidRDefault="000144D1" w:rsidP="000144D1">
      <w:pPr>
        <w:spacing w:line="300" w:lineRule="atLeast"/>
        <w:jc w:val="center"/>
        <w:rPr>
          <w:rFonts w:cs="Arial"/>
          <w:b/>
          <w:bCs/>
          <w:sz w:val="30"/>
          <w:szCs w:val="30"/>
        </w:rPr>
      </w:pPr>
    </w:p>
    <w:p w:rsidR="000144D1" w:rsidRDefault="000144D1" w:rsidP="000144D1">
      <w:pPr>
        <w:spacing w:line="300" w:lineRule="atLeast"/>
        <w:jc w:val="center"/>
        <w:rPr>
          <w:rFonts w:cs="Arial"/>
          <w:b/>
          <w:bCs/>
          <w:sz w:val="30"/>
          <w:szCs w:val="30"/>
        </w:rPr>
      </w:pPr>
    </w:p>
    <w:p w:rsidR="000144D1" w:rsidRDefault="000144D1" w:rsidP="000144D1">
      <w:pPr>
        <w:spacing w:line="300" w:lineRule="atLeast"/>
        <w:jc w:val="center"/>
        <w:rPr>
          <w:rFonts w:cs="Arial"/>
          <w:b/>
          <w:bCs/>
          <w:sz w:val="30"/>
          <w:szCs w:val="30"/>
        </w:rPr>
      </w:pPr>
    </w:p>
    <w:p w:rsidR="000144D1" w:rsidRDefault="000144D1" w:rsidP="000144D1">
      <w:pPr>
        <w:spacing w:line="300" w:lineRule="atLeast"/>
        <w:jc w:val="center"/>
        <w:rPr>
          <w:rFonts w:cs="Arial"/>
          <w:b/>
          <w:bCs/>
          <w:sz w:val="30"/>
          <w:szCs w:val="30"/>
        </w:rPr>
      </w:pPr>
    </w:p>
    <w:p w:rsidR="000144D1" w:rsidRDefault="000144D1" w:rsidP="000144D1">
      <w:pPr>
        <w:spacing w:line="300" w:lineRule="atLeast"/>
        <w:jc w:val="center"/>
        <w:rPr>
          <w:rFonts w:cs="Arial"/>
          <w:b/>
          <w:bCs/>
          <w:sz w:val="30"/>
          <w:szCs w:val="30"/>
        </w:rPr>
      </w:pPr>
    </w:p>
    <w:p w:rsidR="000144D1" w:rsidRDefault="000144D1" w:rsidP="000144D1">
      <w:pPr>
        <w:spacing w:line="300" w:lineRule="atLeast"/>
        <w:jc w:val="center"/>
        <w:rPr>
          <w:rFonts w:cs="Arial"/>
          <w:b/>
          <w:bCs/>
          <w:sz w:val="30"/>
          <w:szCs w:val="30"/>
        </w:rPr>
      </w:pPr>
      <w:r>
        <w:rPr>
          <w:rFonts w:cs="Arial" w:hint="eastAsia"/>
          <w:b/>
          <w:bCs/>
          <w:sz w:val="30"/>
          <w:szCs w:val="30"/>
        </w:rPr>
        <w:t>统整</w:t>
      </w:r>
      <w:r w:rsidRPr="004E3781">
        <w:rPr>
          <w:rFonts w:cs="Arial" w:hint="eastAsia"/>
          <w:b/>
          <w:bCs/>
          <w:sz w:val="30"/>
          <w:szCs w:val="30"/>
        </w:rPr>
        <w:t>课堂教学中</w:t>
      </w:r>
      <w:r w:rsidRPr="004E3781">
        <w:rPr>
          <w:rFonts w:cs="Arial" w:hint="eastAsia"/>
          <w:b/>
          <w:bCs/>
          <w:sz w:val="30"/>
          <w:szCs w:val="30"/>
        </w:rPr>
        <w:t xml:space="preserve"> </w:t>
      </w:r>
      <w:r w:rsidRPr="004E3781">
        <w:rPr>
          <w:rFonts w:cs="Arial" w:hint="eastAsia"/>
          <w:b/>
          <w:bCs/>
          <w:sz w:val="30"/>
          <w:szCs w:val="30"/>
        </w:rPr>
        <w:t>关注学生</w:t>
      </w:r>
      <w:r>
        <w:rPr>
          <w:rFonts w:cs="Arial" w:hint="eastAsia"/>
          <w:b/>
          <w:bCs/>
          <w:sz w:val="30"/>
          <w:szCs w:val="30"/>
        </w:rPr>
        <w:t>综合</w:t>
      </w:r>
      <w:r w:rsidRPr="004E3781">
        <w:rPr>
          <w:rFonts w:cs="Arial" w:hint="eastAsia"/>
          <w:b/>
          <w:bCs/>
          <w:sz w:val="30"/>
          <w:szCs w:val="30"/>
        </w:rPr>
        <w:t>能力的发展</w:t>
      </w:r>
    </w:p>
    <w:p w:rsidR="000144D1" w:rsidRDefault="000144D1" w:rsidP="000144D1">
      <w:pPr>
        <w:spacing w:line="300" w:lineRule="atLeast"/>
        <w:jc w:val="center"/>
        <w:rPr>
          <w:rFonts w:cs="Arial"/>
          <w:b/>
          <w:bCs/>
          <w:sz w:val="30"/>
          <w:szCs w:val="30"/>
        </w:rPr>
      </w:pPr>
      <w:r>
        <w:rPr>
          <w:rFonts w:cs="Arial" w:hint="eastAsia"/>
          <w:b/>
          <w:bCs/>
          <w:noProof/>
          <w:sz w:val="30"/>
          <w:szCs w:val="30"/>
        </w:rPr>
        <w:drawing>
          <wp:anchor distT="0" distB="0" distL="114300" distR="114300" simplePos="0" relativeHeight="251676672" behindDoc="0" locked="0" layoutInCell="1" allowOverlap="1">
            <wp:simplePos x="0" y="0"/>
            <wp:positionH relativeFrom="column">
              <wp:posOffset>485775</wp:posOffset>
            </wp:positionH>
            <wp:positionV relativeFrom="paragraph">
              <wp:posOffset>171450</wp:posOffset>
            </wp:positionV>
            <wp:extent cx="4581525" cy="3124200"/>
            <wp:effectExtent l="19050" t="0" r="9525" b="0"/>
            <wp:wrapSquare wrapText="bothSides"/>
            <wp:docPr id="94" name="图片 12" descr="C:\Documents and Settings\Administrator\桌面\沈校展板\课堂教学中 让学生做小老师关注学生能力的发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istrator\桌面\沈校展板\课堂教学中 让学生做小老师关注学生能力的发展.JPG"/>
                    <pic:cNvPicPr>
                      <a:picLocks noChangeAspect="1" noChangeArrowheads="1"/>
                    </pic:cNvPicPr>
                  </pic:nvPicPr>
                  <pic:blipFill>
                    <a:blip r:embed="rId39" cstate="print"/>
                    <a:srcRect/>
                    <a:stretch>
                      <a:fillRect/>
                    </a:stretch>
                  </pic:blipFill>
                  <pic:spPr bwMode="auto">
                    <a:xfrm>
                      <a:off x="0" y="0"/>
                      <a:ext cx="4581525" cy="3124200"/>
                    </a:xfrm>
                    <a:prstGeom prst="rect">
                      <a:avLst/>
                    </a:prstGeom>
                    <a:noFill/>
                    <a:ln w="9525">
                      <a:noFill/>
                      <a:miter lim="800000"/>
                      <a:headEnd/>
                      <a:tailEnd/>
                    </a:ln>
                  </pic:spPr>
                </pic:pic>
              </a:graphicData>
            </a:graphic>
          </wp:anchor>
        </w:drawing>
      </w:r>
    </w:p>
    <w:p w:rsidR="000144D1" w:rsidRDefault="000144D1" w:rsidP="000144D1">
      <w:pPr>
        <w:spacing w:line="300" w:lineRule="atLeast"/>
        <w:jc w:val="center"/>
        <w:rPr>
          <w:rFonts w:cs="Arial"/>
          <w:b/>
          <w:bCs/>
          <w:sz w:val="30"/>
          <w:szCs w:val="30"/>
        </w:rPr>
      </w:pPr>
    </w:p>
    <w:p w:rsidR="000144D1" w:rsidRDefault="000144D1" w:rsidP="000144D1">
      <w:pPr>
        <w:spacing w:line="300" w:lineRule="atLeast"/>
        <w:jc w:val="center"/>
        <w:rPr>
          <w:rFonts w:cs="Arial"/>
          <w:b/>
          <w:bCs/>
          <w:sz w:val="30"/>
          <w:szCs w:val="30"/>
        </w:rPr>
      </w:pPr>
    </w:p>
    <w:p w:rsidR="000144D1" w:rsidRDefault="000144D1" w:rsidP="000144D1">
      <w:pPr>
        <w:spacing w:line="300" w:lineRule="atLeast"/>
        <w:jc w:val="center"/>
        <w:rPr>
          <w:rFonts w:cs="Arial"/>
          <w:b/>
          <w:bCs/>
          <w:sz w:val="30"/>
          <w:szCs w:val="30"/>
        </w:rPr>
      </w:pPr>
    </w:p>
    <w:p w:rsidR="000144D1" w:rsidRDefault="000144D1" w:rsidP="000144D1">
      <w:pPr>
        <w:spacing w:line="300" w:lineRule="atLeast"/>
        <w:jc w:val="center"/>
        <w:rPr>
          <w:rFonts w:cs="Arial"/>
          <w:b/>
          <w:bCs/>
          <w:sz w:val="30"/>
          <w:szCs w:val="30"/>
        </w:rPr>
      </w:pPr>
    </w:p>
    <w:p w:rsidR="000144D1" w:rsidRDefault="000144D1" w:rsidP="000144D1">
      <w:pPr>
        <w:spacing w:line="300" w:lineRule="atLeast"/>
        <w:jc w:val="center"/>
        <w:rPr>
          <w:rFonts w:cs="Arial"/>
          <w:b/>
          <w:bCs/>
          <w:sz w:val="30"/>
          <w:szCs w:val="30"/>
        </w:rPr>
      </w:pPr>
    </w:p>
    <w:p w:rsidR="000144D1" w:rsidRDefault="000144D1" w:rsidP="000144D1">
      <w:pPr>
        <w:spacing w:line="300" w:lineRule="atLeast"/>
        <w:jc w:val="center"/>
        <w:rPr>
          <w:rFonts w:cs="Arial"/>
          <w:b/>
          <w:bCs/>
          <w:sz w:val="30"/>
          <w:szCs w:val="30"/>
        </w:rPr>
      </w:pPr>
    </w:p>
    <w:p w:rsidR="000144D1" w:rsidRDefault="000144D1" w:rsidP="000144D1">
      <w:pPr>
        <w:spacing w:line="300" w:lineRule="atLeast"/>
        <w:jc w:val="center"/>
        <w:rPr>
          <w:rFonts w:cs="Arial"/>
          <w:b/>
          <w:bCs/>
          <w:sz w:val="30"/>
          <w:szCs w:val="30"/>
        </w:rPr>
      </w:pPr>
    </w:p>
    <w:p w:rsidR="000144D1" w:rsidRDefault="000144D1" w:rsidP="000144D1">
      <w:pPr>
        <w:spacing w:line="300" w:lineRule="atLeast"/>
        <w:jc w:val="center"/>
        <w:rPr>
          <w:rFonts w:cs="Arial"/>
          <w:b/>
          <w:bCs/>
          <w:sz w:val="30"/>
          <w:szCs w:val="30"/>
        </w:rPr>
      </w:pPr>
    </w:p>
    <w:p w:rsidR="000144D1" w:rsidRDefault="000144D1" w:rsidP="000144D1">
      <w:pPr>
        <w:spacing w:line="300" w:lineRule="atLeast"/>
        <w:jc w:val="center"/>
        <w:rPr>
          <w:rFonts w:cs="Arial"/>
          <w:b/>
          <w:bCs/>
          <w:sz w:val="30"/>
          <w:szCs w:val="30"/>
        </w:rPr>
      </w:pPr>
    </w:p>
    <w:p w:rsidR="000144D1" w:rsidRDefault="000144D1" w:rsidP="000144D1">
      <w:pPr>
        <w:spacing w:line="300" w:lineRule="atLeast"/>
        <w:jc w:val="center"/>
        <w:rPr>
          <w:rFonts w:cs="Arial"/>
          <w:b/>
          <w:bCs/>
          <w:sz w:val="30"/>
          <w:szCs w:val="30"/>
        </w:rPr>
      </w:pPr>
    </w:p>
    <w:p w:rsidR="000144D1" w:rsidRDefault="000144D1" w:rsidP="000144D1">
      <w:pPr>
        <w:spacing w:line="300" w:lineRule="atLeast"/>
        <w:jc w:val="center"/>
        <w:rPr>
          <w:rFonts w:cs="Arial"/>
          <w:b/>
          <w:bCs/>
          <w:sz w:val="30"/>
          <w:szCs w:val="30"/>
        </w:rPr>
      </w:pPr>
    </w:p>
    <w:p w:rsidR="000144D1" w:rsidRDefault="000144D1" w:rsidP="000144D1">
      <w:pPr>
        <w:spacing w:line="300" w:lineRule="atLeast"/>
        <w:jc w:val="center"/>
        <w:rPr>
          <w:rFonts w:cs="Arial"/>
          <w:b/>
          <w:bCs/>
          <w:sz w:val="30"/>
          <w:szCs w:val="30"/>
        </w:rPr>
      </w:pPr>
    </w:p>
    <w:p w:rsidR="000144D1" w:rsidRDefault="000144D1" w:rsidP="000144D1">
      <w:pPr>
        <w:spacing w:line="300" w:lineRule="atLeast"/>
        <w:jc w:val="center"/>
        <w:rPr>
          <w:rFonts w:cs="Arial"/>
          <w:b/>
          <w:bCs/>
          <w:sz w:val="30"/>
          <w:szCs w:val="30"/>
        </w:rPr>
      </w:pPr>
    </w:p>
    <w:p w:rsidR="000144D1" w:rsidRDefault="000144D1" w:rsidP="000144D1">
      <w:pPr>
        <w:spacing w:line="300" w:lineRule="atLeast"/>
        <w:rPr>
          <w:rFonts w:cs="Arial"/>
          <w:b/>
          <w:bCs/>
          <w:sz w:val="30"/>
          <w:szCs w:val="30"/>
        </w:rPr>
      </w:pPr>
    </w:p>
    <w:p w:rsidR="000144D1" w:rsidRDefault="000144D1" w:rsidP="000144D1">
      <w:pPr>
        <w:spacing w:line="300" w:lineRule="atLeast"/>
        <w:rPr>
          <w:rFonts w:cs="Arial"/>
          <w:b/>
          <w:bCs/>
          <w:sz w:val="30"/>
          <w:szCs w:val="30"/>
        </w:rPr>
      </w:pPr>
      <w:r>
        <w:rPr>
          <w:rFonts w:cs="Arial"/>
          <w:b/>
          <w:bCs/>
          <w:noProof/>
          <w:sz w:val="30"/>
          <w:szCs w:val="30"/>
        </w:rPr>
        <w:lastRenderedPageBreak/>
        <w:drawing>
          <wp:inline distT="0" distB="0" distL="0" distR="0">
            <wp:extent cx="5268839" cy="3495675"/>
            <wp:effectExtent l="19050" t="0" r="8011"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5274310" cy="3499305"/>
                    </a:xfrm>
                    <a:prstGeom prst="rect">
                      <a:avLst/>
                    </a:prstGeom>
                    <a:noFill/>
                    <a:ln w="9525">
                      <a:noFill/>
                      <a:miter lim="800000"/>
                      <a:headEnd/>
                      <a:tailEnd/>
                    </a:ln>
                  </pic:spPr>
                </pic:pic>
              </a:graphicData>
            </a:graphic>
          </wp:inline>
        </w:drawing>
      </w:r>
    </w:p>
    <w:p w:rsidR="000144D1" w:rsidRDefault="000144D1" w:rsidP="000144D1">
      <w:pPr>
        <w:spacing w:line="300" w:lineRule="atLeast"/>
        <w:jc w:val="center"/>
        <w:rPr>
          <w:rFonts w:cs="Arial"/>
          <w:b/>
          <w:bCs/>
          <w:sz w:val="30"/>
          <w:szCs w:val="30"/>
        </w:rPr>
      </w:pPr>
      <w:r>
        <w:rPr>
          <w:noProof/>
        </w:rPr>
        <w:drawing>
          <wp:anchor distT="0" distB="0" distL="114300" distR="114300" simplePos="0" relativeHeight="251682816" behindDoc="0" locked="0" layoutInCell="1" allowOverlap="1">
            <wp:simplePos x="0" y="0"/>
            <wp:positionH relativeFrom="column">
              <wp:posOffset>838200</wp:posOffset>
            </wp:positionH>
            <wp:positionV relativeFrom="paragraph">
              <wp:posOffset>171450</wp:posOffset>
            </wp:positionV>
            <wp:extent cx="3514725" cy="2219325"/>
            <wp:effectExtent l="19050" t="0" r="9525" b="0"/>
            <wp:wrapSquare wrapText="bothSides"/>
            <wp:docPr id="16" name="图片 4" descr="c:\documents and settings\administrator\application data\360se6\User Data\temp\201501152138269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application data\360se6\User Data\temp\201501152138269892.jpg"/>
                    <pic:cNvPicPr>
                      <a:picLocks noChangeAspect="1" noChangeArrowheads="1"/>
                    </pic:cNvPicPr>
                  </pic:nvPicPr>
                  <pic:blipFill>
                    <a:blip r:embed="rId41" cstate="print"/>
                    <a:srcRect/>
                    <a:stretch>
                      <a:fillRect/>
                    </a:stretch>
                  </pic:blipFill>
                  <pic:spPr bwMode="auto">
                    <a:xfrm>
                      <a:off x="0" y="0"/>
                      <a:ext cx="3514725" cy="2219325"/>
                    </a:xfrm>
                    <a:prstGeom prst="rect">
                      <a:avLst/>
                    </a:prstGeom>
                    <a:noFill/>
                    <a:ln w="9525">
                      <a:noFill/>
                      <a:miter lim="800000"/>
                      <a:headEnd/>
                      <a:tailEnd/>
                    </a:ln>
                  </pic:spPr>
                </pic:pic>
              </a:graphicData>
            </a:graphic>
          </wp:anchor>
        </w:drawing>
      </w:r>
    </w:p>
    <w:p w:rsidR="000144D1" w:rsidRDefault="000144D1" w:rsidP="000144D1">
      <w:pPr>
        <w:spacing w:line="300" w:lineRule="atLeast"/>
        <w:rPr>
          <w:rFonts w:cs="Arial"/>
          <w:b/>
          <w:bCs/>
          <w:sz w:val="30"/>
          <w:szCs w:val="30"/>
        </w:rPr>
      </w:pPr>
    </w:p>
    <w:p w:rsidR="000144D1" w:rsidRDefault="000144D1" w:rsidP="000144D1">
      <w:pPr>
        <w:spacing w:line="300" w:lineRule="atLeast"/>
        <w:jc w:val="center"/>
        <w:rPr>
          <w:rFonts w:cs="Arial"/>
          <w:b/>
          <w:bCs/>
          <w:sz w:val="30"/>
          <w:szCs w:val="30"/>
        </w:rPr>
      </w:pPr>
    </w:p>
    <w:tbl>
      <w:tblPr>
        <w:tblW w:w="4900" w:type="pct"/>
        <w:jc w:val="center"/>
        <w:tblCellSpacing w:w="0" w:type="dxa"/>
        <w:tblCellMar>
          <w:left w:w="0" w:type="dxa"/>
          <w:right w:w="0" w:type="dxa"/>
        </w:tblCellMar>
        <w:tblLook w:val="0000"/>
      </w:tblPr>
      <w:tblGrid>
        <w:gridCol w:w="8140"/>
      </w:tblGrid>
      <w:tr w:rsidR="000144D1" w:rsidRPr="00B94608" w:rsidTr="00CC6667">
        <w:trPr>
          <w:tblCellSpacing w:w="0" w:type="dxa"/>
          <w:jc w:val="center"/>
        </w:trPr>
        <w:tc>
          <w:tcPr>
            <w:tcW w:w="5000" w:type="pct"/>
            <w:vAlign w:val="center"/>
          </w:tcPr>
          <w:p w:rsidR="000144D1" w:rsidRDefault="000144D1" w:rsidP="00CC6667">
            <w:pPr>
              <w:jc w:val="center"/>
              <w:rPr>
                <w:rFonts w:ascii="宋体" w:hAnsi="宋体" w:cs="宋体"/>
                <w:b/>
                <w:bCs/>
                <w:sz w:val="24"/>
              </w:rPr>
            </w:pPr>
          </w:p>
          <w:p w:rsidR="000144D1" w:rsidRDefault="000144D1" w:rsidP="00CC6667">
            <w:pPr>
              <w:jc w:val="center"/>
              <w:rPr>
                <w:rFonts w:ascii="宋体" w:hAnsi="宋体" w:cs="宋体"/>
                <w:b/>
                <w:bCs/>
                <w:sz w:val="24"/>
              </w:rPr>
            </w:pPr>
          </w:p>
          <w:p w:rsidR="000144D1" w:rsidRDefault="000144D1" w:rsidP="00CC6667">
            <w:pPr>
              <w:jc w:val="center"/>
              <w:rPr>
                <w:rFonts w:ascii="宋体" w:hAnsi="宋体" w:cs="宋体"/>
                <w:b/>
                <w:bCs/>
                <w:sz w:val="24"/>
              </w:rPr>
            </w:pPr>
          </w:p>
          <w:p w:rsidR="000144D1" w:rsidRDefault="000144D1" w:rsidP="00CC6667">
            <w:pPr>
              <w:jc w:val="center"/>
              <w:rPr>
                <w:rFonts w:ascii="宋体" w:hAnsi="宋体" w:cs="宋体"/>
                <w:b/>
                <w:bCs/>
                <w:sz w:val="24"/>
              </w:rPr>
            </w:pPr>
          </w:p>
          <w:p w:rsidR="000144D1" w:rsidRDefault="000144D1" w:rsidP="00CC6667">
            <w:pPr>
              <w:jc w:val="center"/>
              <w:rPr>
                <w:rFonts w:ascii="宋体" w:hAnsi="宋体" w:cs="宋体"/>
                <w:b/>
                <w:bCs/>
                <w:sz w:val="24"/>
              </w:rPr>
            </w:pPr>
          </w:p>
          <w:p w:rsidR="000144D1" w:rsidRDefault="000144D1" w:rsidP="00CC6667">
            <w:pPr>
              <w:jc w:val="center"/>
              <w:rPr>
                <w:rFonts w:ascii="宋体" w:hAnsi="宋体" w:cs="宋体"/>
                <w:b/>
                <w:bCs/>
                <w:sz w:val="24"/>
              </w:rPr>
            </w:pPr>
          </w:p>
          <w:p w:rsidR="000144D1" w:rsidRDefault="000144D1" w:rsidP="00CC6667">
            <w:pPr>
              <w:jc w:val="center"/>
              <w:rPr>
                <w:rFonts w:ascii="宋体" w:hAnsi="宋体" w:cs="宋体"/>
                <w:b/>
                <w:bCs/>
                <w:sz w:val="24"/>
              </w:rPr>
            </w:pPr>
          </w:p>
          <w:p w:rsidR="000144D1" w:rsidRDefault="000144D1" w:rsidP="00CC6667">
            <w:pPr>
              <w:jc w:val="center"/>
              <w:rPr>
                <w:rFonts w:ascii="宋体" w:hAnsi="宋体" w:cs="宋体"/>
                <w:b/>
                <w:bCs/>
                <w:sz w:val="24"/>
              </w:rPr>
            </w:pPr>
          </w:p>
          <w:p w:rsidR="000144D1" w:rsidRDefault="000144D1" w:rsidP="00CC6667">
            <w:pPr>
              <w:jc w:val="center"/>
              <w:rPr>
                <w:rFonts w:ascii="宋体" w:hAnsi="宋体" w:cs="宋体"/>
                <w:b/>
                <w:bCs/>
                <w:sz w:val="24"/>
              </w:rPr>
            </w:pPr>
          </w:p>
          <w:p w:rsidR="000144D1" w:rsidRDefault="000144D1" w:rsidP="00CC6667">
            <w:pPr>
              <w:jc w:val="center"/>
              <w:rPr>
                <w:rFonts w:ascii="宋体" w:hAnsi="宋体" w:cs="宋体"/>
                <w:b/>
                <w:bCs/>
                <w:sz w:val="24"/>
              </w:rPr>
            </w:pPr>
          </w:p>
          <w:p w:rsidR="000144D1" w:rsidRDefault="000144D1" w:rsidP="00CC6667">
            <w:pPr>
              <w:jc w:val="center"/>
              <w:rPr>
                <w:rFonts w:ascii="宋体" w:hAnsi="宋体" w:cs="宋体"/>
                <w:b/>
                <w:bCs/>
                <w:sz w:val="24"/>
              </w:rPr>
            </w:pPr>
          </w:p>
          <w:p w:rsidR="000144D1" w:rsidRDefault="000144D1" w:rsidP="00CC6667">
            <w:pPr>
              <w:jc w:val="center"/>
              <w:rPr>
                <w:rFonts w:ascii="宋体" w:hAnsi="宋体" w:cs="宋体"/>
                <w:b/>
                <w:bCs/>
                <w:sz w:val="24"/>
              </w:rPr>
            </w:pPr>
            <w:r>
              <w:rPr>
                <w:rFonts w:ascii="宋体" w:hAnsi="宋体" w:cs="宋体" w:hint="eastAsia"/>
                <w:b/>
                <w:bCs/>
                <w:noProof/>
                <w:sz w:val="24"/>
              </w:rPr>
              <w:drawing>
                <wp:anchor distT="0" distB="0" distL="114300" distR="114300" simplePos="0" relativeHeight="251683840" behindDoc="0" locked="0" layoutInCell="1" allowOverlap="1">
                  <wp:simplePos x="0" y="0"/>
                  <wp:positionH relativeFrom="column">
                    <wp:posOffset>781050</wp:posOffset>
                  </wp:positionH>
                  <wp:positionV relativeFrom="paragraph">
                    <wp:posOffset>-1816735</wp:posOffset>
                  </wp:positionV>
                  <wp:extent cx="3514725" cy="2057400"/>
                  <wp:effectExtent l="19050" t="0" r="9525" b="0"/>
                  <wp:wrapSquare wrapText="bothSides"/>
                  <wp:docPr id="39" name="图片 7" descr="c:\documents and settings\administrator\application data\360se6\User Data\temp\201501152139034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tor\application data\360se6\User Data\temp\201501152139034267.jpg"/>
                          <pic:cNvPicPr>
                            <a:picLocks noChangeAspect="1" noChangeArrowheads="1"/>
                          </pic:cNvPicPr>
                        </pic:nvPicPr>
                        <pic:blipFill>
                          <a:blip r:embed="rId42" cstate="print"/>
                          <a:srcRect/>
                          <a:stretch>
                            <a:fillRect/>
                          </a:stretch>
                        </pic:blipFill>
                        <pic:spPr bwMode="auto">
                          <a:xfrm>
                            <a:off x="0" y="0"/>
                            <a:ext cx="3514725" cy="2057400"/>
                          </a:xfrm>
                          <a:prstGeom prst="rect">
                            <a:avLst/>
                          </a:prstGeom>
                          <a:noFill/>
                          <a:ln w="9525">
                            <a:noFill/>
                            <a:miter lim="800000"/>
                            <a:headEnd/>
                            <a:tailEnd/>
                          </a:ln>
                        </pic:spPr>
                      </pic:pic>
                    </a:graphicData>
                  </a:graphic>
                </wp:anchor>
              </w:drawing>
            </w:r>
          </w:p>
          <w:p w:rsidR="000144D1" w:rsidRDefault="000144D1" w:rsidP="00CC6667">
            <w:pPr>
              <w:jc w:val="center"/>
              <w:rPr>
                <w:rFonts w:ascii="宋体" w:hAnsi="宋体" w:cs="宋体"/>
                <w:b/>
                <w:bCs/>
                <w:sz w:val="24"/>
              </w:rPr>
            </w:pPr>
          </w:p>
          <w:p w:rsidR="000144D1" w:rsidRPr="00B94608" w:rsidRDefault="000144D1" w:rsidP="00CC6667">
            <w:pPr>
              <w:jc w:val="center"/>
              <w:rPr>
                <w:rFonts w:ascii="宋体" w:hAnsi="宋体" w:cs="宋体"/>
                <w:sz w:val="24"/>
              </w:rPr>
            </w:pPr>
            <w:r w:rsidRPr="00B94608">
              <w:rPr>
                <w:rFonts w:ascii="宋体" w:hAnsi="宋体" w:cs="宋体"/>
                <w:b/>
                <w:bCs/>
                <w:sz w:val="24"/>
              </w:rPr>
              <w:lastRenderedPageBreak/>
              <w:t>课程统整，构建适合学生发展的校本课程体系</w:t>
            </w:r>
            <w:r w:rsidRPr="00B94608">
              <w:rPr>
                <w:rFonts w:ascii="宋体" w:hAnsi="宋体" w:cs="宋体"/>
                <w:sz w:val="24"/>
              </w:rPr>
              <w:t xml:space="preserve"> </w:t>
            </w:r>
          </w:p>
          <w:p w:rsidR="000144D1" w:rsidRPr="00B94608" w:rsidRDefault="000144D1" w:rsidP="00CC6667">
            <w:pPr>
              <w:jc w:val="center"/>
              <w:rPr>
                <w:rFonts w:ascii="宋体" w:hAnsi="宋体" w:cs="宋体"/>
                <w:sz w:val="24"/>
              </w:rPr>
            </w:pPr>
            <w:r w:rsidRPr="00762B19">
              <w:rPr>
                <w:rFonts w:ascii="宋体" w:hAnsi="宋体" w:cs="宋体"/>
                <w:sz w:val="24"/>
              </w:rPr>
              <w:pict>
                <v:rect id="_x0000_i1025" style="width:394.55pt;height:1.5pt" o:hrpct="950" o:hralign="center" o:hrstd="t" o:hrnoshade="t" o:hr="t" fillcolor="#eff5fa" stroked="f"/>
              </w:pict>
            </w:r>
          </w:p>
        </w:tc>
      </w:tr>
      <w:tr w:rsidR="000144D1" w:rsidRPr="00264CF4" w:rsidTr="00CC6667">
        <w:trPr>
          <w:tblCellSpacing w:w="0" w:type="dxa"/>
          <w:jc w:val="center"/>
        </w:trPr>
        <w:tc>
          <w:tcPr>
            <w:tcW w:w="5000" w:type="pct"/>
            <w:vAlign w:val="center"/>
          </w:tcPr>
          <w:tbl>
            <w:tblPr>
              <w:tblW w:w="5000" w:type="pct"/>
              <w:jc w:val="center"/>
              <w:tblCellSpacing w:w="0" w:type="dxa"/>
              <w:tblCellMar>
                <w:left w:w="0" w:type="dxa"/>
                <w:right w:w="0" w:type="dxa"/>
              </w:tblCellMar>
              <w:tblLook w:val="0000"/>
            </w:tblPr>
            <w:tblGrid>
              <w:gridCol w:w="8140"/>
            </w:tblGrid>
            <w:tr w:rsidR="000144D1" w:rsidRPr="00264CF4" w:rsidTr="00CC6667">
              <w:trPr>
                <w:tblCellSpacing w:w="0" w:type="dxa"/>
                <w:jc w:val="center"/>
              </w:trPr>
              <w:tc>
                <w:tcPr>
                  <w:tcW w:w="5000" w:type="pct"/>
                  <w:vAlign w:val="center"/>
                </w:tcPr>
                <w:p w:rsidR="000144D1" w:rsidRPr="00264CF4" w:rsidRDefault="000144D1" w:rsidP="00CC6667">
                  <w:pPr>
                    <w:spacing w:line="400" w:lineRule="exact"/>
                    <w:jc w:val="center"/>
                    <w:rPr>
                      <w:rFonts w:ascii="宋体" w:eastAsia="宋体" w:hAnsi="宋体" w:cs="宋体"/>
                      <w:sz w:val="24"/>
                      <w:szCs w:val="24"/>
                    </w:rPr>
                  </w:pPr>
                </w:p>
              </w:tc>
            </w:tr>
            <w:tr w:rsidR="000144D1" w:rsidRPr="00264CF4" w:rsidTr="00CC6667">
              <w:trPr>
                <w:tblCellSpacing w:w="0" w:type="dxa"/>
                <w:jc w:val="center"/>
              </w:trPr>
              <w:tc>
                <w:tcPr>
                  <w:tcW w:w="0" w:type="auto"/>
                </w:tcPr>
                <w:p w:rsidR="000144D1" w:rsidRPr="00264CF4" w:rsidRDefault="000144D1" w:rsidP="00CC6667">
                  <w:pPr>
                    <w:spacing w:after="240" w:line="400" w:lineRule="exact"/>
                    <w:jc w:val="center"/>
                    <w:rPr>
                      <w:rFonts w:ascii="宋体" w:eastAsia="宋体" w:hAnsi="宋体" w:cs="宋体"/>
                      <w:sz w:val="24"/>
                      <w:szCs w:val="24"/>
                    </w:rPr>
                  </w:pPr>
                  <w:r w:rsidRPr="00264CF4">
                    <w:rPr>
                      <w:rFonts w:ascii="宋体" w:eastAsia="宋体" w:hAnsi="宋体" w:cs="宋体"/>
                      <w:sz w:val="24"/>
                      <w:szCs w:val="24"/>
                    </w:rPr>
                    <w:t>发表日期：2011-6-23  共浏览203 次   出处：    作者： 江伶     【编辑录入：</w:t>
                  </w:r>
                  <w:hyperlink r:id="rId43" w:history="1">
                    <w:r w:rsidRPr="00264CF4">
                      <w:rPr>
                        <w:rFonts w:ascii="宋体" w:eastAsia="宋体" w:hAnsi="宋体" w:cs="宋体"/>
                        <w:sz w:val="24"/>
                        <w:szCs w:val="24"/>
                        <w:u w:val="single"/>
                      </w:rPr>
                      <w:t>许荣美</w:t>
                    </w:r>
                  </w:hyperlink>
                  <w:r w:rsidRPr="00264CF4">
                    <w:rPr>
                      <w:rFonts w:ascii="宋体" w:eastAsia="宋体" w:hAnsi="宋体" w:cs="宋体"/>
                      <w:sz w:val="24"/>
                      <w:szCs w:val="24"/>
                    </w:rPr>
                    <w:t>】</w:t>
                  </w:r>
                </w:p>
                <w:p w:rsidR="000144D1" w:rsidRPr="00264CF4" w:rsidRDefault="000144D1" w:rsidP="00CC6667">
                  <w:pPr>
                    <w:spacing w:line="400" w:lineRule="exact"/>
                    <w:jc w:val="center"/>
                    <w:rPr>
                      <w:rFonts w:ascii="宋体" w:eastAsia="宋体" w:hAnsi="宋体" w:cs="宋体"/>
                      <w:b/>
                      <w:color w:val="000000"/>
                      <w:sz w:val="24"/>
                      <w:szCs w:val="24"/>
                    </w:rPr>
                  </w:pPr>
                  <w:r w:rsidRPr="00264CF4">
                    <w:rPr>
                      <w:rFonts w:ascii="宋体" w:eastAsia="宋体" w:hAnsi="宋体" w:cs="宋体" w:hint="eastAsia"/>
                      <w:b/>
                      <w:color w:val="000000"/>
                      <w:sz w:val="24"/>
                      <w:szCs w:val="24"/>
                    </w:rPr>
                    <w:t>课程统整，构建适合学生发展的校本课程体系</w:t>
                  </w:r>
                </w:p>
                <w:p w:rsidR="000144D1" w:rsidRPr="00264CF4" w:rsidRDefault="000144D1" w:rsidP="00CC6667">
                  <w:pPr>
                    <w:spacing w:line="400" w:lineRule="exact"/>
                    <w:jc w:val="center"/>
                    <w:rPr>
                      <w:rFonts w:ascii="宋体" w:eastAsia="宋体" w:hAnsi="宋体" w:cs="宋体"/>
                      <w:b/>
                      <w:color w:val="000000"/>
                      <w:sz w:val="24"/>
                      <w:szCs w:val="24"/>
                    </w:rPr>
                  </w:pPr>
                  <w:r w:rsidRPr="00264CF4">
                    <w:rPr>
                      <w:rFonts w:ascii="宋体" w:eastAsia="宋体" w:hAnsi="宋体" w:cs="宋体" w:hint="eastAsia"/>
                      <w:b/>
                      <w:color w:val="000000"/>
                      <w:sz w:val="24"/>
                      <w:szCs w:val="24"/>
                    </w:rPr>
                    <w:t>――校本课程第二轮开发规划</w:t>
                  </w:r>
                </w:p>
                <w:p w:rsidR="000144D1" w:rsidRPr="00264CF4" w:rsidRDefault="000144D1" w:rsidP="00CC6667">
                  <w:pPr>
                    <w:spacing w:line="400" w:lineRule="exact"/>
                    <w:jc w:val="center"/>
                    <w:rPr>
                      <w:rFonts w:ascii="宋体" w:eastAsia="宋体" w:hAnsi="宋体" w:cs="宋体"/>
                      <w:b/>
                      <w:color w:val="000000"/>
                      <w:sz w:val="24"/>
                      <w:szCs w:val="24"/>
                    </w:rPr>
                  </w:pPr>
                  <w:r w:rsidRPr="00264CF4">
                    <w:rPr>
                      <w:rFonts w:ascii="宋体" w:eastAsia="宋体" w:hAnsi="宋体" w:cs="宋体" w:hint="eastAsia"/>
                      <w:b/>
                      <w:color w:val="000000"/>
                      <w:sz w:val="24"/>
                      <w:szCs w:val="24"/>
                    </w:rPr>
                    <w:t>武进区夏溪小学  江伶</w:t>
                  </w:r>
                </w:p>
                <w:p w:rsidR="000144D1" w:rsidRPr="00264CF4" w:rsidRDefault="000144D1" w:rsidP="00CC6667">
                  <w:pPr>
                    <w:spacing w:line="400" w:lineRule="exact"/>
                    <w:ind w:firstLineChars="200" w:firstLine="482"/>
                    <w:rPr>
                      <w:rFonts w:ascii="宋体" w:eastAsia="宋体" w:hAnsi="宋体" w:cs="宋体"/>
                      <w:b/>
                      <w:color w:val="000000"/>
                      <w:sz w:val="24"/>
                      <w:szCs w:val="24"/>
                    </w:rPr>
                  </w:pPr>
                  <w:r w:rsidRPr="00264CF4">
                    <w:rPr>
                      <w:rFonts w:ascii="宋体" w:eastAsia="宋体" w:hAnsi="宋体" w:cs="宋体" w:hint="eastAsia"/>
                      <w:b/>
                      <w:color w:val="000000"/>
                      <w:sz w:val="24"/>
                      <w:szCs w:val="24"/>
                    </w:rPr>
                    <w:t>一．项目推进背景：</w:t>
                  </w:r>
                </w:p>
                <w:p w:rsidR="000144D1" w:rsidRPr="00264CF4" w:rsidRDefault="000144D1" w:rsidP="00CC6667">
                  <w:pPr>
                    <w:spacing w:line="400" w:lineRule="exact"/>
                    <w:ind w:firstLineChars="250" w:firstLine="600"/>
                    <w:rPr>
                      <w:rFonts w:ascii="宋体" w:eastAsia="宋体" w:hAnsi="宋体" w:cs="宋体"/>
                      <w:color w:val="000000"/>
                      <w:sz w:val="24"/>
                      <w:szCs w:val="24"/>
                    </w:rPr>
                  </w:pPr>
                  <w:r w:rsidRPr="00264CF4">
                    <w:rPr>
                      <w:rFonts w:ascii="宋体" w:eastAsia="宋体" w:hAnsi="宋体" w:cs="宋体" w:hint="eastAsia"/>
                      <w:color w:val="000000"/>
                      <w:sz w:val="24"/>
                      <w:szCs w:val="24"/>
                    </w:rPr>
                    <w:t>学校在第一轮主动发展中，充分利用本地花木文化资源，本着“以学生发展为本，以创新精神和实践能力培养为重点”的理念，大胆实践，开发编制了“花木文化”校本课程。初步形成了 “花木的认识”、“花木的栽培与管理”、“花木的嫁接与克隆”、“花木的营销”、“花木与环境”五本花木文化校本课程教材。学校在校本课程的开发与实施过程中也拥有了更为自由的自我开发和自我完善的发展空间，逐步形成了自身的办学特色，被区教育局评为“武进区特色学校”， 被国家教育部评为“课程改革与基础教育科研先进单位”。</w:t>
                  </w:r>
                </w:p>
                <w:p w:rsidR="000144D1" w:rsidRPr="00264CF4" w:rsidRDefault="000144D1" w:rsidP="00CC6667">
                  <w:pPr>
                    <w:spacing w:line="400" w:lineRule="exact"/>
                    <w:ind w:firstLineChars="200" w:firstLine="480"/>
                    <w:rPr>
                      <w:rFonts w:ascii="宋体" w:eastAsia="宋体" w:hAnsi="宋体" w:cs="宋体"/>
                      <w:sz w:val="24"/>
                      <w:szCs w:val="24"/>
                    </w:rPr>
                  </w:pPr>
                  <w:r w:rsidRPr="00264CF4">
                    <w:rPr>
                      <w:rFonts w:ascii="宋体" w:eastAsia="宋体" w:hAnsi="宋体" w:cs="宋体" w:hint="eastAsia"/>
                      <w:color w:val="000000"/>
                      <w:sz w:val="24"/>
                      <w:szCs w:val="24"/>
                    </w:rPr>
                    <w:t>但校本课程的开发是一个开放的动态过程，不可能一劳永逸。它本质上要求不断地开拓和创新，以适应社会生活情景变化，以增强学校主动变革的机制和能力。因此，在原有基础上进行深度开发，为促进学生的个性发展、教师的专业发展和学校的特色发展服务，从而，提升学校内涵，打造学校花木文化品牌，将成为新一轮校本课程开发的价值取向。</w:t>
                  </w:r>
                </w:p>
                <w:p w:rsidR="000144D1" w:rsidRPr="00264CF4" w:rsidRDefault="000144D1" w:rsidP="00CC6667">
                  <w:pPr>
                    <w:spacing w:line="400" w:lineRule="exact"/>
                    <w:ind w:firstLineChars="200" w:firstLine="482"/>
                    <w:rPr>
                      <w:rFonts w:ascii="宋体" w:eastAsia="宋体" w:hAnsi="宋体" w:cs="宋体"/>
                      <w:b/>
                      <w:color w:val="000000"/>
                      <w:sz w:val="24"/>
                      <w:szCs w:val="24"/>
                    </w:rPr>
                  </w:pPr>
                  <w:r w:rsidRPr="00264CF4">
                    <w:rPr>
                      <w:rFonts w:ascii="宋体" w:eastAsia="宋体" w:hAnsi="宋体" w:cs="宋体" w:hint="eastAsia"/>
                      <w:b/>
                      <w:color w:val="000000"/>
                      <w:sz w:val="24"/>
                      <w:szCs w:val="24"/>
                    </w:rPr>
                    <w:t>二．项目实施目标：</w:t>
                  </w:r>
                </w:p>
                <w:p w:rsidR="000144D1" w:rsidRPr="00264CF4" w:rsidRDefault="000144D1" w:rsidP="00CC6667">
                  <w:pPr>
                    <w:spacing w:line="400" w:lineRule="exact"/>
                    <w:ind w:firstLineChars="200" w:firstLine="480"/>
                    <w:rPr>
                      <w:rFonts w:ascii="宋体" w:eastAsia="宋体" w:hAnsi="宋体" w:cs="宋体"/>
                      <w:bCs/>
                      <w:color w:val="000000"/>
                      <w:sz w:val="24"/>
                      <w:szCs w:val="24"/>
                    </w:rPr>
                  </w:pPr>
                  <w:r w:rsidRPr="00264CF4">
                    <w:rPr>
                      <w:rFonts w:ascii="宋体" w:eastAsia="宋体" w:hAnsi="宋体" w:cs="宋体" w:hint="eastAsia"/>
                      <w:bCs/>
                      <w:color w:val="000000"/>
                      <w:sz w:val="24"/>
                      <w:szCs w:val="24"/>
                    </w:rPr>
                    <w:t>1、丰富学校文化内涵，提升学校的办学品味，使花木文化成为学校核心文化，引领学校文化走向。</w:t>
                  </w:r>
                </w:p>
                <w:p w:rsidR="000144D1" w:rsidRPr="00264CF4" w:rsidRDefault="000144D1" w:rsidP="00CC6667">
                  <w:pPr>
                    <w:spacing w:line="400" w:lineRule="exact"/>
                    <w:ind w:firstLineChars="200" w:firstLine="480"/>
                    <w:rPr>
                      <w:rFonts w:ascii="宋体" w:eastAsia="宋体" w:hAnsi="宋体" w:cs="宋体"/>
                      <w:color w:val="000000"/>
                      <w:sz w:val="24"/>
                      <w:szCs w:val="24"/>
                    </w:rPr>
                  </w:pPr>
                  <w:r w:rsidRPr="00264CF4">
                    <w:rPr>
                      <w:rFonts w:ascii="宋体" w:eastAsia="宋体" w:hAnsi="宋体" w:cs="宋体" w:hint="eastAsia"/>
                      <w:color w:val="000000"/>
                      <w:sz w:val="24"/>
                      <w:szCs w:val="24"/>
                    </w:rPr>
                    <w:t>2、促使教师从“教学”定位向“教学—研究”角色转换，为教师潜力的开发和创新精神的发展提供空间。提升教师教学专业自主权，实现协同教学，团队互助，专长互补，促进教师的专业成长。</w:t>
                  </w:r>
                </w:p>
                <w:p w:rsidR="000144D1" w:rsidRPr="00264CF4" w:rsidRDefault="000144D1" w:rsidP="00CC6667">
                  <w:pPr>
                    <w:spacing w:line="400" w:lineRule="exact"/>
                    <w:ind w:leftChars="67" w:left="147" w:firstLineChars="150" w:firstLine="360"/>
                    <w:rPr>
                      <w:rFonts w:ascii="宋体" w:eastAsia="宋体" w:hAnsi="宋体" w:cs="宋体"/>
                      <w:color w:val="000000"/>
                      <w:sz w:val="24"/>
                      <w:szCs w:val="24"/>
                    </w:rPr>
                  </w:pPr>
                  <w:r w:rsidRPr="00264CF4">
                    <w:rPr>
                      <w:rFonts w:ascii="宋体" w:eastAsia="宋体" w:hAnsi="宋体" w:cs="宋体" w:hint="eastAsia"/>
                      <w:color w:val="000000"/>
                      <w:sz w:val="24"/>
                      <w:szCs w:val="24"/>
                    </w:rPr>
                    <w:t>3、本着让每一个孩子都学好的理念，满足学生的学习差异，优化学生的思维，张扬学生的学习个性，促进学生的和谐发展，增强学生的未来适应力。</w:t>
                  </w:r>
                </w:p>
                <w:p w:rsidR="000144D1" w:rsidRPr="00264CF4" w:rsidRDefault="000144D1" w:rsidP="00CC6667">
                  <w:pPr>
                    <w:spacing w:line="400" w:lineRule="exact"/>
                    <w:ind w:firstLineChars="200" w:firstLine="482"/>
                    <w:rPr>
                      <w:rFonts w:ascii="宋体" w:eastAsia="宋体" w:hAnsi="宋体" w:cs="宋体"/>
                      <w:b/>
                      <w:color w:val="000000"/>
                      <w:sz w:val="24"/>
                      <w:szCs w:val="24"/>
                    </w:rPr>
                  </w:pPr>
                  <w:r w:rsidRPr="00264CF4">
                    <w:rPr>
                      <w:rFonts w:ascii="宋体" w:eastAsia="宋体" w:hAnsi="宋体" w:cs="宋体" w:hint="eastAsia"/>
                      <w:b/>
                      <w:color w:val="000000"/>
                      <w:sz w:val="24"/>
                      <w:szCs w:val="24"/>
                    </w:rPr>
                    <w:t>三．项目推进措施与策略：</w:t>
                  </w:r>
                </w:p>
                <w:p w:rsidR="000144D1" w:rsidRPr="00264CF4" w:rsidRDefault="000144D1" w:rsidP="00CC6667">
                  <w:pPr>
                    <w:spacing w:line="400" w:lineRule="exact"/>
                    <w:ind w:firstLineChars="221" w:firstLine="530"/>
                    <w:rPr>
                      <w:rFonts w:ascii="宋体" w:eastAsia="宋体" w:hAnsi="宋体" w:cs="宋体"/>
                      <w:bCs/>
                      <w:color w:val="000000"/>
                      <w:sz w:val="24"/>
                      <w:szCs w:val="24"/>
                    </w:rPr>
                  </w:pPr>
                  <w:r w:rsidRPr="00264CF4">
                    <w:rPr>
                      <w:rFonts w:ascii="宋体" w:eastAsia="宋体" w:hAnsi="宋体" w:cs="宋体" w:hint="eastAsia"/>
                      <w:color w:val="000000"/>
                      <w:sz w:val="24"/>
                      <w:szCs w:val="24"/>
                    </w:rPr>
                    <w:t>1、</w:t>
                  </w:r>
                  <w:r w:rsidRPr="00264CF4">
                    <w:rPr>
                      <w:rFonts w:ascii="宋体" w:eastAsia="宋体" w:hAnsi="宋体" w:cs="宋体" w:hint="eastAsia"/>
                      <w:bCs/>
                      <w:color w:val="000000"/>
                      <w:sz w:val="24"/>
                      <w:szCs w:val="24"/>
                    </w:rPr>
                    <w:t>进行开发论证，做好前期准备工作。</w:t>
                  </w:r>
                </w:p>
                <w:p w:rsidR="000144D1" w:rsidRPr="00264CF4" w:rsidRDefault="000144D1" w:rsidP="00CC6667">
                  <w:pPr>
                    <w:spacing w:line="400" w:lineRule="exact"/>
                    <w:ind w:firstLineChars="221" w:firstLine="530"/>
                    <w:rPr>
                      <w:rFonts w:ascii="宋体" w:eastAsia="宋体" w:hAnsi="宋体" w:cs="宋体"/>
                      <w:bCs/>
                      <w:color w:val="000000"/>
                      <w:sz w:val="24"/>
                      <w:szCs w:val="24"/>
                    </w:rPr>
                  </w:pPr>
                  <w:r w:rsidRPr="00264CF4">
                    <w:rPr>
                      <w:rFonts w:ascii="宋体" w:eastAsia="宋体" w:hAnsi="宋体" w:cs="宋体" w:hint="eastAsia"/>
                      <w:color w:val="000000"/>
                      <w:sz w:val="24"/>
                      <w:szCs w:val="24"/>
                    </w:rPr>
                    <w:t>组织人员开展论证工作，明确本次课程开发的目的与意义，以学生兴趣和</w:t>
                  </w:r>
                  <w:r w:rsidRPr="00264CF4">
                    <w:rPr>
                      <w:rFonts w:ascii="宋体" w:eastAsia="宋体" w:hAnsi="宋体" w:cs="宋体" w:hint="eastAsia"/>
                      <w:color w:val="000000"/>
                      <w:sz w:val="24"/>
                      <w:szCs w:val="24"/>
                    </w:rPr>
                    <w:lastRenderedPageBreak/>
                    <w:t>发展需要为基准，把握学校办学理念与特色发展方向，</w:t>
                  </w:r>
                  <w:r w:rsidRPr="00264CF4">
                    <w:rPr>
                      <w:rFonts w:ascii="宋体" w:eastAsia="宋体" w:hAnsi="宋体" w:cs="宋体" w:hint="eastAsia"/>
                      <w:bCs/>
                      <w:color w:val="000000"/>
                      <w:sz w:val="24"/>
                      <w:szCs w:val="24"/>
                    </w:rPr>
                    <w:t>确立校本课程开发的主题、范围与领域，检索校本课程开发必备的资料和信息。</w:t>
                  </w:r>
                </w:p>
                <w:p w:rsidR="000144D1" w:rsidRPr="00264CF4" w:rsidRDefault="000144D1" w:rsidP="00CC6667">
                  <w:pPr>
                    <w:spacing w:line="400" w:lineRule="exact"/>
                    <w:ind w:firstLineChars="200" w:firstLine="480"/>
                    <w:rPr>
                      <w:rFonts w:ascii="宋体" w:eastAsia="宋体" w:hAnsi="宋体" w:cs="宋体"/>
                      <w:bCs/>
                      <w:color w:val="000000"/>
                      <w:sz w:val="24"/>
                      <w:szCs w:val="24"/>
                    </w:rPr>
                  </w:pPr>
                  <w:r w:rsidRPr="00264CF4">
                    <w:rPr>
                      <w:rFonts w:ascii="宋体" w:eastAsia="宋体" w:hAnsi="宋体" w:cs="宋体" w:hint="eastAsia"/>
                      <w:bCs/>
                      <w:color w:val="000000"/>
                      <w:sz w:val="24"/>
                      <w:szCs w:val="24"/>
                    </w:rPr>
                    <w:t>2、建立开发机构，保障课程顺利实施。</w:t>
                  </w:r>
                </w:p>
                <w:p w:rsidR="000144D1" w:rsidRPr="00264CF4" w:rsidRDefault="000144D1" w:rsidP="00CC6667">
                  <w:pPr>
                    <w:spacing w:line="400" w:lineRule="exact"/>
                    <w:ind w:firstLineChars="195" w:firstLine="468"/>
                    <w:rPr>
                      <w:rFonts w:ascii="宋体" w:eastAsia="宋体" w:hAnsi="宋体" w:cs="宋体"/>
                      <w:bCs/>
                      <w:color w:val="000000"/>
                      <w:sz w:val="24"/>
                      <w:szCs w:val="24"/>
                    </w:rPr>
                  </w:pPr>
                  <w:r w:rsidRPr="00264CF4">
                    <w:rPr>
                      <w:rFonts w:ascii="宋体" w:eastAsia="宋体" w:hAnsi="宋体" w:cs="宋体" w:hint="eastAsia"/>
                      <w:bCs/>
                      <w:color w:val="000000"/>
                      <w:sz w:val="24"/>
                      <w:szCs w:val="24"/>
                    </w:rPr>
                    <w:t>成立校本课程领导小组，为校本课程开发提供保障，其职能包括咨询、调研、审查、协调、提供援助等；教材编制的具体工作由下设的校本课程开发小组负责。校本课程开发小组依据《校本课程开发规划》，制定《课程纲要》，搜集整理相关材料，落实编写与实施人员，开展交流和评估，进行修订完善，承担校本课程的开发与实施任务。</w:t>
                  </w:r>
                </w:p>
                <w:p w:rsidR="000144D1" w:rsidRPr="00264CF4" w:rsidRDefault="000144D1" w:rsidP="00CC6667">
                  <w:pPr>
                    <w:spacing w:line="400" w:lineRule="exact"/>
                    <w:ind w:firstLineChars="200" w:firstLine="480"/>
                    <w:rPr>
                      <w:rFonts w:ascii="宋体" w:eastAsia="宋体" w:hAnsi="宋体" w:cs="宋体"/>
                      <w:bCs/>
                      <w:color w:val="000000"/>
                      <w:sz w:val="24"/>
                      <w:szCs w:val="24"/>
                    </w:rPr>
                  </w:pPr>
                  <w:r w:rsidRPr="00264CF4">
                    <w:rPr>
                      <w:rFonts w:ascii="宋体" w:eastAsia="宋体" w:hAnsi="宋体" w:cs="宋体" w:hint="eastAsia"/>
                      <w:bCs/>
                      <w:color w:val="000000"/>
                      <w:sz w:val="24"/>
                      <w:szCs w:val="24"/>
                    </w:rPr>
                    <w:t>3、开展校本培训，提高教师课程开发能力。</w:t>
                  </w:r>
                </w:p>
                <w:p w:rsidR="000144D1" w:rsidRPr="00264CF4" w:rsidRDefault="000144D1" w:rsidP="00CC6667">
                  <w:pPr>
                    <w:spacing w:line="400" w:lineRule="exact"/>
                    <w:ind w:firstLineChars="195" w:firstLine="468"/>
                    <w:rPr>
                      <w:rFonts w:ascii="宋体" w:eastAsia="宋体" w:hAnsi="宋体" w:cs="宋体"/>
                      <w:bCs/>
                      <w:color w:val="000000"/>
                      <w:sz w:val="24"/>
                      <w:szCs w:val="24"/>
                    </w:rPr>
                  </w:pPr>
                  <w:r w:rsidRPr="00264CF4">
                    <w:rPr>
                      <w:rFonts w:ascii="宋体" w:eastAsia="宋体" w:hAnsi="宋体" w:cs="宋体" w:hint="eastAsia"/>
                      <w:bCs/>
                      <w:color w:val="000000"/>
                      <w:sz w:val="24"/>
                      <w:szCs w:val="24"/>
                    </w:rPr>
                    <w:t>重点对教师进行课程理论的培训，让教师初步掌握课程开发的基本原理，明确课程目标，课程内容、课程实施，课程常识、课程探究等基本原理，为课程开发提供理论支撑；依据教师的特长，对教师进行专业知识培训，不断拓宽其知识面，重建教师的知识结构，为课程开发提供知识上的储备和智力上的支持；</w:t>
                  </w:r>
                  <w:r w:rsidRPr="00264CF4">
                    <w:rPr>
                      <w:rFonts w:ascii="宋体" w:eastAsia="宋体" w:hAnsi="宋体" w:cs="宋体" w:hint="eastAsia"/>
                      <w:color w:val="000000"/>
                      <w:sz w:val="24"/>
                      <w:szCs w:val="24"/>
                    </w:rPr>
                    <w:t>引导教师正确认识课程整合，体会课程整合是由低度整合到高度整合到完全整合的一个逐渐过渡的过程，使教师学会整合，体验整合，并逐步打破惯常对自我的学科身份的认定和对其他学科的无知或偏见。</w:t>
                  </w:r>
                </w:p>
                <w:p w:rsidR="000144D1" w:rsidRPr="00264CF4" w:rsidRDefault="000144D1" w:rsidP="00CC6667">
                  <w:pPr>
                    <w:spacing w:line="400" w:lineRule="exact"/>
                    <w:ind w:firstLineChars="250" w:firstLine="600"/>
                    <w:rPr>
                      <w:rFonts w:ascii="宋体" w:eastAsia="宋体" w:hAnsi="宋体" w:cs="宋体"/>
                      <w:bCs/>
                      <w:color w:val="000000"/>
                      <w:sz w:val="24"/>
                      <w:szCs w:val="24"/>
                    </w:rPr>
                  </w:pPr>
                  <w:r w:rsidRPr="00264CF4">
                    <w:rPr>
                      <w:rFonts w:ascii="宋体" w:eastAsia="宋体" w:hAnsi="宋体" w:cs="宋体" w:hint="eastAsia"/>
                      <w:bCs/>
                      <w:color w:val="000000"/>
                      <w:sz w:val="24"/>
                      <w:szCs w:val="24"/>
                    </w:rPr>
                    <w:t xml:space="preserve">4、形成校本课程开发框架，形成课程开发纲要。　</w:t>
                  </w:r>
                </w:p>
                <w:p w:rsidR="000144D1" w:rsidRPr="00264CF4" w:rsidRDefault="000144D1" w:rsidP="00CC6667">
                  <w:pPr>
                    <w:spacing w:line="400" w:lineRule="exact"/>
                    <w:ind w:firstLineChars="195" w:firstLine="468"/>
                    <w:rPr>
                      <w:rFonts w:ascii="宋体" w:eastAsia="宋体" w:hAnsi="宋体" w:cs="宋体"/>
                      <w:color w:val="000000"/>
                      <w:sz w:val="24"/>
                      <w:szCs w:val="24"/>
                    </w:rPr>
                  </w:pPr>
                  <w:r w:rsidRPr="00264CF4">
                    <w:rPr>
                      <w:rFonts w:ascii="宋体" w:eastAsia="宋体" w:hAnsi="宋体" w:cs="宋体" w:hint="eastAsia"/>
                      <w:color w:val="000000"/>
                      <w:sz w:val="24"/>
                      <w:szCs w:val="24"/>
                    </w:rPr>
                    <w:t>（1）课程定位：本着趣味性、实践性、创新性、整合性原则为学生提供适合其发展的花木文化校本课程，丰富学生知识，愉悦学生性情，增强学生意志，培养学生能力，引导学生创新的。</w:t>
                  </w:r>
                </w:p>
                <w:p w:rsidR="000144D1" w:rsidRPr="00264CF4" w:rsidRDefault="000144D1" w:rsidP="00CC6667">
                  <w:pPr>
                    <w:spacing w:line="400" w:lineRule="exact"/>
                    <w:ind w:firstLineChars="195" w:firstLine="468"/>
                    <w:rPr>
                      <w:rFonts w:ascii="宋体" w:eastAsia="宋体" w:hAnsi="宋体" w:cs="宋体"/>
                      <w:color w:val="000000"/>
                      <w:sz w:val="24"/>
                      <w:szCs w:val="24"/>
                    </w:rPr>
                  </w:pPr>
                  <w:r w:rsidRPr="00264CF4">
                    <w:rPr>
                      <w:rFonts w:ascii="宋体" w:eastAsia="宋体" w:hAnsi="宋体" w:cs="宋体" w:hint="eastAsia"/>
                      <w:color w:val="000000"/>
                      <w:sz w:val="24"/>
                      <w:szCs w:val="24"/>
                    </w:rPr>
                    <w:t>（2）课程性质：以主题呈现的多学科的整合课程。将音乐、美术、科学、语文、数学、思品等分科课程引入校本课程，进行学科整合，使校本课程成为一门统整课程，为学生的和谐发展与个性成长提供更为广阔的空间。</w:t>
                  </w:r>
                </w:p>
                <w:p w:rsidR="000144D1" w:rsidRPr="00264CF4" w:rsidRDefault="000144D1" w:rsidP="00CC6667">
                  <w:pPr>
                    <w:spacing w:line="400" w:lineRule="exact"/>
                    <w:ind w:firstLineChars="195" w:firstLine="468"/>
                    <w:rPr>
                      <w:rFonts w:ascii="宋体" w:eastAsia="宋体" w:hAnsi="宋体" w:cs="宋体"/>
                      <w:color w:val="000000"/>
                      <w:sz w:val="24"/>
                      <w:szCs w:val="24"/>
                    </w:rPr>
                  </w:pPr>
                  <w:r w:rsidRPr="00264CF4">
                    <w:rPr>
                      <w:rFonts w:ascii="宋体" w:eastAsia="宋体" w:hAnsi="宋体" w:cs="宋体" w:hint="eastAsia"/>
                      <w:color w:val="000000"/>
                      <w:sz w:val="24"/>
                      <w:szCs w:val="24"/>
                    </w:rPr>
                    <w:t>（3）课程内容：根据学生学习的兴趣与需要，围绕花木文化，以主题呈现的方式，将不同学科的内容进行灵活组合，和谐统整。</w:t>
                  </w:r>
                </w:p>
                <w:p w:rsidR="000144D1" w:rsidRPr="00264CF4" w:rsidRDefault="000144D1" w:rsidP="00CC6667">
                  <w:pPr>
                    <w:spacing w:line="400" w:lineRule="exact"/>
                    <w:ind w:firstLineChars="195" w:firstLine="468"/>
                    <w:rPr>
                      <w:rFonts w:ascii="宋体" w:eastAsia="宋体" w:hAnsi="宋体" w:cs="宋体"/>
                      <w:color w:val="000000"/>
                      <w:sz w:val="24"/>
                      <w:szCs w:val="24"/>
                    </w:rPr>
                  </w:pPr>
                  <w:r w:rsidRPr="00264CF4">
                    <w:rPr>
                      <w:rFonts w:ascii="宋体" w:eastAsia="宋体" w:hAnsi="宋体" w:cs="宋体" w:hint="eastAsia"/>
                      <w:color w:val="000000"/>
                      <w:sz w:val="24"/>
                      <w:szCs w:val="24"/>
                    </w:rPr>
                    <w:t>博知类：将与花木相关的诗词、名作引入课堂，丰富学生知识，开拓学生视野，促进学生内化积累。</w:t>
                  </w:r>
                </w:p>
                <w:p w:rsidR="000144D1" w:rsidRPr="00264CF4" w:rsidRDefault="000144D1" w:rsidP="00CC6667">
                  <w:pPr>
                    <w:spacing w:line="400" w:lineRule="exact"/>
                    <w:ind w:firstLineChars="195" w:firstLine="468"/>
                    <w:rPr>
                      <w:rFonts w:ascii="宋体" w:eastAsia="宋体" w:hAnsi="宋体" w:cs="宋体"/>
                      <w:color w:val="000000"/>
                      <w:sz w:val="24"/>
                      <w:szCs w:val="24"/>
                    </w:rPr>
                  </w:pPr>
                  <w:r w:rsidRPr="00264CF4">
                    <w:rPr>
                      <w:rFonts w:ascii="宋体" w:eastAsia="宋体" w:hAnsi="宋体" w:cs="宋体" w:hint="eastAsia"/>
                      <w:color w:val="000000"/>
                      <w:sz w:val="24"/>
                      <w:szCs w:val="24"/>
                    </w:rPr>
                    <w:t>鉴赏类：邀请学生参与到与花木相关的音乐欣赏、美术欣赏、书法欣赏之中，使学生得到艺术的享受、性情的陶冶。</w:t>
                  </w:r>
                </w:p>
                <w:p w:rsidR="000144D1" w:rsidRPr="00264CF4" w:rsidRDefault="000144D1" w:rsidP="00CC6667">
                  <w:pPr>
                    <w:spacing w:line="400" w:lineRule="exact"/>
                    <w:ind w:firstLineChars="200" w:firstLine="480"/>
                    <w:rPr>
                      <w:rFonts w:ascii="宋体" w:eastAsia="宋体" w:hAnsi="宋体" w:cs="宋体"/>
                      <w:color w:val="000000"/>
                      <w:sz w:val="24"/>
                      <w:szCs w:val="24"/>
                    </w:rPr>
                  </w:pPr>
                  <w:r w:rsidRPr="00264CF4">
                    <w:rPr>
                      <w:rFonts w:ascii="宋体" w:eastAsia="宋体" w:hAnsi="宋体" w:cs="宋体" w:hint="eastAsia"/>
                      <w:color w:val="000000"/>
                      <w:sz w:val="24"/>
                      <w:szCs w:val="24"/>
                    </w:rPr>
                    <w:t>怡情类：将插花、集邮、盆景、花卉等花木休闲类项目引入课程，教给学生有意义的休闲和怡养性情的方式，培养高雅的生活情趣。</w:t>
                  </w:r>
                </w:p>
                <w:p w:rsidR="000144D1" w:rsidRPr="00264CF4" w:rsidRDefault="000144D1" w:rsidP="00CC6667">
                  <w:pPr>
                    <w:spacing w:line="400" w:lineRule="exact"/>
                    <w:ind w:firstLineChars="195" w:firstLine="468"/>
                    <w:rPr>
                      <w:rFonts w:ascii="宋体" w:eastAsia="宋体" w:hAnsi="宋体" w:cs="宋体"/>
                      <w:color w:val="000000"/>
                      <w:sz w:val="24"/>
                      <w:szCs w:val="24"/>
                    </w:rPr>
                  </w:pPr>
                  <w:r w:rsidRPr="00264CF4">
                    <w:rPr>
                      <w:rFonts w:ascii="宋体" w:eastAsia="宋体" w:hAnsi="宋体" w:cs="宋体" w:hint="eastAsia"/>
                      <w:color w:val="000000"/>
                      <w:sz w:val="24"/>
                      <w:szCs w:val="24"/>
                    </w:rPr>
                    <w:t>励志类：引导学生品味、评析花木的品性，解读花木的个性，学习花木的品德，激发学生生活热情，增强学生意志力。</w:t>
                  </w:r>
                </w:p>
                <w:p w:rsidR="000144D1" w:rsidRPr="00264CF4" w:rsidRDefault="000144D1" w:rsidP="00CC6667">
                  <w:pPr>
                    <w:spacing w:line="400" w:lineRule="exact"/>
                    <w:ind w:firstLineChars="200" w:firstLine="480"/>
                    <w:rPr>
                      <w:rFonts w:ascii="宋体" w:eastAsia="宋体" w:hAnsi="宋体" w:cs="宋体"/>
                      <w:color w:val="000000"/>
                      <w:sz w:val="24"/>
                      <w:szCs w:val="24"/>
                    </w:rPr>
                  </w:pPr>
                  <w:r w:rsidRPr="00264CF4">
                    <w:rPr>
                      <w:rFonts w:ascii="宋体" w:eastAsia="宋体" w:hAnsi="宋体" w:cs="宋体" w:hint="eastAsia"/>
                      <w:color w:val="000000"/>
                      <w:sz w:val="24"/>
                      <w:szCs w:val="24"/>
                    </w:rPr>
                    <w:t>技能类：将电子报刊制作、网页制作、专题广告制作引入课堂，鼓励学生</w:t>
                  </w:r>
                  <w:r w:rsidRPr="00264CF4">
                    <w:rPr>
                      <w:rFonts w:ascii="宋体" w:eastAsia="宋体" w:hAnsi="宋体" w:cs="宋体" w:hint="eastAsia"/>
                      <w:color w:val="000000"/>
                      <w:sz w:val="24"/>
                      <w:szCs w:val="24"/>
                    </w:rPr>
                    <w:lastRenderedPageBreak/>
                    <w:t>创建个人博客，使其成为学生展示学习成果的方式，交流学习体会的平台，进一步培养学生解决问题的能力，提高学生的信息技术素养，使学生的学习更富有时代特征。</w:t>
                  </w:r>
                </w:p>
                <w:p w:rsidR="000144D1" w:rsidRPr="00264CF4" w:rsidRDefault="000144D1" w:rsidP="00CC6667">
                  <w:pPr>
                    <w:spacing w:line="400" w:lineRule="exact"/>
                    <w:ind w:firstLineChars="195" w:firstLine="468"/>
                    <w:rPr>
                      <w:rFonts w:ascii="宋体" w:eastAsia="宋体" w:hAnsi="宋体" w:cs="宋体"/>
                      <w:color w:val="000000"/>
                      <w:sz w:val="24"/>
                      <w:szCs w:val="24"/>
                    </w:rPr>
                  </w:pPr>
                  <w:r w:rsidRPr="00264CF4">
                    <w:rPr>
                      <w:rFonts w:ascii="宋体" w:eastAsia="宋体" w:hAnsi="宋体" w:cs="宋体" w:hint="eastAsia"/>
                      <w:color w:val="000000"/>
                      <w:sz w:val="24"/>
                      <w:szCs w:val="24"/>
                    </w:rPr>
                    <w:t>创新类：引导学生针对学习内容开展课题研究，培养学生的问题意识、创新意识、科学精神、创造能力。</w:t>
                  </w:r>
                </w:p>
                <w:p w:rsidR="000144D1" w:rsidRPr="00264CF4" w:rsidRDefault="000144D1" w:rsidP="00CC6667">
                  <w:pPr>
                    <w:spacing w:line="400" w:lineRule="exact"/>
                    <w:ind w:firstLine="585"/>
                    <w:rPr>
                      <w:rFonts w:ascii="宋体" w:eastAsia="宋体" w:hAnsi="宋体" w:cs="宋体"/>
                      <w:bCs/>
                      <w:color w:val="000000"/>
                      <w:sz w:val="24"/>
                      <w:szCs w:val="24"/>
                    </w:rPr>
                  </w:pPr>
                  <w:r w:rsidRPr="00264CF4">
                    <w:rPr>
                      <w:rFonts w:ascii="宋体" w:eastAsia="宋体" w:hAnsi="宋体" w:cs="宋体" w:hint="eastAsia"/>
                      <w:bCs/>
                      <w:color w:val="000000"/>
                      <w:sz w:val="24"/>
                      <w:szCs w:val="24"/>
                    </w:rPr>
                    <w:t>5、探索评价方式，形成科学的评价机制。</w:t>
                  </w:r>
                </w:p>
                <w:p w:rsidR="000144D1" w:rsidRPr="00264CF4" w:rsidRDefault="000144D1" w:rsidP="00CC6667">
                  <w:pPr>
                    <w:spacing w:line="400" w:lineRule="exact"/>
                    <w:ind w:firstLineChars="200" w:firstLine="480"/>
                    <w:rPr>
                      <w:rFonts w:ascii="宋体" w:eastAsia="宋体" w:hAnsi="宋体" w:cs="宋体"/>
                      <w:color w:val="000000"/>
                      <w:sz w:val="24"/>
                      <w:szCs w:val="24"/>
                    </w:rPr>
                  </w:pPr>
                  <w:r w:rsidRPr="00264CF4">
                    <w:rPr>
                      <w:rFonts w:ascii="宋体" w:eastAsia="宋体" w:hAnsi="宋体" w:cs="宋体" w:hint="eastAsia"/>
                      <w:color w:val="000000"/>
                      <w:sz w:val="24"/>
                      <w:szCs w:val="24"/>
                    </w:rPr>
                    <w:t>校本课程的评价，对校本课程的开发与实施工作起着重要的导向和质量监控作用。评价中坚持多元化、多样化、综合化原则，充分考虑学生、教师、学校和课程诸方面的综合因素，多方面采集和收集信息，进行分析和综合。特别要重视发展过程的形成性评价，为终结性评价奠定基础、提供依据，使终结性评价具有客观性和说服力。进而提出改进工作的思路和计划，作为下一阶段开发与编制活动的起点。</w:t>
                  </w:r>
                </w:p>
                <w:p w:rsidR="000144D1" w:rsidRPr="00264CF4" w:rsidRDefault="000144D1" w:rsidP="00CC6667">
                  <w:pPr>
                    <w:spacing w:line="400" w:lineRule="exact"/>
                    <w:ind w:firstLineChars="200" w:firstLine="482"/>
                    <w:rPr>
                      <w:rFonts w:ascii="宋体" w:eastAsia="宋体" w:hAnsi="宋体" w:cs="宋体"/>
                      <w:b/>
                      <w:color w:val="000000"/>
                      <w:sz w:val="24"/>
                      <w:szCs w:val="24"/>
                    </w:rPr>
                  </w:pPr>
                  <w:r w:rsidRPr="00264CF4">
                    <w:rPr>
                      <w:rFonts w:ascii="宋体" w:eastAsia="宋体" w:hAnsi="宋体" w:cs="宋体" w:hint="eastAsia"/>
                      <w:b/>
                      <w:color w:val="000000"/>
                      <w:sz w:val="24"/>
                      <w:szCs w:val="24"/>
                    </w:rPr>
                    <w:t>四．项目运作制度与保障机制：</w:t>
                  </w:r>
                </w:p>
                <w:p w:rsidR="000144D1" w:rsidRPr="00264CF4" w:rsidRDefault="000144D1" w:rsidP="00CC6667">
                  <w:pPr>
                    <w:spacing w:line="400" w:lineRule="exact"/>
                    <w:ind w:firstLineChars="195" w:firstLine="468"/>
                    <w:rPr>
                      <w:rFonts w:ascii="宋体" w:eastAsia="宋体" w:hAnsi="宋体" w:cs="宋体"/>
                      <w:bCs/>
                      <w:color w:val="000000"/>
                      <w:sz w:val="24"/>
                      <w:szCs w:val="24"/>
                    </w:rPr>
                  </w:pPr>
                  <w:r w:rsidRPr="00264CF4">
                    <w:rPr>
                      <w:rFonts w:ascii="宋体" w:eastAsia="宋体" w:hAnsi="宋体" w:cs="宋体" w:hint="eastAsia"/>
                      <w:bCs/>
                      <w:color w:val="000000"/>
                      <w:sz w:val="24"/>
                      <w:szCs w:val="24"/>
                    </w:rPr>
                    <w:t>1、成立校本课程开发小组，制定校本课程开发规划，确定各课程具体开发人员；领导小组定期开展研讨活动，对学科组和项目组进行常规管理，并协调解决过程中出现的各种问题。</w:t>
                  </w:r>
                </w:p>
                <w:p w:rsidR="000144D1" w:rsidRPr="00264CF4" w:rsidRDefault="000144D1" w:rsidP="00CC6667">
                  <w:pPr>
                    <w:spacing w:line="400" w:lineRule="exact"/>
                    <w:ind w:firstLineChars="195" w:firstLine="468"/>
                    <w:rPr>
                      <w:rFonts w:ascii="宋体" w:eastAsia="宋体" w:hAnsi="宋体" w:cs="宋体"/>
                      <w:bCs/>
                      <w:color w:val="000000"/>
                      <w:sz w:val="24"/>
                      <w:szCs w:val="24"/>
                    </w:rPr>
                  </w:pPr>
                  <w:r w:rsidRPr="00264CF4">
                    <w:rPr>
                      <w:rFonts w:ascii="宋体" w:eastAsia="宋体" w:hAnsi="宋体" w:cs="宋体" w:hint="eastAsia"/>
                      <w:bCs/>
                      <w:color w:val="000000"/>
                      <w:sz w:val="24"/>
                      <w:szCs w:val="24"/>
                    </w:rPr>
                    <w:t>2、 组织校本教材开发组教师学习进修，明确课程开发的技术和程序,确立课程目标,组织课程内容,制定课程实施的计划等，充分发挥和利用教师各自所长，提高课程编写能力。</w:t>
                  </w:r>
                </w:p>
                <w:p w:rsidR="000144D1" w:rsidRPr="00264CF4" w:rsidRDefault="000144D1" w:rsidP="00CC6667">
                  <w:pPr>
                    <w:spacing w:line="400" w:lineRule="exact"/>
                    <w:ind w:firstLineChars="195" w:firstLine="468"/>
                    <w:rPr>
                      <w:rFonts w:ascii="宋体" w:eastAsia="宋体" w:hAnsi="宋体" w:cs="宋体"/>
                      <w:bCs/>
                      <w:color w:val="000000"/>
                      <w:sz w:val="24"/>
                      <w:szCs w:val="24"/>
                    </w:rPr>
                  </w:pPr>
                  <w:r w:rsidRPr="00264CF4">
                    <w:rPr>
                      <w:rFonts w:ascii="宋体" w:eastAsia="宋体" w:hAnsi="宋体" w:cs="宋体" w:hint="eastAsia"/>
                      <w:bCs/>
                      <w:color w:val="000000"/>
                      <w:sz w:val="24"/>
                      <w:szCs w:val="24"/>
                    </w:rPr>
                    <w:t>3、 建立校本教材研讨制度，定期开展经验交流活动，逐步完善校本教材的开发，保证校本课程的开发与实施工作不断向纵深发展。</w:t>
                  </w:r>
                </w:p>
                <w:p w:rsidR="000144D1" w:rsidRPr="00264CF4" w:rsidRDefault="000144D1" w:rsidP="00CC6667">
                  <w:pPr>
                    <w:spacing w:line="400" w:lineRule="exact"/>
                    <w:ind w:firstLineChars="195" w:firstLine="468"/>
                    <w:rPr>
                      <w:rFonts w:ascii="宋体" w:eastAsia="宋体" w:hAnsi="宋体" w:cs="宋体"/>
                      <w:bCs/>
                      <w:color w:val="000000"/>
                      <w:sz w:val="24"/>
                      <w:szCs w:val="24"/>
                    </w:rPr>
                  </w:pPr>
                  <w:r w:rsidRPr="00264CF4">
                    <w:rPr>
                      <w:rFonts w:ascii="宋体" w:eastAsia="宋体" w:hAnsi="宋体" w:cs="宋体" w:hint="eastAsia"/>
                      <w:bCs/>
                      <w:color w:val="000000"/>
                      <w:sz w:val="24"/>
                      <w:szCs w:val="24"/>
                    </w:rPr>
                    <w:t>4、 建立校本教材开发专项经费，保证各项工作的正常开展和进行;设立校本教材开发激励机制,奖励成绩突出的人员。</w:t>
                  </w:r>
                </w:p>
                <w:p w:rsidR="000144D1" w:rsidRPr="00264CF4" w:rsidRDefault="000144D1" w:rsidP="00CC6667">
                  <w:pPr>
                    <w:spacing w:line="400" w:lineRule="exact"/>
                    <w:ind w:firstLineChars="195" w:firstLine="468"/>
                    <w:rPr>
                      <w:rFonts w:ascii="宋体" w:eastAsia="宋体" w:hAnsi="宋体" w:cs="宋体"/>
                      <w:bCs/>
                      <w:color w:val="000000"/>
                      <w:sz w:val="24"/>
                      <w:szCs w:val="24"/>
                    </w:rPr>
                  </w:pPr>
                  <w:r w:rsidRPr="00264CF4">
                    <w:rPr>
                      <w:rFonts w:ascii="宋体" w:eastAsia="宋体" w:hAnsi="宋体" w:cs="宋体" w:hint="eastAsia"/>
                      <w:bCs/>
                      <w:color w:val="000000"/>
                      <w:sz w:val="24"/>
                      <w:szCs w:val="24"/>
                    </w:rPr>
                    <w:t>5、 加强校本教材开发流程的管理，计划进度明确，分工责任到人,各项记录翔实，资料积累周全。</w:t>
                  </w:r>
                </w:p>
                <w:p w:rsidR="000144D1" w:rsidRPr="00264CF4" w:rsidRDefault="000144D1" w:rsidP="00CC6667">
                  <w:pPr>
                    <w:spacing w:line="400" w:lineRule="exact"/>
                    <w:ind w:firstLineChars="195" w:firstLine="468"/>
                    <w:rPr>
                      <w:rFonts w:ascii="宋体" w:eastAsia="宋体" w:hAnsi="宋体" w:cs="宋体"/>
                      <w:bCs/>
                      <w:color w:val="000000"/>
                      <w:sz w:val="24"/>
                      <w:szCs w:val="24"/>
                    </w:rPr>
                  </w:pPr>
                  <w:r w:rsidRPr="00264CF4">
                    <w:rPr>
                      <w:rFonts w:ascii="宋体" w:eastAsia="宋体" w:hAnsi="宋体" w:cs="宋体" w:hint="eastAsia"/>
                      <w:bCs/>
                      <w:color w:val="000000"/>
                      <w:sz w:val="24"/>
                      <w:szCs w:val="24"/>
                    </w:rPr>
                    <w:t>6、确立校本课程开发模式,坚持开发和实践结合。根据课程特色，先行编排课时展开教学实践活动，在摸索中改进，在改进中充实。</w:t>
                  </w:r>
                </w:p>
                <w:p w:rsidR="000144D1" w:rsidRPr="00264CF4" w:rsidRDefault="000144D1" w:rsidP="00CC6667">
                  <w:pPr>
                    <w:spacing w:line="400" w:lineRule="exact"/>
                    <w:ind w:firstLineChars="195" w:firstLine="468"/>
                    <w:rPr>
                      <w:rFonts w:ascii="宋体" w:eastAsia="宋体" w:hAnsi="宋体" w:cs="宋体"/>
                      <w:sz w:val="24"/>
                      <w:szCs w:val="24"/>
                    </w:rPr>
                  </w:pPr>
                  <w:r w:rsidRPr="00264CF4">
                    <w:rPr>
                      <w:rFonts w:ascii="宋体" w:eastAsia="宋体" w:hAnsi="宋体" w:cs="宋体" w:hint="eastAsia"/>
                      <w:bCs/>
                      <w:color w:val="000000"/>
                      <w:sz w:val="24"/>
                      <w:szCs w:val="24"/>
                    </w:rPr>
                    <w:t>7、校本课程领导小组每年对校本课程开发组开发的教材组织专家进行评估与验收，了解校本教材编制进度，调控校本教材编制方向，评估校本教材实施成果。</w:t>
                  </w:r>
                </w:p>
                <w:p w:rsidR="000144D1" w:rsidRPr="00264CF4" w:rsidRDefault="000144D1" w:rsidP="00CC6667">
                  <w:pPr>
                    <w:spacing w:line="400" w:lineRule="exact"/>
                    <w:jc w:val="center"/>
                    <w:rPr>
                      <w:rFonts w:ascii="宋体" w:eastAsia="宋体" w:hAnsi="宋体" w:cs="宋体"/>
                      <w:sz w:val="24"/>
                      <w:szCs w:val="24"/>
                    </w:rPr>
                  </w:pPr>
                  <w:r w:rsidRPr="00264CF4">
                    <w:rPr>
                      <w:rFonts w:ascii="宋体" w:eastAsia="宋体" w:hAnsi="宋体" w:cs="宋体"/>
                      <w:sz w:val="24"/>
                      <w:szCs w:val="24"/>
                    </w:rPr>
                    <w:br/>
                  </w:r>
                </w:p>
              </w:tc>
            </w:tr>
          </w:tbl>
          <w:p w:rsidR="000144D1" w:rsidRPr="00264CF4" w:rsidRDefault="000144D1" w:rsidP="00CC6667">
            <w:pPr>
              <w:spacing w:line="400" w:lineRule="exact"/>
              <w:jc w:val="center"/>
              <w:rPr>
                <w:rFonts w:ascii="宋体" w:eastAsia="宋体" w:hAnsi="宋体" w:cs="宋体"/>
                <w:sz w:val="24"/>
                <w:szCs w:val="24"/>
              </w:rPr>
            </w:pPr>
          </w:p>
        </w:tc>
      </w:tr>
    </w:tbl>
    <w:p w:rsidR="00603E14" w:rsidRDefault="00603E14">
      <w:pPr>
        <w:rPr>
          <w:rFonts w:hint="eastAsia"/>
        </w:rPr>
      </w:pPr>
    </w:p>
    <w:sectPr w:rsidR="00603E14" w:rsidSect="00603E14">
      <w:headerReference w:type="default" r:id="rId44"/>
      <w:footerReference w:type="default" r:id="rId4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2883" w:rsidRDefault="00C52883" w:rsidP="000144D1">
      <w:r>
        <w:separator/>
      </w:r>
    </w:p>
  </w:endnote>
  <w:endnote w:type="continuationSeparator" w:id="0">
    <w:p w:rsidR="00C52883" w:rsidRDefault="00C52883" w:rsidP="000144D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altName w:val="Times New Roman"/>
    <w:panose1 w:val="00000000000000000000"/>
    <w:charset w:val="00"/>
    <w:family w:val="roman"/>
    <w:notTrueType/>
    <w:pitch w:val="default"/>
    <w:sig w:usb0="00000000" w:usb1="00000000" w:usb2="00000000" w:usb3="00000000" w:csb0="00000000" w:csb1="00000000"/>
  </w:font>
  <w:font w:name="宋体">
    <w:altName w:val="SimSun"/>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楷体">
    <w:altName w:val="微软雅黑"/>
    <w:charset w:val="86"/>
    <w:family w:val="modern"/>
    <w:pitch w:val="fixed"/>
    <w:sig w:usb0="00000000" w:usb1="38CF7CFA" w:usb2="00000016"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4D1" w:rsidRDefault="000144D1">
    <w:pPr>
      <w:pStyle w:val="ac"/>
    </w:pPr>
    <w:sdt>
      <w:sdtPr>
        <w:id w:val="969400743"/>
        <w:placeholder>
          <w:docPart w:val="D2CC43EE6D1440DEAA11143E2380A78B"/>
        </w:placeholder>
        <w:temporary/>
        <w:showingPlcHdr/>
      </w:sdtPr>
      <w:sdtContent>
        <w:r>
          <w:rPr>
            <w:lang w:val="zh-CN"/>
          </w:rPr>
          <w:t>[</w:t>
        </w:r>
        <w:r>
          <w:rPr>
            <w:lang w:val="zh-CN"/>
          </w:rPr>
          <w:t>键入文字</w:t>
        </w:r>
        <w:r>
          <w:rPr>
            <w:lang w:val="zh-CN"/>
          </w:rPr>
          <w:t>]</w:t>
        </w:r>
      </w:sdtContent>
    </w:sdt>
    <w:r w:rsidRPr="006246DD">
      <w:rPr>
        <w:rFonts w:ascii="楷体" w:eastAsia="楷体" w:hAnsi="楷体" w:hint="eastAsia"/>
        <w:sz w:val="21"/>
        <w:szCs w:val="21"/>
      </w:rPr>
      <w:t xml:space="preserve">江苏省教育学会十二·五 </w:t>
    </w:r>
    <w:r>
      <w:rPr>
        <w:rFonts w:ascii="楷体" w:eastAsia="楷体" w:hAnsi="楷体" w:hint="eastAsia"/>
        <w:sz w:val="21"/>
        <w:szCs w:val="21"/>
      </w:rPr>
      <w:t>重点课题《花木文化与学科课程统整</w:t>
    </w:r>
    <w:r w:rsidRPr="006246DD">
      <w:rPr>
        <w:rFonts w:ascii="楷体" w:eastAsia="楷体" w:hAnsi="楷体" w:hint="eastAsia"/>
        <w:sz w:val="21"/>
        <w:szCs w:val="21"/>
      </w:rPr>
      <w:t>综合性学习的研究》</w:t>
    </w:r>
    <w:r>
      <w:rPr>
        <w:rFonts w:ascii="楷体" w:eastAsia="楷体" w:hAnsi="楷体"/>
        <w:sz w:val="21"/>
        <w:szCs w:val="21"/>
      </w:rPr>
      <w:t xml:space="preserve"> </w:t>
    </w:r>
    <w:r>
      <w:ptab w:relativeTo="margin" w:alignment="right" w:leader="none"/>
    </w:r>
    <w:sdt>
      <w:sdtPr>
        <w:id w:val="969400753"/>
        <w:placeholder>
          <w:docPart w:val="E340276E02B143A5BDC9AE187406B317"/>
        </w:placeholder>
        <w:temporary/>
        <w:showingPlcHdr/>
      </w:sdtPr>
      <w:sdtContent>
        <w:r>
          <w:rPr>
            <w:lang w:val="zh-CN"/>
          </w:rPr>
          <w:t>[</w:t>
        </w:r>
        <w:r>
          <w:rPr>
            <w:lang w:val="zh-CN"/>
          </w:rPr>
          <w:t>键入文字</w:t>
        </w:r>
        <w:r>
          <w:rPr>
            <w:lang w:val="zh-CN"/>
          </w:rPr>
          <w:t>]</w:t>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2883" w:rsidRDefault="00C52883" w:rsidP="000144D1">
      <w:r>
        <w:separator/>
      </w:r>
    </w:p>
  </w:footnote>
  <w:footnote w:type="continuationSeparator" w:id="0">
    <w:p w:rsidR="00C52883" w:rsidRDefault="00C52883" w:rsidP="000144D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4D1" w:rsidRDefault="000144D1">
    <w:pPr>
      <w:pStyle w:val="ab"/>
      <w:rPr>
        <w:rFonts w:hint="eastAsia"/>
      </w:rPr>
    </w:pPr>
    <w:r>
      <w:rPr>
        <w:rFonts w:hint="eastAsia"/>
        <w:b/>
        <w:sz w:val="24"/>
        <w:szCs w:val="24"/>
      </w:rPr>
      <w:t>结题报告</w:t>
    </w:r>
    <w:r>
      <w:rPr>
        <w:rFonts w:hint="eastAsia"/>
        <w:b/>
        <w:sz w:val="24"/>
        <w:szCs w:val="24"/>
      </w:rPr>
      <w:t xml:space="preserve"> </w:t>
    </w:r>
    <w:r w:rsidRPr="006246DD">
      <w:rPr>
        <w:rFonts w:hint="eastAsia"/>
        <w:b/>
        <w:sz w:val="24"/>
        <w:szCs w:val="24"/>
      </w:rPr>
      <w:t>成果汇编</w:t>
    </w:r>
    <w:r w:rsidRPr="006246DD">
      <w:rPr>
        <w:rFonts w:hint="eastAsia"/>
        <w:b/>
        <w:sz w:val="24"/>
        <w:szCs w:val="24"/>
      </w:rPr>
      <w:t xml:space="preserve">   </w:t>
    </w:r>
  </w:p>
  <w:p w:rsidR="000144D1" w:rsidRDefault="000144D1">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23BFC"/>
    <w:multiLevelType w:val="hybridMultilevel"/>
    <w:tmpl w:val="E5FEEDA0"/>
    <w:lvl w:ilvl="0" w:tplc="A95C98D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95C4E1D"/>
    <w:multiLevelType w:val="hybridMultilevel"/>
    <w:tmpl w:val="4BBAAFD8"/>
    <w:lvl w:ilvl="0" w:tplc="813EA16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153B2869"/>
    <w:multiLevelType w:val="hybridMultilevel"/>
    <w:tmpl w:val="D2DE0CCE"/>
    <w:lvl w:ilvl="0" w:tplc="DAF6C21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16876A07"/>
    <w:multiLevelType w:val="hybridMultilevel"/>
    <w:tmpl w:val="F19EBD76"/>
    <w:lvl w:ilvl="0" w:tplc="758E3D74">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F6F0A53"/>
    <w:multiLevelType w:val="hybridMultilevel"/>
    <w:tmpl w:val="825EE678"/>
    <w:lvl w:ilvl="0" w:tplc="DCEA848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66410EF"/>
    <w:multiLevelType w:val="hybridMultilevel"/>
    <w:tmpl w:val="E6E45C46"/>
    <w:lvl w:ilvl="0" w:tplc="8200CF66">
      <w:start w:val="1"/>
      <w:numFmt w:val="decimal"/>
      <w:lvlText w:val="（%1）"/>
      <w:lvlJc w:val="left"/>
      <w:pPr>
        <w:tabs>
          <w:tab w:val="num" w:pos="720"/>
        </w:tabs>
        <w:ind w:left="720" w:hanging="720"/>
      </w:pPr>
      <w:rPr>
        <w:rFonts w:ascii="Times New Roman" w:eastAsia="Times New Roman" w:hAnsi="Times New Roman" w:cs="Times New Roman"/>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nsid w:val="2BC27355"/>
    <w:multiLevelType w:val="hybridMultilevel"/>
    <w:tmpl w:val="ECEE2BE2"/>
    <w:lvl w:ilvl="0" w:tplc="3BBE3CC6">
      <w:start w:val="1"/>
      <w:numFmt w:val="japaneseCounting"/>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nsid w:val="2DC93E66"/>
    <w:multiLevelType w:val="hybridMultilevel"/>
    <w:tmpl w:val="344A785E"/>
    <w:lvl w:ilvl="0" w:tplc="9304A9C4">
      <w:start w:val="1"/>
      <w:numFmt w:val="japaneseCounting"/>
      <w:lvlText w:val="%1、"/>
      <w:lvlJc w:val="left"/>
      <w:pPr>
        <w:tabs>
          <w:tab w:val="num" w:pos="420"/>
        </w:tabs>
        <w:ind w:left="420" w:hanging="4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nsid w:val="2FE6424C"/>
    <w:multiLevelType w:val="hybridMultilevel"/>
    <w:tmpl w:val="49BC4248"/>
    <w:lvl w:ilvl="0" w:tplc="8D7685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34C645B4"/>
    <w:multiLevelType w:val="hybridMultilevel"/>
    <w:tmpl w:val="3EB04F6E"/>
    <w:lvl w:ilvl="0" w:tplc="CCD8EFE8">
      <w:start w:val="1"/>
      <w:numFmt w:val="decimal"/>
      <w:lvlText w:val="%1."/>
      <w:lvlJc w:val="left"/>
      <w:pPr>
        <w:tabs>
          <w:tab w:val="num" w:pos="420"/>
        </w:tabs>
        <w:ind w:left="420" w:hanging="360"/>
      </w:pPr>
      <w:rPr>
        <w:rFonts w:ascii="Times New Roman" w:hAnsi="Times New Roman" w:cs="Times New Roman" w:hint="default"/>
      </w:rPr>
    </w:lvl>
    <w:lvl w:ilvl="1" w:tplc="04090019" w:tentative="1">
      <w:start w:val="1"/>
      <w:numFmt w:val="lowerLetter"/>
      <w:lvlText w:val="%2)"/>
      <w:lvlJc w:val="left"/>
      <w:pPr>
        <w:tabs>
          <w:tab w:val="num" w:pos="900"/>
        </w:tabs>
        <w:ind w:left="900" w:hanging="420"/>
      </w:pPr>
    </w:lvl>
    <w:lvl w:ilvl="2" w:tplc="0409001B" w:tentative="1">
      <w:start w:val="1"/>
      <w:numFmt w:val="lowerRoman"/>
      <w:lvlText w:val="%3."/>
      <w:lvlJc w:val="right"/>
      <w:pPr>
        <w:tabs>
          <w:tab w:val="num" w:pos="1320"/>
        </w:tabs>
        <w:ind w:left="1320" w:hanging="420"/>
      </w:pPr>
    </w:lvl>
    <w:lvl w:ilvl="3" w:tplc="0409000F" w:tentative="1">
      <w:start w:val="1"/>
      <w:numFmt w:val="decimal"/>
      <w:lvlText w:val="%4."/>
      <w:lvlJc w:val="left"/>
      <w:pPr>
        <w:tabs>
          <w:tab w:val="num" w:pos="1740"/>
        </w:tabs>
        <w:ind w:left="1740" w:hanging="420"/>
      </w:pPr>
    </w:lvl>
    <w:lvl w:ilvl="4" w:tplc="04090019" w:tentative="1">
      <w:start w:val="1"/>
      <w:numFmt w:val="lowerLetter"/>
      <w:lvlText w:val="%5)"/>
      <w:lvlJc w:val="left"/>
      <w:pPr>
        <w:tabs>
          <w:tab w:val="num" w:pos="2160"/>
        </w:tabs>
        <w:ind w:left="2160" w:hanging="420"/>
      </w:pPr>
    </w:lvl>
    <w:lvl w:ilvl="5" w:tplc="0409001B" w:tentative="1">
      <w:start w:val="1"/>
      <w:numFmt w:val="lowerRoman"/>
      <w:lvlText w:val="%6."/>
      <w:lvlJc w:val="right"/>
      <w:pPr>
        <w:tabs>
          <w:tab w:val="num" w:pos="2580"/>
        </w:tabs>
        <w:ind w:left="2580" w:hanging="420"/>
      </w:pPr>
    </w:lvl>
    <w:lvl w:ilvl="6" w:tplc="0409000F" w:tentative="1">
      <w:start w:val="1"/>
      <w:numFmt w:val="decimal"/>
      <w:lvlText w:val="%7."/>
      <w:lvlJc w:val="left"/>
      <w:pPr>
        <w:tabs>
          <w:tab w:val="num" w:pos="3000"/>
        </w:tabs>
        <w:ind w:left="3000" w:hanging="420"/>
      </w:pPr>
    </w:lvl>
    <w:lvl w:ilvl="7" w:tplc="04090019" w:tentative="1">
      <w:start w:val="1"/>
      <w:numFmt w:val="lowerLetter"/>
      <w:lvlText w:val="%8)"/>
      <w:lvlJc w:val="left"/>
      <w:pPr>
        <w:tabs>
          <w:tab w:val="num" w:pos="3420"/>
        </w:tabs>
        <w:ind w:left="3420" w:hanging="420"/>
      </w:pPr>
    </w:lvl>
    <w:lvl w:ilvl="8" w:tplc="0409001B" w:tentative="1">
      <w:start w:val="1"/>
      <w:numFmt w:val="lowerRoman"/>
      <w:lvlText w:val="%9."/>
      <w:lvlJc w:val="right"/>
      <w:pPr>
        <w:tabs>
          <w:tab w:val="num" w:pos="3840"/>
        </w:tabs>
        <w:ind w:left="3840" w:hanging="420"/>
      </w:pPr>
    </w:lvl>
  </w:abstractNum>
  <w:abstractNum w:abstractNumId="10">
    <w:nsid w:val="4D55021F"/>
    <w:multiLevelType w:val="hybridMultilevel"/>
    <w:tmpl w:val="EDD80428"/>
    <w:lvl w:ilvl="0" w:tplc="CFE41730">
      <w:start w:val="1"/>
      <w:numFmt w:val="decimal"/>
      <w:lvlText w:val="%1."/>
      <w:lvlJc w:val="left"/>
      <w:pPr>
        <w:ind w:left="480" w:hanging="360"/>
      </w:pPr>
      <w:rPr>
        <w:rFonts w:hint="default"/>
      </w:rPr>
    </w:lvl>
    <w:lvl w:ilvl="1" w:tplc="04090019" w:tentative="1">
      <w:start w:val="1"/>
      <w:numFmt w:val="lowerLetter"/>
      <w:lvlText w:val="%2)"/>
      <w:lvlJc w:val="left"/>
      <w:pPr>
        <w:ind w:left="960" w:hanging="420"/>
      </w:pPr>
    </w:lvl>
    <w:lvl w:ilvl="2" w:tplc="0409001B" w:tentative="1">
      <w:start w:val="1"/>
      <w:numFmt w:val="lowerRoman"/>
      <w:lvlText w:val="%3."/>
      <w:lvlJc w:val="right"/>
      <w:pPr>
        <w:ind w:left="1380" w:hanging="420"/>
      </w:pPr>
    </w:lvl>
    <w:lvl w:ilvl="3" w:tplc="0409000F" w:tentative="1">
      <w:start w:val="1"/>
      <w:numFmt w:val="decimal"/>
      <w:lvlText w:val="%4."/>
      <w:lvlJc w:val="left"/>
      <w:pPr>
        <w:ind w:left="1800" w:hanging="420"/>
      </w:pPr>
    </w:lvl>
    <w:lvl w:ilvl="4" w:tplc="04090019" w:tentative="1">
      <w:start w:val="1"/>
      <w:numFmt w:val="lowerLetter"/>
      <w:lvlText w:val="%5)"/>
      <w:lvlJc w:val="left"/>
      <w:pPr>
        <w:ind w:left="2220" w:hanging="420"/>
      </w:pPr>
    </w:lvl>
    <w:lvl w:ilvl="5" w:tplc="0409001B" w:tentative="1">
      <w:start w:val="1"/>
      <w:numFmt w:val="lowerRoman"/>
      <w:lvlText w:val="%6."/>
      <w:lvlJc w:val="right"/>
      <w:pPr>
        <w:ind w:left="2640" w:hanging="420"/>
      </w:pPr>
    </w:lvl>
    <w:lvl w:ilvl="6" w:tplc="0409000F" w:tentative="1">
      <w:start w:val="1"/>
      <w:numFmt w:val="decimal"/>
      <w:lvlText w:val="%7."/>
      <w:lvlJc w:val="left"/>
      <w:pPr>
        <w:ind w:left="3060" w:hanging="420"/>
      </w:pPr>
    </w:lvl>
    <w:lvl w:ilvl="7" w:tplc="04090019" w:tentative="1">
      <w:start w:val="1"/>
      <w:numFmt w:val="lowerLetter"/>
      <w:lvlText w:val="%8)"/>
      <w:lvlJc w:val="left"/>
      <w:pPr>
        <w:ind w:left="3480" w:hanging="420"/>
      </w:pPr>
    </w:lvl>
    <w:lvl w:ilvl="8" w:tplc="0409001B" w:tentative="1">
      <w:start w:val="1"/>
      <w:numFmt w:val="lowerRoman"/>
      <w:lvlText w:val="%9."/>
      <w:lvlJc w:val="right"/>
      <w:pPr>
        <w:ind w:left="3900" w:hanging="420"/>
      </w:pPr>
    </w:lvl>
  </w:abstractNum>
  <w:abstractNum w:abstractNumId="11">
    <w:nsid w:val="548A034A"/>
    <w:multiLevelType w:val="hybridMultilevel"/>
    <w:tmpl w:val="B4AE040A"/>
    <w:lvl w:ilvl="0" w:tplc="613A6644">
      <w:start w:val="1"/>
      <w:numFmt w:val="decimalEnclosedCircle"/>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
    <w:nsid w:val="577E36C9"/>
    <w:multiLevelType w:val="hybridMultilevel"/>
    <w:tmpl w:val="95FEAEB4"/>
    <w:lvl w:ilvl="0" w:tplc="39DAE186">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
    <w:nsid w:val="58DE0A30"/>
    <w:multiLevelType w:val="hybridMultilevel"/>
    <w:tmpl w:val="C7CA1580"/>
    <w:lvl w:ilvl="0" w:tplc="4F6E93E2">
      <w:start w:val="1"/>
      <w:numFmt w:val="decimal"/>
      <w:lvlText w:val="%1、"/>
      <w:lvlJc w:val="left"/>
      <w:pPr>
        <w:tabs>
          <w:tab w:val="num" w:pos="360"/>
        </w:tabs>
        <w:ind w:left="360" w:hanging="360"/>
      </w:pPr>
      <w:rPr>
        <w:rFonts w:ascii="Times New Roman" w:eastAsia="Times New Roman" w:hAnsi="Times New Roman" w:cs="Times New Roman"/>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
    <w:nsid w:val="597F295A"/>
    <w:multiLevelType w:val="hybridMultilevel"/>
    <w:tmpl w:val="D4E28422"/>
    <w:lvl w:ilvl="0" w:tplc="E144807E">
      <w:start w:val="1"/>
      <w:numFmt w:val="japaneseCounting"/>
      <w:lvlText w:val="%1、"/>
      <w:lvlJc w:val="left"/>
      <w:pPr>
        <w:tabs>
          <w:tab w:val="num" w:pos="960"/>
        </w:tabs>
        <w:ind w:left="960" w:hanging="48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15">
    <w:nsid w:val="5AA77D31"/>
    <w:multiLevelType w:val="multilevel"/>
    <w:tmpl w:val="5AA77D31"/>
    <w:lvl w:ilvl="0">
      <w:start w:val="1"/>
      <w:numFmt w:val="decimal"/>
      <w:lvlText w:val="%1、"/>
      <w:lvlJc w:val="left"/>
      <w:pPr>
        <w:tabs>
          <w:tab w:val="num" w:pos="360"/>
        </w:tabs>
        <w:ind w:left="360" w:hanging="36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6">
    <w:nsid w:val="7A3805AF"/>
    <w:multiLevelType w:val="hybridMultilevel"/>
    <w:tmpl w:val="57DAB826"/>
    <w:lvl w:ilvl="0" w:tplc="87F4142C">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0"/>
  </w:num>
  <w:num w:numId="5">
    <w:abstractNumId w:val="8"/>
  </w:num>
  <w:num w:numId="6">
    <w:abstractNumId w:val="16"/>
  </w:num>
  <w:num w:numId="7">
    <w:abstractNumId w:val="12"/>
  </w:num>
  <w:num w:numId="8">
    <w:abstractNumId w:val="14"/>
  </w:num>
  <w:num w:numId="9">
    <w:abstractNumId w:val="9"/>
  </w:num>
  <w:num w:numId="10">
    <w:abstractNumId w:val="2"/>
  </w:num>
  <w:num w:numId="11">
    <w:abstractNumId w:val="3"/>
  </w:num>
  <w:num w:numId="12">
    <w:abstractNumId w:val="10"/>
  </w:num>
  <w:num w:numId="13">
    <w:abstractNumId w:val="13"/>
  </w:num>
  <w:num w:numId="14">
    <w:abstractNumId w:val="5"/>
  </w:num>
  <w:num w:numId="15">
    <w:abstractNumId w:val="1"/>
  </w:num>
  <w:num w:numId="16">
    <w:abstractNumId w:val="15"/>
  </w:num>
  <w:num w:numId="17">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144D1"/>
    <w:rsid w:val="000144D1"/>
    <w:rsid w:val="001333DE"/>
    <w:rsid w:val="00603E14"/>
    <w:rsid w:val="00C5288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44D1"/>
    <w:pPr>
      <w:adjustRightInd w:val="0"/>
      <w:snapToGrid w:val="0"/>
    </w:pPr>
    <w:rPr>
      <w:rFonts w:ascii="Tahoma" w:eastAsia="微软雅黑" w:hAnsi="Tahoma"/>
      <w:kern w:val="0"/>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144D1"/>
    <w:rPr>
      <w:sz w:val="18"/>
      <w:szCs w:val="18"/>
    </w:rPr>
  </w:style>
  <w:style w:type="character" w:customStyle="1" w:styleId="Char">
    <w:name w:val="批注框文本 Char"/>
    <w:basedOn w:val="a0"/>
    <w:link w:val="a3"/>
    <w:uiPriority w:val="99"/>
    <w:semiHidden/>
    <w:rsid w:val="000144D1"/>
    <w:rPr>
      <w:rFonts w:ascii="Tahoma" w:eastAsia="微软雅黑" w:hAnsi="Tahoma"/>
      <w:kern w:val="0"/>
      <w:sz w:val="18"/>
      <w:szCs w:val="18"/>
    </w:rPr>
  </w:style>
  <w:style w:type="character" w:styleId="a4">
    <w:name w:val="Hyperlink"/>
    <w:basedOn w:val="a0"/>
    <w:uiPriority w:val="99"/>
    <w:unhideWhenUsed/>
    <w:rsid w:val="000144D1"/>
    <w:rPr>
      <w:strike w:val="0"/>
      <w:dstrike w:val="0"/>
      <w:color w:val="333333"/>
      <w:sz w:val="18"/>
      <w:szCs w:val="18"/>
      <w:u w:val="none"/>
      <w:effect w:val="none"/>
    </w:rPr>
  </w:style>
  <w:style w:type="paragraph" w:customStyle="1" w:styleId="p0">
    <w:name w:val="p0"/>
    <w:basedOn w:val="a"/>
    <w:rsid w:val="000144D1"/>
    <w:pPr>
      <w:adjustRightInd/>
      <w:snapToGrid/>
      <w:spacing w:before="100" w:beforeAutospacing="1" w:after="100" w:afterAutospacing="1"/>
    </w:pPr>
    <w:rPr>
      <w:rFonts w:ascii="宋体" w:eastAsia="宋体" w:hAnsi="宋体" w:cs="宋体"/>
      <w:sz w:val="24"/>
      <w:szCs w:val="24"/>
    </w:rPr>
  </w:style>
  <w:style w:type="paragraph" w:styleId="a5">
    <w:name w:val="Normal (Web)"/>
    <w:basedOn w:val="a"/>
    <w:unhideWhenUsed/>
    <w:rsid w:val="000144D1"/>
    <w:pPr>
      <w:adjustRightInd/>
      <w:snapToGrid/>
      <w:spacing w:before="100" w:beforeAutospacing="1" w:after="100" w:afterAutospacing="1"/>
    </w:pPr>
    <w:rPr>
      <w:rFonts w:ascii="宋体" w:eastAsia="宋体" w:hAnsi="宋体" w:cs="宋体"/>
      <w:sz w:val="24"/>
      <w:szCs w:val="24"/>
    </w:rPr>
  </w:style>
  <w:style w:type="paragraph" w:styleId="a6">
    <w:name w:val="Body Text"/>
    <w:basedOn w:val="a"/>
    <w:link w:val="Char0"/>
    <w:rsid w:val="000144D1"/>
    <w:pPr>
      <w:widowControl w:val="0"/>
      <w:adjustRightInd/>
      <w:snapToGrid/>
      <w:jc w:val="center"/>
    </w:pPr>
    <w:rPr>
      <w:rFonts w:ascii="Times New Roman" w:eastAsia="宋体" w:hAnsi="Times New Roman" w:cs="Times New Roman"/>
      <w:color w:val="000000"/>
      <w:kern w:val="2"/>
      <w:sz w:val="18"/>
      <w:szCs w:val="21"/>
    </w:rPr>
  </w:style>
  <w:style w:type="character" w:customStyle="1" w:styleId="Char0">
    <w:name w:val="正文文本 Char"/>
    <w:basedOn w:val="a0"/>
    <w:link w:val="a6"/>
    <w:rsid w:val="000144D1"/>
    <w:rPr>
      <w:rFonts w:ascii="Times New Roman" w:eastAsia="宋体" w:hAnsi="Times New Roman" w:cs="Times New Roman"/>
      <w:color w:val="000000"/>
      <w:sz w:val="18"/>
      <w:szCs w:val="21"/>
    </w:rPr>
  </w:style>
  <w:style w:type="paragraph" w:styleId="2">
    <w:name w:val="Body Text Indent 2"/>
    <w:basedOn w:val="a"/>
    <w:link w:val="2Char"/>
    <w:uiPriority w:val="99"/>
    <w:unhideWhenUsed/>
    <w:rsid w:val="000144D1"/>
    <w:pPr>
      <w:spacing w:after="120" w:line="480" w:lineRule="auto"/>
      <w:ind w:leftChars="200" w:left="420"/>
    </w:pPr>
  </w:style>
  <w:style w:type="character" w:customStyle="1" w:styleId="2Char">
    <w:name w:val="正文文本缩进 2 Char"/>
    <w:basedOn w:val="a0"/>
    <w:link w:val="2"/>
    <w:uiPriority w:val="99"/>
    <w:rsid w:val="000144D1"/>
    <w:rPr>
      <w:rFonts w:ascii="Tahoma" w:eastAsia="微软雅黑" w:hAnsi="Tahoma"/>
      <w:kern w:val="0"/>
      <w:sz w:val="22"/>
    </w:rPr>
  </w:style>
  <w:style w:type="paragraph" w:styleId="a7">
    <w:name w:val="List Paragraph"/>
    <w:basedOn w:val="a"/>
    <w:uiPriority w:val="34"/>
    <w:qFormat/>
    <w:rsid w:val="000144D1"/>
    <w:pPr>
      <w:ind w:firstLineChars="200" w:firstLine="420"/>
    </w:pPr>
  </w:style>
  <w:style w:type="table" w:styleId="a8">
    <w:name w:val="Table Grid"/>
    <w:basedOn w:val="a1"/>
    <w:rsid w:val="000144D1"/>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Emphasis"/>
    <w:basedOn w:val="a0"/>
    <w:qFormat/>
    <w:rsid w:val="000144D1"/>
    <w:rPr>
      <w:i w:val="0"/>
      <w:iCs w:val="0"/>
      <w:color w:val="CC0000"/>
    </w:rPr>
  </w:style>
  <w:style w:type="paragraph" w:styleId="HTML">
    <w:name w:val="HTML Preformatted"/>
    <w:basedOn w:val="a"/>
    <w:link w:val="HTMLChar"/>
    <w:rsid w:val="000144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line="330" w:lineRule="atLeast"/>
    </w:pPr>
    <w:rPr>
      <w:rFonts w:ascii="Arial" w:eastAsia="宋体" w:hAnsi="Arial" w:cs="Arial"/>
      <w:sz w:val="21"/>
      <w:szCs w:val="21"/>
    </w:rPr>
  </w:style>
  <w:style w:type="character" w:customStyle="1" w:styleId="HTMLChar">
    <w:name w:val="HTML 预设格式 Char"/>
    <w:basedOn w:val="a0"/>
    <w:link w:val="HTML"/>
    <w:rsid w:val="000144D1"/>
    <w:rPr>
      <w:rFonts w:ascii="Arial" w:eastAsia="宋体" w:hAnsi="Arial" w:cs="Arial"/>
      <w:kern w:val="0"/>
      <w:szCs w:val="21"/>
    </w:rPr>
  </w:style>
  <w:style w:type="character" w:styleId="aa">
    <w:name w:val="Strong"/>
    <w:basedOn w:val="a0"/>
    <w:qFormat/>
    <w:rsid w:val="000144D1"/>
    <w:rPr>
      <w:b/>
      <w:bCs/>
    </w:rPr>
  </w:style>
  <w:style w:type="paragraph" w:styleId="ab">
    <w:name w:val="header"/>
    <w:basedOn w:val="a"/>
    <w:link w:val="Char1"/>
    <w:uiPriority w:val="99"/>
    <w:unhideWhenUsed/>
    <w:rsid w:val="000144D1"/>
    <w:pPr>
      <w:pBdr>
        <w:bottom w:val="single" w:sz="6" w:space="1" w:color="auto"/>
      </w:pBdr>
      <w:tabs>
        <w:tab w:val="center" w:pos="4153"/>
        <w:tab w:val="right" w:pos="8306"/>
      </w:tabs>
      <w:jc w:val="center"/>
    </w:pPr>
    <w:rPr>
      <w:sz w:val="18"/>
      <w:szCs w:val="18"/>
    </w:rPr>
  </w:style>
  <w:style w:type="character" w:customStyle="1" w:styleId="Char1">
    <w:name w:val="页眉 Char"/>
    <w:basedOn w:val="a0"/>
    <w:link w:val="ab"/>
    <w:uiPriority w:val="99"/>
    <w:rsid w:val="000144D1"/>
    <w:rPr>
      <w:rFonts w:ascii="Tahoma" w:eastAsia="微软雅黑" w:hAnsi="Tahoma"/>
      <w:kern w:val="0"/>
      <w:sz w:val="18"/>
      <w:szCs w:val="18"/>
    </w:rPr>
  </w:style>
  <w:style w:type="paragraph" w:styleId="ac">
    <w:name w:val="footer"/>
    <w:basedOn w:val="a"/>
    <w:link w:val="Char2"/>
    <w:uiPriority w:val="99"/>
    <w:unhideWhenUsed/>
    <w:rsid w:val="000144D1"/>
    <w:pPr>
      <w:tabs>
        <w:tab w:val="center" w:pos="4153"/>
        <w:tab w:val="right" w:pos="8306"/>
      </w:tabs>
    </w:pPr>
    <w:rPr>
      <w:sz w:val="18"/>
      <w:szCs w:val="18"/>
    </w:rPr>
  </w:style>
  <w:style w:type="character" w:customStyle="1" w:styleId="Char2">
    <w:name w:val="页脚 Char"/>
    <w:basedOn w:val="a0"/>
    <w:link w:val="ac"/>
    <w:uiPriority w:val="99"/>
    <w:rsid w:val="000144D1"/>
    <w:rPr>
      <w:rFonts w:ascii="Tahoma" w:eastAsia="微软雅黑" w:hAnsi="Tahoma"/>
      <w:kern w:val="0"/>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4.jpeg"/><Relationship Id="rId39" Type="http://schemas.openxmlformats.org/officeDocument/2006/relationships/image" Target="media/image24.jpeg"/><Relationship Id="rId3" Type="http://schemas.openxmlformats.org/officeDocument/2006/relationships/settings" Target="settings.xml"/><Relationship Id="rId21" Type="http://schemas.openxmlformats.org/officeDocument/2006/relationships/hyperlink" Target="javascript:fontZoom(14)" TargetMode="External"/><Relationship Id="rId34" Type="http://schemas.openxmlformats.org/officeDocument/2006/relationships/image" Target="media/image19.png"/><Relationship Id="rId42" Type="http://schemas.openxmlformats.org/officeDocument/2006/relationships/image" Target="media/image27.jpeg"/><Relationship Id="rId47" Type="http://schemas.openxmlformats.org/officeDocument/2006/relationships/glossaryDocument" Target="glossary/document.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http://www.wjedu.net/Files/adminFiles/wjxxxx/2012/5-10/2012051023101320271.jpg" TargetMode="External"/><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javascript:fontZoom(16)" TargetMode="External"/><Relationship Id="rId29" Type="http://schemas.openxmlformats.org/officeDocument/2006/relationships/image" Target="http://www.wjedu.net/Files/adminFiles/wjxxxx/2012/5-10/2012051023102763133.jpg" TargetMode="External"/><Relationship Id="rId41"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3.jpeg"/><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http://www.wjedu.net/Files/adminFiles/wjxxxx/2012/5-10/2012051023094682603.jpg" TargetMode="External"/><Relationship Id="rId28" Type="http://schemas.openxmlformats.org/officeDocument/2006/relationships/image" Target="media/image15.jpeg"/><Relationship Id="rId36"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hyperlink" Target="http://www.wjedu.net/node/xwzx_1/2012-5-10/125102381721350116.html" TargetMode="External"/><Relationship Id="rId31" Type="http://schemas.openxmlformats.org/officeDocument/2006/relationships/image" Target="http://www.wjedu.net/Files/adminFiles/wjxxxx/2012/5-10/201205102310404823.jpg" TargetMode="External"/><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javascript:fontZoom(12)" TargetMode="External"/><Relationship Id="rId27" Type="http://schemas.openxmlformats.org/officeDocument/2006/relationships/image" Target="http://www.wjedu.net/Files/adminFiles/wjxxxx/2012/5-10/201205102310027356.jpg" TargetMode="External"/><Relationship Id="rId30" Type="http://schemas.openxmlformats.org/officeDocument/2006/relationships/image" Target="media/image16.jpeg"/><Relationship Id="rId35" Type="http://schemas.openxmlformats.org/officeDocument/2006/relationships/image" Target="media/image20.jpeg"/><Relationship Id="rId43" Type="http://schemas.openxmlformats.org/officeDocument/2006/relationships/hyperlink" Target="http://www.zxhm.net/2010web/E_User.asp?user=&#35768;&#33635;&#32654;" TargetMode="External"/><Relationship Id="rId48"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2CC43EE6D1440DEAA11143E2380A78B"/>
        <w:category>
          <w:name w:val="常规"/>
          <w:gallery w:val="placeholder"/>
        </w:category>
        <w:types>
          <w:type w:val="bbPlcHdr"/>
        </w:types>
        <w:behaviors>
          <w:behavior w:val="content"/>
        </w:behaviors>
        <w:guid w:val="{E5BCFC70-DE58-481C-A0F4-4E7A06794A06}"/>
      </w:docPartPr>
      <w:docPartBody>
        <w:p w:rsidR="00000000" w:rsidRDefault="00912BEA" w:rsidP="00912BEA">
          <w:pPr>
            <w:pStyle w:val="D2CC43EE6D1440DEAA11143E2380A78B"/>
          </w:pPr>
          <w:r>
            <w:rPr>
              <w:lang w:val="zh-CN"/>
            </w:rPr>
            <w:t>[</w:t>
          </w:r>
          <w:r>
            <w:rPr>
              <w:lang w:val="zh-CN"/>
            </w:rPr>
            <w:t>键入文字</w:t>
          </w:r>
          <w:r>
            <w:rPr>
              <w:lang w:val="zh-CN"/>
            </w:rPr>
            <w:t>]</w:t>
          </w:r>
        </w:p>
      </w:docPartBody>
    </w:docPart>
    <w:docPart>
      <w:docPartPr>
        <w:name w:val="E340276E02B143A5BDC9AE187406B317"/>
        <w:category>
          <w:name w:val="常规"/>
          <w:gallery w:val="placeholder"/>
        </w:category>
        <w:types>
          <w:type w:val="bbPlcHdr"/>
        </w:types>
        <w:behaviors>
          <w:behavior w:val="content"/>
        </w:behaviors>
        <w:guid w:val="{D092C0EE-FA90-45CA-9530-883BD79EAA36}"/>
      </w:docPartPr>
      <w:docPartBody>
        <w:p w:rsidR="00000000" w:rsidRDefault="00912BEA" w:rsidP="00912BEA">
          <w:pPr>
            <w:pStyle w:val="E340276E02B143A5BDC9AE187406B317"/>
          </w:pPr>
          <w:r>
            <w:rPr>
              <w:lang w:val="zh-CN"/>
            </w:rPr>
            <w:t>[</w:t>
          </w:r>
          <w:r>
            <w:rPr>
              <w:lang w:val="zh-CN"/>
            </w:rPr>
            <w:t>键入文字</w:t>
          </w:r>
          <w:r>
            <w:rPr>
              <w:lang w:val="zh-CN"/>
            </w:rPr>
            <w:t>]</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altName w:val="Times New Roman"/>
    <w:panose1 w:val="00000000000000000000"/>
    <w:charset w:val="00"/>
    <w:family w:val="roman"/>
    <w:notTrueType/>
    <w:pitch w:val="default"/>
    <w:sig w:usb0="00000000" w:usb1="00000000" w:usb2="00000000" w:usb3="00000000" w:csb0="00000000" w:csb1="00000000"/>
  </w:font>
  <w:font w:name="宋体">
    <w:altName w:val="SimSun"/>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楷体">
    <w:altName w:val="微软雅黑"/>
    <w:charset w:val="86"/>
    <w:family w:val="modern"/>
    <w:pitch w:val="fixed"/>
    <w:sig w:usb0="00000000" w:usb1="38CF7CFA" w:usb2="00000016" w:usb3="00000000" w:csb0="00040001"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912BEA"/>
    <w:rsid w:val="00551BEA"/>
    <w:rsid w:val="00912BE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EFB77E372244C9099FDDA15080818D3">
    <w:name w:val="1EFB77E372244C9099FDDA15080818D3"/>
    <w:rsid w:val="00912BEA"/>
    <w:pPr>
      <w:widowControl w:val="0"/>
      <w:jc w:val="both"/>
    </w:pPr>
  </w:style>
  <w:style w:type="paragraph" w:customStyle="1" w:styleId="3E09E07A95064DEE926582C64A275F49">
    <w:name w:val="3E09E07A95064DEE926582C64A275F49"/>
    <w:rsid w:val="00912BEA"/>
    <w:pPr>
      <w:widowControl w:val="0"/>
      <w:jc w:val="both"/>
    </w:pPr>
  </w:style>
  <w:style w:type="paragraph" w:customStyle="1" w:styleId="D2CC43EE6D1440DEAA11143E2380A78B">
    <w:name w:val="D2CC43EE6D1440DEAA11143E2380A78B"/>
    <w:rsid w:val="00912BEA"/>
    <w:pPr>
      <w:widowControl w:val="0"/>
      <w:jc w:val="both"/>
    </w:pPr>
  </w:style>
  <w:style w:type="paragraph" w:customStyle="1" w:styleId="CC0DFB3D77D245FD895D2053A4920C73">
    <w:name w:val="CC0DFB3D77D245FD895D2053A4920C73"/>
    <w:rsid w:val="00912BEA"/>
    <w:pPr>
      <w:widowControl w:val="0"/>
      <w:jc w:val="both"/>
    </w:pPr>
  </w:style>
  <w:style w:type="paragraph" w:customStyle="1" w:styleId="E340276E02B143A5BDC9AE187406B317">
    <w:name w:val="E340276E02B143A5BDC9AE187406B317"/>
    <w:rsid w:val="00912BEA"/>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36</Pages>
  <Words>2663</Words>
  <Characters>15180</Characters>
  <Application>Microsoft Office Word</Application>
  <DocSecurity>0</DocSecurity>
  <Lines>126</Lines>
  <Paragraphs>35</Paragraphs>
  <ScaleCrop>false</ScaleCrop>
  <Company>ms</Company>
  <LinksUpToDate>false</LinksUpToDate>
  <CharactersWithSpaces>17808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2015-05-22T11:52:00Z</dcterms:created>
  <dcterms:modified xsi:type="dcterms:W3CDTF">2015-05-22T12:01:00Z</dcterms:modified>
</cp:coreProperties>
</file>