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F5" w:rsidRDefault="003C0AA3">
      <w:pPr>
        <w:jc w:val="center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解放研究院展示情况统计表（低年段）</w:t>
      </w:r>
    </w:p>
    <w:tbl>
      <w:tblPr>
        <w:tblW w:w="9334" w:type="dxa"/>
        <w:tblInd w:w="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72"/>
        <w:gridCol w:w="3260"/>
      </w:tblGrid>
      <w:tr w:rsidR="003C0AA3" w:rsidTr="003C0AA3">
        <w:tc>
          <w:tcPr>
            <w:tcW w:w="2802" w:type="dxa"/>
            <w:tcBorders>
              <w:tl2br w:val="single" w:sz="4" w:space="0" w:color="auto"/>
            </w:tcBorders>
            <w:shd w:val="clear" w:color="auto" w:fill="auto"/>
          </w:tcPr>
          <w:p w:rsidR="00AD6EF5" w:rsidRPr="003C0AA3" w:rsidRDefault="003C0AA3" w:rsidP="003C0AA3">
            <w:pPr>
              <w:spacing w:line="600" w:lineRule="exact"/>
              <w:jc w:val="center"/>
              <w:rPr>
                <w:b/>
              </w:rPr>
            </w:pPr>
            <w:r w:rsidRPr="003C0AA3">
              <w:rPr>
                <w:rFonts w:hint="eastAsia"/>
                <w:b/>
              </w:rPr>
              <w:t xml:space="preserve">    </w:t>
            </w:r>
            <w:r w:rsidRPr="003C0AA3">
              <w:rPr>
                <w:rFonts w:hint="eastAsia"/>
                <w:b/>
              </w:rPr>
              <w:t>展示方式</w:t>
            </w:r>
          </w:p>
          <w:p w:rsidR="00AD6EF5" w:rsidRPr="003C0AA3" w:rsidRDefault="003C0AA3" w:rsidP="003C0AA3">
            <w:pPr>
              <w:spacing w:line="600" w:lineRule="exact"/>
              <w:rPr>
                <w:b/>
              </w:rPr>
            </w:pPr>
            <w:r w:rsidRPr="003C0AA3">
              <w:rPr>
                <w:rFonts w:hint="eastAsia"/>
                <w:b/>
              </w:rPr>
              <w:t>班级名称</w:t>
            </w:r>
            <w:r w:rsidRPr="003C0AA3">
              <w:rPr>
                <w:rFonts w:hint="eastAsia"/>
                <w:b/>
              </w:rPr>
              <w:t xml:space="preserve"> 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C16A30" w:rsidP="00C16A30">
            <w:pPr>
              <w:spacing w:line="60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展板展示地点</w:t>
            </w:r>
          </w:p>
        </w:tc>
        <w:tc>
          <w:tcPr>
            <w:tcW w:w="3260" w:type="dxa"/>
            <w:shd w:val="clear" w:color="auto" w:fill="auto"/>
          </w:tcPr>
          <w:p w:rsidR="00AD6EF5" w:rsidRDefault="003C0AA3" w:rsidP="003C0AA3">
            <w:pPr>
              <w:spacing w:line="600" w:lineRule="exact"/>
              <w:jc w:val="center"/>
              <w:rPr>
                <w:b/>
              </w:rPr>
            </w:pPr>
            <w:r w:rsidRPr="003C0AA3">
              <w:rPr>
                <w:rFonts w:hint="eastAsia"/>
                <w:b/>
              </w:rPr>
              <w:t>现场表演地点</w:t>
            </w:r>
          </w:p>
          <w:p w:rsidR="00C16A30" w:rsidRPr="003C0AA3" w:rsidRDefault="00C16A30" w:rsidP="003C0AA3">
            <w:pPr>
              <w:spacing w:line="600" w:lineRule="exact"/>
              <w:jc w:val="center"/>
              <w:rPr>
                <w:b/>
              </w:rPr>
            </w:pPr>
            <w:r w:rsidRPr="003C0AA3">
              <w:rPr>
                <w:rFonts w:hint="eastAsia"/>
                <w:b/>
              </w:rPr>
              <w:t>（</w:t>
            </w:r>
            <w:r w:rsidRPr="003C0AA3">
              <w:rPr>
                <w:rFonts w:hint="eastAsia"/>
                <w:b/>
              </w:rPr>
              <w:t>2</w:t>
            </w:r>
            <w:r w:rsidRPr="003C0AA3">
              <w:rPr>
                <w:rFonts w:hint="eastAsia"/>
                <w:b/>
              </w:rPr>
              <w:t>：</w:t>
            </w:r>
            <w:r w:rsidRPr="003C0AA3">
              <w:rPr>
                <w:rFonts w:hint="eastAsia"/>
                <w:b/>
              </w:rPr>
              <w:t>00-2</w:t>
            </w:r>
            <w:r w:rsidRPr="003C0AA3">
              <w:rPr>
                <w:rFonts w:hint="eastAsia"/>
                <w:b/>
              </w:rPr>
              <w:t>：</w:t>
            </w:r>
            <w:r w:rsidRPr="003C0AA3">
              <w:rPr>
                <w:rFonts w:hint="eastAsia"/>
                <w:b/>
              </w:rPr>
              <w:t>30</w:t>
            </w:r>
            <w:r w:rsidRPr="003C0AA3">
              <w:rPr>
                <w:rFonts w:hint="eastAsia"/>
                <w:b/>
              </w:rPr>
              <w:t>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E时代（顾春）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4C226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C2263">
              <w:rPr>
                <w:rFonts w:ascii="楷体" w:eastAsia="楷体" w:hAnsi="楷体" w:hint="eastAsia"/>
                <w:sz w:val="28"/>
                <w:szCs w:val="28"/>
              </w:rPr>
              <w:t>综合楼二楼美术室（2）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线描（王琳）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4C226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4C2263">
              <w:rPr>
                <w:rFonts w:ascii="楷体" w:eastAsia="楷体" w:hAnsi="楷体" w:hint="eastAsia"/>
                <w:sz w:val="28"/>
                <w:szCs w:val="28"/>
              </w:rPr>
              <w:t>综合楼二楼美术室（2）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花样跳绳（孙辰纲）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B0379F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演播厅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戏剧表演（王文辉）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二（</w:t>
            </w:r>
            <w:bookmarkStart w:id="0" w:name="_GoBack"/>
            <w:bookmarkEnd w:id="0"/>
            <w:r w:rsidRPr="003C0AA3">
              <w:rPr>
                <w:rFonts w:ascii="楷体" w:eastAsia="楷体" w:hAnsi="楷体" w:hint="eastAsia"/>
                <w:sz w:val="28"/>
                <w:szCs w:val="28"/>
              </w:rPr>
              <w:t>6）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13066D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头奥</w:t>
            </w:r>
            <w:r w:rsidR="003C0AA3" w:rsidRPr="003C0AA3">
              <w:rPr>
                <w:rFonts w:ascii="楷体" w:eastAsia="楷体" w:hAnsi="楷体" w:hint="eastAsia"/>
                <w:sz w:val="28"/>
                <w:szCs w:val="28"/>
              </w:rPr>
              <w:t>（丁盼）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4C226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（6）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数棋乐园（</w:t>
            </w:r>
            <w:proofErr w:type="gramStart"/>
            <w:r w:rsidRPr="003C0AA3">
              <w:rPr>
                <w:rFonts w:ascii="楷体" w:eastAsia="楷体" w:hAnsi="楷体" w:hint="eastAsia"/>
                <w:sz w:val="28"/>
                <w:szCs w:val="28"/>
              </w:rPr>
              <w:t>薛</w:t>
            </w:r>
            <w:proofErr w:type="gramEnd"/>
            <w:r w:rsidRPr="003C0AA3">
              <w:rPr>
                <w:rFonts w:ascii="楷体" w:eastAsia="楷体" w:hAnsi="楷体" w:hint="eastAsia"/>
                <w:sz w:val="28"/>
                <w:szCs w:val="28"/>
              </w:rPr>
              <w:t>青青）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二（8）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英语口语（严丹）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3C0AA3">
              <w:rPr>
                <w:rFonts w:ascii="楷体" w:eastAsia="楷体" w:hAnsi="楷体" w:hint="eastAsia"/>
                <w:sz w:val="28"/>
                <w:szCs w:val="28"/>
              </w:rPr>
              <w:t>一</w:t>
            </w:r>
            <w:proofErr w:type="gramEnd"/>
            <w:r w:rsidRPr="003C0AA3">
              <w:rPr>
                <w:rFonts w:ascii="楷体" w:eastAsia="楷体" w:hAnsi="楷体" w:hint="eastAsia"/>
                <w:sz w:val="28"/>
                <w:szCs w:val="28"/>
              </w:rPr>
              <w:t>（4）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3C0AA3">
              <w:rPr>
                <w:rFonts w:ascii="楷体" w:eastAsia="楷体" w:hAnsi="楷体" w:hint="eastAsia"/>
                <w:sz w:val="28"/>
                <w:szCs w:val="28"/>
              </w:rPr>
              <w:t>绘本阅读</w:t>
            </w:r>
            <w:proofErr w:type="gramEnd"/>
            <w:r w:rsidRPr="003C0AA3">
              <w:rPr>
                <w:rFonts w:ascii="楷体" w:eastAsia="楷体" w:hAnsi="楷体" w:hint="eastAsia"/>
                <w:sz w:val="28"/>
                <w:szCs w:val="28"/>
              </w:rPr>
              <w:t>（翁奕旦）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4C226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（11）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小古文（印琴）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3C0AA3">
              <w:rPr>
                <w:rFonts w:ascii="楷体" w:eastAsia="楷体" w:hAnsi="楷体" w:hint="eastAsia"/>
                <w:sz w:val="28"/>
                <w:szCs w:val="28"/>
              </w:rPr>
              <w:t>一</w:t>
            </w:r>
            <w:proofErr w:type="gramEnd"/>
            <w:r w:rsidRPr="003C0AA3">
              <w:rPr>
                <w:rFonts w:ascii="楷体" w:eastAsia="楷体" w:hAnsi="楷体" w:hint="eastAsia"/>
                <w:sz w:val="28"/>
                <w:szCs w:val="28"/>
              </w:rPr>
              <w:t>（10）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书法硬笔</w:t>
            </w:r>
            <w:r w:rsidRPr="003C0AA3">
              <w:rPr>
                <w:rFonts w:ascii="楷体" w:eastAsia="楷体" w:hAnsi="楷体" w:hint="eastAsia"/>
                <w:sz w:val="28"/>
                <w:szCs w:val="28"/>
              </w:rPr>
              <w:tab/>
              <w:t>（曹卓）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二（7）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小小园艺师（萧敏）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二（11）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民间小游戏(陆萍)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二（9）二（10）门口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谜语猜猜乐(任凌云)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4C226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楷体" w:eastAsia="楷体" w:hAnsi="楷体" w:hint="eastAsia"/>
                <w:sz w:val="28"/>
                <w:szCs w:val="28"/>
              </w:rPr>
              <w:t>（7）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纸</w:t>
            </w:r>
            <w:proofErr w:type="gramStart"/>
            <w:r w:rsidRPr="003C0AA3">
              <w:rPr>
                <w:rFonts w:ascii="楷体" w:eastAsia="楷体" w:hAnsi="楷体" w:hint="eastAsia"/>
                <w:sz w:val="28"/>
                <w:szCs w:val="28"/>
              </w:rPr>
              <w:t>艺世界</w:t>
            </w:r>
            <w:proofErr w:type="gramEnd"/>
            <w:r w:rsidRPr="003C0AA3">
              <w:rPr>
                <w:rFonts w:ascii="楷体" w:eastAsia="楷体" w:hAnsi="楷体" w:hint="eastAsia"/>
                <w:sz w:val="28"/>
                <w:szCs w:val="28"/>
              </w:rPr>
              <w:t>(张丽鸣)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二（5）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律动操(钟栗珺)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3C0AA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proofErr w:type="gramStart"/>
            <w:r w:rsidRPr="003C0AA3">
              <w:rPr>
                <w:rFonts w:ascii="楷体" w:eastAsia="楷体" w:hAnsi="楷体" w:hint="eastAsia"/>
                <w:sz w:val="28"/>
                <w:szCs w:val="28"/>
              </w:rPr>
              <w:t>一</w:t>
            </w:r>
            <w:proofErr w:type="gramEnd"/>
            <w:r w:rsidRPr="003C0AA3">
              <w:rPr>
                <w:rFonts w:ascii="楷体" w:eastAsia="楷体" w:hAnsi="楷体" w:hint="eastAsia"/>
                <w:sz w:val="28"/>
                <w:szCs w:val="28"/>
              </w:rPr>
              <w:t>（8）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舞蹈(吴春柳)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4C2263" w:rsidP="004C2263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综合楼</w:t>
            </w:r>
            <w:r w:rsidR="003C0AA3" w:rsidRPr="003C0AA3">
              <w:rPr>
                <w:rFonts w:ascii="楷体" w:eastAsia="楷体" w:hAnsi="楷体" w:hint="eastAsia"/>
                <w:sz w:val="28"/>
                <w:szCs w:val="28"/>
              </w:rPr>
              <w:t>三楼音乐教室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陶艺(仇宏)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4C2263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综合楼四</w:t>
            </w:r>
            <w:proofErr w:type="gramStart"/>
            <w:r>
              <w:rPr>
                <w:rFonts w:ascii="楷体" w:eastAsia="楷体" w:hAnsi="楷体" w:hint="eastAsia"/>
                <w:sz w:val="28"/>
                <w:szCs w:val="28"/>
              </w:rPr>
              <w:t>楼</w:t>
            </w:r>
            <w:r w:rsidR="003C0AA3" w:rsidRPr="003C0AA3">
              <w:rPr>
                <w:rFonts w:ascii="楷体" w:eastAsia="楷体" w:hAnsi="楷体" w:hint="eastAsia"/>
                <w:sz w:val="28"/>
                <w:szCs w:val="28"/>
              </w:rPr>
              <w:t>科学</w:t>
            </w:r>
            <w:proofErr w:type="gramEnd"/>
            <w:r w:rsidR="003C0AA3" w:rsidRPr="003C0AA3">
              <w:rPr>
                <w:rFonts w:ascii="楷体" w:eastAsia="楷体" w:hAnsi="楷体" w:hint="eastAsia"/>
                <w:sz w:val="28"/>
                <w:szCs w:val="28"/>
              </w:rPr>
              <w:t>教室</w:t>
            </w:r>
          </w:p>
        </w:tc>
      </w:tr>
      <w:tr w:rsidR="00AD6EF5" w:rsidTr="003C0AA3">
        <w:tc>
          <w:tcPr>
            <w:tcW w:w="2802" w:type="dxa"/>
            <w:shd w:val="clear" w:color="auto" w:fill="auto"/>
          </w:tcPr>
          <w:p w:rsidR="00AD6EF5" w:rsidRPr="003C0AA3" w:rsidRDefault="003C0AA3">
            <w:pPr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烹饪(严菊华)</w:t>
            </w:r>
          </w:p>
        </w:tc>
        <w:tc>
          <w:tcPr>
            <w:tcW w:w="3272" w:type="dxa"/>
            <w:shd w:val="clear" w:color="auto" w:fill="auto"/>
          </w:tcPr>
          <w:p w:rsidR="00AD6EF5" w:rsidRPr="003C0AA3" w:rsidRDefault="00AD6EF5">
            <w:pPr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D6EF5" w:rsidRPr="003C0AA3" w:rsidRDefault="003C0AA3" w:rsidP="004C2263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3C0AA3">
              <w:rPr>
                <w:rFonts w:ascii="楷体" w:eastAsia="楷体" w:hAnsi="楷体" w:hint="eastAsia"/>
                <w:sz w:val="28"/>
                <w:szCs w:val="28"/>
              </w:rPr>
              <w:t>一楼食堂</w:t>
            </w:r>
          </w:p>
        </w:tc>
      </w:tr>
    </w:tbl>
    <w:p w:rsidR="00AD6EF5" w:rsidRDefault="00AD6EF5">
      <w:pPr>
        <w:ind w:firstLineChars="250" w:firstLine="700"/>
        <w:rPr>
          <w:rFonts w:ascii="楷体" w:eastAsia="楷体" w:hAnsi="楷体"/>
          <w:sz w:val="28"/>
          <w:szCs w:val="28"/>
        </w:rPr>
      </w:pPr>
    </w:p>
    <w:sectPr w:rsidR="00AD6EF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CF5" w:rsidRDefault="00E66CF5" w:rsidP="00B0379F">
      <w:r>
        <w:separator/>
      </w:r>
    </w:p>
  </w:endnote>
  <w:endnote w:type="continuationSeparator" w:id="0">
    <w:p w:rsidR="00E66CF5" w:rsidRDefault="00E66CF5" w:rsidP="00B0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CF5" w:rsidRDefault="00E66CF5" w:rsidP="00B0379F">
      <w:r>
        <w:separator/>
      </w:r>
    </w:p>
  </w:footnote>
  <w:footnote w:type="continuationSeparator" w:id="0">
    <w:p w:rsidR="00E66CF5" w:rsidRDefault="00E66CF5" w:rsidP="00B0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2BC"/>
    <w:rsid w:val="00076070"/>
    <w:rsid w:val="000B06FA"/>
    <w:rsid w:val="0013066D"/>
    <w:rsid w:val="001A12BC"/>
    <w:rsid w:val="00396F41"/>
    <w:rsid w:val="003C0AA3"/>
    <w:rsid w:val="00492AF9"/>
    <w:rsid w:val="004C2263"/>
    <w:rsid w:val="006151EC"/>
    <w:rsid w:val="006A4B8A"/>
    <w:rsid w:val="0079276A"/>
    <w:rsid w:val="00875EE2"/>
    <w:rsid w:val="009D5DE1"/>
    <w:rsid w:val="00AD6EF5"/>
    <w:rsid w:val="00B02F85"/>
    <w:rsid w:val="00B0379F"/>
    <w:rsid w:val="00BF1745"/>
    <w:rsid w:val="00C16A30"/>
    <w:rsid w:val="00D4099F"/>
    <w:rsid w:val="00E66CF5"/>
    <w:rsid w:val="00EE0D58"/>
    <w:rsid w:val="00F45640"/>
    <w:rsid w:val="00FA538E"/>
    <w:rsid w:val="09B24F76"/>
    <w:rsid w:val="10CE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link w:val="a4"/>
    <w:uiPriority w:val="99"/>
    <w:rPr>
      <w:sz w:val="18"/>
      <w:szCs w:val="18"/>
    </w:rPr>
  </w:style>
  <w:style w:type="character" w:customStyle="1" w:styleId="Char">
    <w:name w:val="页脚 Char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解放研究院展示情况统计表（低年段）</dc:title>
  <dc:creator>admin</dc:creator>
  <cp:lastModifiedBy>hp</cp:lastModifiedBy>
  <cp:revision>6</cp:revision>
  <cp:lastPrinted>2015-01-20T08:07:00Z</cp:lastPrinted>
  <dcterms:created xsi:type="dcterms:W3CDTF">2014-12-30T01:06:00Z</dcterms:created>
  <dcterms:modified xsi:type="dcterms:W3CDTF">2015-01-22T00:41:00Z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2052-9.1.0.4885</vt:lpwstr>
  </property>
</Properties>
</file>