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AD" w:rsidRDefault="002A6B7C" w:rsidP="00462AAD">
      <w:pPr>
        <w:widowControl/>
        <w:shd w:val="clear" w:color="auto" w:fill="FFFFFF"/>
        <w:spacing w:before="0" w:beforeAutospacing="0" w:after="0" w:afterAutospacing="0" w:line="400" w:lineRule="exact"/>
        <w:ind w:firstLineChars="400" w:firstLine="1124"/>
        <w:jc w:val="left"/>
        <w:outlineLvl w:val="2"/>
        <w:rPr>
          <w:rFonts w:asciiTheme="minorEastAsia" w:hAnsiTheme="minorEastAsia" w:hint="eastAsia"/>
          <w:b/>
          <w:sz w:val="28"/>
          <w:szCs w:val="28"/>
        </w:rPr>
      </w:pPr>
      <w:r w:rsidRPr="00462AAD">
        <w:rPr>
          <w:rFonts w:asciiTheme="minorEastAsia" w:hAnsiTheme="minorEastAsia" w:cs="宋体" w:hint="eastAsia"/>
          <w:b/>
          <w:color w:val="000000" w:themeColor="text1"/>
          <w:kern w:val="0"/>
          <w:sz w:val="28"/>
          <w:szCs w:val="28"/>
        </w:rPr>
        <w:t>我家的读书故事之---</w:t>
      </w:r>
      <w:hyperlink r:id="rId6" w:history="1">
        <w:r w:rsidRPr="00462AAD">
          <w:rPr>
            <w:rFonts w:asciiTheme="minorEastAsia" w:hAnsiTheme="minorEastAsia" w:cs="宋体" w:hint="eastAsia"/>
            <w:b/>
            <w:color w:val="000000" w:themeColor="text1"/>
            <w:kern w:val="0"/>
            <w:sz w:val="28"/>
            <w:szCs w:val="28"/>
          </w:rPr>
          <w:t>《格列佛游记》读后感</w:t>
        </w:r>
      </w:hyperlink>
    </w:p>
    <w:p w:rsidR="00462AAD" w:rsidRPr="00462AAD" w:rsidRDefault="00462AAD" w:rsidP="00462AAD">
      <w:pPr>
        <w:widowControl/>
        <w:shd w:val="clear" w:color="auto" w:fill="FFFFFF"/>
        <w:spacing w:before="0" w:beforeAutospacing="0" w:after="0" w:afterAutospacing="0" w:line="400" w:lineRule="exact"/>
        <w:jc w:val="center"/>
        <w:outlineLvl w:val="2"/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</w:pPr>
      <w:r w:rsidRPr="00462AAD">
        <w:rPr>
          <w:rFonts w:asciiTheme="minorEastAsia" w:hAnsiTheme="minorEastAsia" w:hint="eastAsia"/>
          <w:b/>
          <w:sz w:val="24"/>
          <w:szCs w:val="24"/>
        </w:rPr>
        <w:t>武进区横山桥中心小学三（1）班方嘉荧    指导老师：仇海洁</w:t>
      </w:r>
    </w:p>
    <w:p w:rsidR="00404C05" w:rsidRPr="00474014" w:rsidRDefault="00404C05" w:rsidP="00462AAD">
      <w:pPr>
        <w:widowControl/>
        <w:shd w:val="clear" w:color="auto" w:fill="FFFFFF"/>
        <w:spacing w:before="0" w:beforeAutospacing="0" w:after="0" w:afterAutospacing="0" w:line="400" w:lineRule="exact"/>
        <w:ind w:firstLineChars="250" w:firstLine="60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这个暑假，我看了&lt;&lt;永远不老的故事&gt;&gt;、《我不怕作业魔王》、《</w:t>
      </w:r>
      <w:hyperlink r:id="rId7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格列佛</w:t>
        </w:r>
      </w:hyperlink>
      <w:hyperlink r:id="rId8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游记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》</w:t>
      </w:r>
      <w:r w:rsidR="00D910C8"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等好几本书，我比较</w:t>
      </w: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喜欢《</w:t>
      </w:r>
      <w:hyperlink r:id="rId9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格列佛</w:t>
        </w:r>
      </w:hyperlink>
      <w:hyperlink r:id="rId10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游记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》这本书，整天看得废寝忘食</w:t>
      </w: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。作者乔纳森·斯威夫特给我们讲述了主人公格列佛在小人国、大人国、飞岛国、慧骃国四个国家的奇异旅程，爸爸说，这部小说还被改编成电影哦。</w:t>
      </w:r>
      <w:hyperlink r:id="rId11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故事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写的栩栩如生，我读后如身临其境，深有感触。</w:t>
      </w:r>
    </w:p>
    <w:p w:rsidR="00404C05" w:rsidRPr="00474014" w:rsidRDefault="002A6B7C" w:rsidP="00462AAD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  <w:spacing w:val="-5"/>
        </w:rPr>
      </w:pPr>
      <w:r w:rsidRPr="00474014">
        <w:rPr>
          <w:rFonts w:asciiTheme="minorEastAsia" w:eastAsiaTheme="minorEastAsia" w:hAnsiTheme="minorEastAsia" w:hint="eastAsia"/>
          <w:color w:val="000000" w:themeColor="text1"/>
        </w:rPr>
        <w:t>在小人国，格列佛曾</w:t>
      </w:r>
      <w:hyperlink r:id="rId12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帮助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皇帝夺取他们的敌国——不莱夫斯库帝国的战舰，熄灭了皇宫的熊熊大火，可阴险的海军大臣和财政大臣嫉妒格列佛，常常向皇帝打小</w:t>
      </w:r>
      <w:hyperlink r:id="rId13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报告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，皇帝决定刺瞎格列佛的双眼。格列佛听到</w:t>
      </w:r>
      <w:hyperlink r:id="rId14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消息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连忙逃到了不莱夫斯库帝国，又通过在海边发现的小船到了</w:t>
      </w:r>
      <w:hyperlink r:id="rId15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祖国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——英国。读完这一篇章，我觉得格列佛非常有胆量，尤其是他夺取不莱夫斯库帝国战舰时，不怕敌人那尖锐的、像</w:t>
      </w:r>
      <w:hyperlink r:id="rId16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雨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一般的利剑，把战舰运了回去。以前，我总是胆小害怕，不敢走夜</w:t>
      </w:r>
      <w:hyperlink r:id="rId17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路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，可格列佛的</w:t>
      </w:r>
      <w:hyperlink r:id="rId18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精神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打动了我，以后我要向格列佛</w:t>
      </w:r>
      <w:hyperlink r:id="rId19" w:history="1">
        <w:r w:rsidRPr="00474014">
          <w:rPr>
            <w:rFonts w:asciiTheme="minorEastAsia" w:eastAsiaTheme="minorEastAsia" w:hAnsiTheme="minorEastAsia" w:hint="eastAsia"/>
            <w:color w:val="000000" w:themeColor="text1"/>
          </w:rPr>
          <w:t>学习</w:t>
        </w:r>
      </w:hyperlink>
      <w:r w:rsidRPr="00474014">
        <w:rPr>
          <w:rFonts w:asciiTheme="minorEastAsia" w:eastAsiaTheme="minorEastAsia" w:hAnsiTheme="minorEastAsia" w:hint="eastAsia"/>
          <w:color w:val="000000" w:themeColor="text1"/>
        </w:rPr>
        <w:t>，做一个勇敢的孩子！</w:t>
      </w:r>
      <w:r w:rsidR="00DD185C" w:rsidRPr="00474014">
        <w:rPr>
          <w:rFonts w:asciiTheme="minorEastAsia" w:eastAsiaTheme="minorEastAsia" w:hAnsiTheme="minorEastAsia" w:hint="eastAsia"/>
          <w:color w:val="000000" w:themeColor="text1"/>
        </w:rPr>
        <w:t>同时爸爸说</w:t>
      </w:r>
      <w:r w:rsidR="008D5453" w:rsidRPr="00474014">
        <w:rPr>
          <w:rFonts w:asciiTheme="minorEastAsia" w:eastAsiaTheme="minorEastAsia" w:hAnsiTheme="minorEastAsia" w:hint="eastAsia"/>
          <w:color w:val="000000"/>
          <w:spacing w:val="6"/>
        </w:rPr>
        <w:t>小人国的故事</w:t>
      </w:r>
      <w:r w:rsidR="008D5453" w:rsidRPr="00474014">
        <w:rPr>
          <w:rFonts w:asciiTheme="minorEastAsia" w:eastAsiaTheme="minorEastAsia" w:hAnsiTheme="minorEastAsia" w:hint="eastAsia"/>
          <w:color w:val="000000"/>
          <w:spacing w:val="-5"/>
        </w:rPr>
        <w:t>实际上是挖苦英国两个争斗不休的政党。讲述小人国利里浦特与邻国兵戎</w:t>
      </w:r>
      <w:r w:rsidR="008D5453" w:rsidRPr="00474014">
        <w:rPr>
          <w:rFonts w:asciiTheme="minorEastAsia" w:eastAsiaTheme="minorEastAsia" w:hAnsiTheme="minorEastAsia" w:hint="eastAsia"/>
          <w:color w:val="000000"/>
          <w:spacing w:val="6"/>
        </w:rPr>
        <w:t>相见，是影射当时英法两国之间的连年征战。</w:t>
      </w:r>
    </w:p>
    <w:p w:rsidR="002A6B7C" w:rsidRPr="00474014" w:rsidRDefault="002A6B7C" w:rsidP="00462AAD">
      <w:pPr>
        <w:widowControl/>
        <w:shd w:val="clear" w:color="auto" w:fill="FFFFFF"/>
        <w:spacing w:before="0" w:beforeAutospacing="0" w:after="0" w:afterAutospacing="0" w:line="40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在大人国，格列佛有幸被</w:t>
      </w:r>
      <w:hyperlink r:id="rId20" w:tgtFrame="_blank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国王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请到王宫里，每天跟国王一起谈论</w:t>
      </w:r>
      <w:hyperlink r:id="rId21" w:tgtFrame="_blank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政治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和文化，</w:t>
      </w:r>
      <w:r w:rsidR="0001026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格列佛发现，这个国王非常精明，有超强的理解能力，却对格列佛祖国的事情非常</w:t>
      </w: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“无知”， 认为发明杀人武器的人是“人类的公敌”。格列佛在这里</w:t>
      </w:r>
      <w:hyperlink r:id="rId22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生活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的很好，但他还是想</w:t>
      </w:r>
      <w:hyperlink r:id="rId23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回家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。一天，国王把格列佛放在一个箱子里带到海边，突然来了一只鹰夺走了箱子。箱子被英国船发现，船上的人射掉了箱子，救出了格列佛。</w:t>
      </w:r>
    </w:p>
    <w:p w:rsidR="002A6B7C" w:rsidRPr="00474014" w:rsidRDefault="002A6B7C" w:rsidP="00462AAD">
      <w:pPr>
        <w:widowControl/>
        <w:shd w:val="clear" w:color="auto" w:fill="FFFFFF"/>
        <w:spacing w:before="0" w:beforeAutospacing="0" w:after="0" w:afterAutospacing="0" w:line="40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在飞岛国，格列佛观看了这个岛的奇景，又在巫人岛见到了死去的</w:t>
      </w:r>
      <w:hyperlink r:id="rId24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名人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。最让我惊奇的是格列佛在旅途中遭遇海盗的事。海盗登上船后，他毫不畏惧，沉着、冷静、不慌不忙。这十分值得我</w:t>
      </w:r>
      <w:hyperlink r:id="rId25" w:tgtFrame="_blank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学习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。我遇事总是慌慌张张，我要学习格列佛，遇事冷静，敢于面对。</w:t>
      </w:r>
    </w:p>
    <w:p w:rsidR="002A6B7C" w:rsidRPr="00474014" w:rsidRDefault="002A6B7C" w:rsidP="00462AAD">
      <w:pPr>
        <w:widowControl/>
        <w:shd w:val="clear" w:color="auto" w:fill="FFFFFF"/>
        <w:spacing w:before="0" w:beforeAutospacing="0" w:after="0" w:afterAutospacing="0" w:line="40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在慧骃国，格列佛跟“慧骃”生活了三年。在这里，“慧骃”是一匹马，是这里的主人，而“人”则是这里的牲口，名字叫“野胡”。但格列佛非常喜欢这里，这里有与众不同的</w:t>
      </w:r>
      <w:hyperlink r:id="rId26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文明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，他学到了不少的</w:t>
      </w:r>
      <w:hyperlink r:id="rId27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美德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，生活的很</w:t>
      </w:r>
      <w:hyperlink r:id="rId28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快乐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。可是在“慧骃”全国代表大会上，他们一直要求赶走格列佛，没办法，格列佛只好走了，在离开的时候，格列佛十分伤心，恋恋不舍。</w:t>
      </w:r>
      <w:r w:rsidR="008D5453"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爸爸说这里实际上是在批判作者当时的社会的</w:t>
      </w:r>
      <w:r w:rsidR="00D910C8"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民主混</w:t>
      </w:r>
      <w:r w:rsidR="008D5453"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乱。</w:t>
      </w:r>
    </w:p>
    <w:p w:rsidR="00010269" w:rsidRPr="00474014" w:rsidRDefault="002A6B7C" w:rsidP="00010269">
      <w:pPr>
        <w:widowControl/>
        <w:shd w:val="clear" w:color="auto" w:fill="FFFFFF"/>
        <w:spacing w:before="0" w:beforeAutospacing="0" w:after="0" w:afterAutospacing="0" w:line="40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这就是格列佛游览的四个国度，神奇而又惊险。我想：要是能去这四个神奇的国度游览一下，那该多好啊！要是能碰到我的</w:t>
      </w:r>
      <w:hyperlink r:id="rId29" w:history="1">
        <w:r w:rsidRPr="00474014">
          <w:rPr>
            <w:rFonts w:asciiTheme="minorEastAsia" w:hAnsiTheme="minorEastAsia" w:cs="宋体" w:hint="eastAsia"/>
            <w:color w:val="000000" w:themeColor="text1"/>
            <w:kern w:val="0"/>
            <w:sz w:val="24"/>
            <w:szCs w:val="24"/>
          </w:rPr>
          <w:t>偶像</w:t>
        </w:r>
      </w:hyperlink>
      <w:r w:rsidRPr="0047401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——勇敢的格列佛，那就更棒了！</w:t>
      </w:r>
    </w:p>
    <w:sectPr w:rsidR="00010269" w:rsidRPr="00474014" w:rsidSect="00455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E6A" w:rsidRDefault="00893E6A" w:rsidP="002A6B7C">
      <w:r>
        <w:separator/>
      </w:r>
    </w:p>
  </w:endnote>
  <w:endnote w:type="continuationSeparator" w:id="1">
    <w:p w:rsidR="00893E6A" w:rsidRDefault="00893E6A" w:rsidP="002A6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E6A" w:rsidRDefault="00893E6A" w:rsidP="002A6B7C">
      <w:r>
        <w:separator/>
      </w:r>
    </w:p>
  </w:footnote>
  <w:footnote w:type="continuationSeparator" w:id="1">
    <w:p w:rsidR="00893E6A" w:rsidRDefault="00893E6A" w:rsidP="002A6B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7C"/>
    <w:rsid w:val="00010269"/>
    <w:rsid w:val="000975F2"/>
    <w:rsid w:val="002A6B7C"/>
    <w:rsid w:val="002D7077"/>
    <w:rsid w:val="0034709B"/>
    <w:rsid w:val="003A1918"/>
    <w:rsid w:val="00404C05"/>
    <w:rsid w:val="00455093"/>
    <w:rsid w:val="00462AAD"/>
    <w:rsid w:val="00474014"/>
    <w:rsid w:val="005973FE"/>
    <w:rsid w:val="006E7FF0"/>
    <w:rsid w:val="008754B9"/>
    <w:rsid w:val="00893E6A"/>
    <w:rsid w:val="008D5453"/>
    <w:rsid w:val="00A45EFF"/>
    <w:rsid w:val="00AE124A"/>
    <w:rsid w:val="00D910C8"/>
    <w:rsid w:val="00DD185C"/>
    <w:rsid w:val="00DE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93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A6B7C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2A6B7C"/>
    <w:pPr>
      <w:widowControl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6B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6B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6B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6B7C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A6B7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2A6B7C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2A6B7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A6B7C"/>
    <w:rPr>
      <w:color w:val="0000FF"/>
      <w:u w:val="single"/>
    </w:rPr>
  </w:style>
  <w:style w:type="paragraph" w:customStyle="1" w:styleId="reader-word-layer">
    <w:name w:val="reader-word-layer"/>
    <w:basedOn w:val="a"/>
    <w:rsid w:val="008D5453"/>
    <w:pPr>
      <w:widowControl/>
      <w:spacing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0975F2"/>
    <w:pPr>
      <w:spacing w:before="0"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975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jizuowen.unjs.com/" TargetMode="External"/><Relationship Id="rId13" Type="http://schemas.openxmlformats.org/officeDocument/2006/relationships/hyperlink" Target="http://www.unjs.com/baogao/" TargetMode="External"/><Relationship Id="rId18" Type="http://schemas.openxmlformats.org/officeDocument/2006/relationships/hyperlink" Target="http://leifengjingshen.unjs.com/" TargetMode="External"/><Relationship Id="rId26" Type="http://schemas.openxmlformats.org/officeDocument/2006/relationships/hyperlink" Target="http://wenming.unjs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cpro.baidu.com/cpro/ui/uijs.php?rs=1&amp;u=http%3A%2F%2Fwww%2Eunjs%2Ecom%2Fzuowen%2Fduhougan%2F20130921000000%5F993600%2Ehtml&amp;p=baidu&amp;c=news&amp;n=10&amp;t=tpclicked3_hc&amp;q=35d1_cpr&amp;k=%D5%FE%D6%CE&amp;k0=%D1%A7%CF%B0&amp;kdi0=32&amp;k1=%B8%F1%C1%D0%B7%F0%D3%CE%BC%C7&amp;kdi1=8&amp;k2=%B9%FA%CD%F5&amp;kdi2=1&amp;k3=%D5%FE%D6%CE&amp;kdi3=1&amp;sid=6b77b8a8e682464d&amp;ch=0&amp;tu=u1683021&amp;jk=3560e6078cdcd635&amp;cf=29&amp;fv=11&amp;stid=9&amp;urlid=0&amp;luki=4&amp;seller_id=1&amp;di=128" TargetMode="External"/><Relationship Id="rId7" Type="http://schemas.openxmlformats.org/officeDocument/2006/relationships/hyperlink" Target="http://geliefoyoujiduhougan.unjs.com/" TargetMode="External"/><Relationship Id="rId12" Type="http://schemas.openxmlformats.org/officeDocument/2006/relationships/hyperlink" Target="http://bangzhu.unjs.com/" TargetMode="External"/><Relationship Id="rId17" Type="http://schemas.openxmlformats.org/officeDocument/2006/relationships/hyperlink" Target="http://lu.unjs.com/" TargetMode="External"/><Relationship Id="rId25" Type="http://schemas.openxmlformats.org/officeDocument/2006/relationships/hyperlink" Target="http://cpro.baidu.com/cpro/ui/uijs.php?rs=1&amp;u=http%3A%2F%2Fwww%2Eunjs%2Ecom%2Fzuowen%2Fduhougan%2F20130921000000%5F993600%2Ehtml&amp;p=baidu&amp;c=news&amp;n=10&amp;t=tpclicked3_hc&amp;q=35d1_cpr&amp;k=%D1%A7%CF%B0&amp;k0=%D1%A7%CF%B0&amp;kdi0=32&amp;k1=%B8%F1%C1%D0%B7%F0%D3%CE%BC%C7&amp;kdi1=8&amp;k2=%B9%FA%CD%F5&amp;kdi2=1&amp;k3=%D5%FE%D6%CE&amp;kdi3=1&amp;sid=6b77b8a8e682464d&amp;ch=0&amp;tu=u1683021&amp;jk=3560e6078cdcd635&amp;cf=29&amp;fv=11&amp;stid=9&amp;urlid=0&amp;luki=1&amp;seller_id=1&amp;di=12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yu.unjs.com/" TargetMode="External"/><Relationship Id="rId20" Type="http://schemas.openxmlformats.org/officeDocument/2006/relationships/hyperlink" Target="http://cpro.baidu.com/cpro/ui/uijs.php?rs=1&amp;u=http%3A%2F%2Fwww%2Eunjs%2Ecom%2Fzuowen%2Fduhougan%2F20130921000000%5F993600%2Ehtml&amp;p=baidu&amp;c=news&amp;n=10&amp;t=tpclicked3_hc&amp;q=35d1_cpr&amp;k=%B9%FA%CD%F5&amp;k0=%D1%A7%CF%B0&amp;kdi0=32&amp;k1=%B8%F1%C1%D0%B7%F0%D3%CE%BC%C7&amp;kdi1=8&amp;k2=%B9%FA%CD%F5&amp;kdi2=1&amp;k3=%D5%FE%D6%CE&amp;kdi3=1&amp;sid=6b77b8a8e682464d&amp;ch=0&amp;tu=u1683021&amp;jk=3560e6078cdcd635&amp;cf=29&amp;fv=11&amp;stid=9&amp;urlid=0&amp;luki=3&amp;seller_id=1&amp;di=128" TargetMode="External"/><Relationship Id="rId29" Type="http://schemas.openxmlformats.org/officeDocument/2006/relationships/hyperlink" Target="http://wodeouxiang.unjs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js.com/zuowen/duhougan/20130921000000_993600.html" TargetMode="External"/><Relationship Id="rId11" Type="http://schemas.openxmlformats.org/officeDocument/2006/relationships/hyperlink" Target="http://lizhigushi.unjs.com/" TargetMode="External"/><Relationship Id="rId24" Type="http://schemas.openxmlformats.org/officeDocument/2006/relationships/hyperlink" Target="http://mingrenmingyan.unjs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zuguo.unjs.com/" TargetMode="External"/><Relationship Id="rId23" Type="http://schemas.openxmlformats.org/officeDocument/2006/relationships/hyperlink" Target="http://huijia.unjs.com/" TargetMode="External"/><Relationship Id="rId28" Type="http://schemas.openxmlformats.org/officeDocument/2006/relationships/hyperlink" Target="http://kuaile.unjs.com/" TargetMode="External"/><Relationship Id="rId10" Type="http://schemas.openxmlformats.org/officeDocument/2006/relationships/hyperlink" Target="http://youjizuowen.unjs.com/" TargetMode="External"/><Relationship Id="rId19" Type="http://schemas.openxmlformats.org/officeDocument/2006/relationships/hyperlink" Target="http://xuexifangfa.unjs.com/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geliefoyoujiduhougan.unjs.com/" TargetMode="External"/><Relationship Id="rId14" Type="http://schemas.openxmlformats.org/officeDocument/2006/relationships/hyperlink" Target="http://www.unjs.com/zuixinxiaoxi/" TargetMode="External"/><Relationship Id="rId22" Type="http://schemas.openxmlformats.org/officeDocument/2006/relationships/hyperlink" Target="http://www.unjs.com/zuowendaquan/shenghuozuowen/" TargetMode="External"/><Relationship Id="rId27" Type="http://schemas.openxmlformats.org/officeDocument/2006/relationships/hyperlink" Target="http://meide.unjs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494</Words>
  <Characters>2816</Characters>
  <Application>Microsoft Office Word</Application>
  <DocSecurity>0</DocSecurity>
  <Lines>23</Lines>
  <Paragraphs>6</Paragraphs>
  <ScaleCrop>false</ScaleCrop>
  <Company>China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Sky123.Org</cp:lastModifiedBy>
  <cp:revision>12</cp:revision>
  <dcterms:created xsi:type="dcterms:W3CDTF">2014-09-10T11:44:00Z</dcterms:created>
  <dcterms:modified xsi:type="dcterms:W3CDTF">2014-09-10T14:36:00Z</dcterms:modified>
</cp:coreProperties>
</file>