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2C" w:rsidRPr="00504CC1" w:rsidRDefault="009A462C" w:rsidP="009A462C">
      <w:pPr>
        <w:jc w:val="center"/>
        <w:rPr>
          <w:b/>
          <w:sz w:val="28"/>
          <w:szCs w:val="28"/>
        </w:rPr>
      </w:pPr>
      <w:r w:rsidRPr="00504CC1">
        <w:rPr>
          <w:rFonts w:hint="eastAsia"/>
          <w:b/>
          <w:sz w:val="28"/>
          <w:szCs w:val="28"/>
        </w:rPr>
        <w:t>九年级化学基础实验</w:t>
      </w:r>
      <w:r w:rsidRPr="00504CC1">
        <w:rPr>
          <w:rFonts w:hint="eastAsia"/>
          <w:b/>
          <w:sz w:val="28"/>
          <w:szCs w:val="28"/>
        </w:rPr>
        <w:t>6</w:t>
      </w:r>
      <w:r w:rsidRPr="00504CC1">
        <w:rPr>
          <w:rFonts w:hint="eastAsia"/>
          <w:b/>
          <w:sz w:val="28"/>
          <w:szCs w:val="28"/>
        </w:rPr>
        <w:t>《粗盐的提纯》教学剪影</w:t>
      </w:r>
    </w:p>
    <w:p w:rsidR="009A462C" w:rsidRDefault="009A462C" w:rsidP="009A462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4"/>
        </w:rPr>
        <w:t>摄影与编辑：董军泰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201</w:t>
      </w:r>
      <w:r w:rsidR="00C40822"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>.1</w:t>
      </w:r>
      <w:r>
        <w:rPr>
          <w:rFonts w:hint="eastAsia"/>
          <w:b/>
          <w:sz w:val="28"/>
          <w:szCs w:val="28"/>
        </w:rPr>
        <w:t>）</w:t>
      </w:r>
    </w:p>
    <w:p w:rsidR="00040488" w:rsidRDefault="00504CC1">
      <w:r>
        <w:rPr>
          <w:rFonts w:hint="eastAsia"/>
          <w:noProof/>
        </w:rPr>
        <w:drawing>
          <wp:inline distT="0" distB="0" distL="0" distR="0">
            <wp:extent cx="2959100" cy="2628900"/>
            <wp:effectExtent l="19050" t="0" r="0" b="0"/>
            <wp:docPr id="1" name="图片 0" descr="照片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247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927350" cy="2628900"/>
            <wp:effectExtent l="19050" t="0" r="6350" b="0"/>
            <wp:docPr id="3" name="图片 1" descr="照片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2441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CC1" w:rsidRDefault="00504CC1">
      <w:r>
        <w:rPr>
          <w:rFonts w:hint="eastAsia"/>
          <w:noProof/>
        </w:rPr>
        <w:drawing>
          <wp:inline distT="0" distB="0" distL="0" distR="0">
            <wp:extent cx="2940050" cy="2565400"/>
            <wp:effectExtent l="19050" t="0" r="0" b="0"/>
            <wp:docPr id="5" name="图片 4" descr="照片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164" cy="256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940050" cy="2565400"/>
            <wp:effectExtent l="19050" t="0" r="0" b="0"/>
            <wp:docPr id="7" name="图片 5" descr="照片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2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164" cy="256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CC1" w:rsidRDefault="00504CC1">
      <w:r>
        <w:rPr>
          <w:rFonts w:hint="eastAsia"/>
          <w:noProof/>
        </w:rPr>
        <w:drawing>
          <wp:inline distT="0" distB="0" distL="0" distR="0">
            <wp:extent cx="2940050" cy="2921000"/>
            <wp:effectExtent l="19050" t="0" r="0" b="0"/>
            <wp:docPr id="8" name="图片 7" descr="照片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3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5163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940050" cy="2921000"/>
            <wp:effectExtent l="19050" t="0" r="0" b="0"/>
            <wp:docPr id="9" name="图片 8" descr="照片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3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163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CC1" w:rsidSect="00504C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535" w:rsidRDefault="00B23535" w:rsidP="009A462C">
      <w:r>
        <w:separator/>
      </w:r>
    </w:p>
  </w:endnote>
  <w:endnote w:type="continuationSeparator" w:id="1">
    <w:p w:rsidR="00B23535" w:rsidRDefault="00B23535" w:rsidP="009A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535" w:rsidRDefault="00B23535" w:rsidP="009A462C">
      <w:r>
        <w:separator/>
      </w:r>
    </w:p>
  </w:footnote>
  <w:footnote w:type="continuationSeparator" w:id="1">
    <w:p w:rsidR="00B23535" w:rsidRDefault="00B23535" w:rsidP="009A46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62C"/>
    <w:rsid w:val="00040488"/>
    <w:rsid w:val="0023434E"/>
    <w:rsid w:val="004B7581"/>
    <w:rsid w:val="00504CC1"/>
    <w:rsid w:val="009A462C"/>
    <w:rsid w:val="00B23535"/>
    <w:rsid w:val="00C40822"/>
    <w:rsid w:val="00EC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46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4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46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4C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4C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42</Characters>
  <Application>Microsoft Office Word</Application>
  <DocSecurity>0</DocSecurity>
  <Lines>1</Lines>
  <Paragraphs>1</Paragraphs>
  <ScaleCrop>false</ScaleCrop>
  <Company>Sky123.Org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5</cp:revision>
  <dcterms:created xsi:type="dcterms:W3CDTF">2013-12-24T01:48:00Z</dcterms:created>
  <dcterms:modified xsi:type="dcterms:W3CDTF">2014-01-02T02:57:00Z</dcterms:modified>
</cp:coreProperties>
</file>