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11D5" w14:textId="77777777" w:rsidR="0074760A" w:rsidRDefault="00000000">
      <w:pPr>
        <w:widowControl/>
        <w:shd w:val="clear" w:color="auto" w:fill="FFFFFF"/>
        <w:wordWrap w:val="0"/>
        <w:spacing w:line="324" w:lineRule="atLeast"/>
        <w:jc w:val="center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30"/>
          <w:szCs w:val="30"/>
        </w:rPr>
        <w:t>关于202</w:t>
      </w:r>
      <w:r>
        <w:rPr>
          <w:rFonts w:ascii="黑体" w:eastAsia="黑体" w:hAnsi="黑体" w:cs="宋体"/>
          <w:b/>
          <w:bCs/>
          <w:color w:val="000000" w:themeColor="text1"/>
          <w:kern w:val="0"/>
          <w:sz w:val="30"/>
          <w:szCs w:val="30"/>
        </w:rPr>
        <w:t>3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30"/>
          <w:szCs w:val="30"/>
        </w:rPr>
        <w:t>年新北区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30"/>
          <w:szCs w:val="30"/>
          <w:lang w:eastAsia="zh-Hans"/>
        </w:rPr>
        <w:t>初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30"/>
          <w:szCs w:val="30"/>
        </w:rPr>
        <w:t>中历史优质课比赛的通知</w:t>
      </w:r>
    </w:p>
    <w:p w14:paraId="222BE0D6" w14:textId="77777777" w:rsidR="0074760A" w:rsidRDefault="00000000">
      <w:pPr>
        <w:rPr>
          <w:szCs w:val="21"/>
        </w:rPr>
      </w:pPr>
      <w:r>
        <w:rPr>
          <w:rFonts w:hint="eastAsia"/>
          <w:szCs w:val="21"/>
        </w:rPr>
        <w:t>各初中校及历史教研组：</w:t>
      </w:r>
    </w:p>
    <w:p w14:paraId="085D3E06" w14:textId="77777777" w:rsidR="0074760A" w:rsidRDefault="00000000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 </w:t>
      </w:r>
      <w:r>
        <w:rPr>
          <w:rFonts w:hint="eastAsia"/>
          <w:szCs w:val="21"/>
        </w:rPr>
        <w:t>为进一步推进区域初中历史课程改革，落实新课标理念，提升历史教学质量，促进教师专业发展，根</w:t>
      </w:r>
      <w:r w:rsidRPr="00D44494">
        <w:rPr>
          <w:rFonts w:hint="eastAsia"/>
          <w:szCs w:val="21"/>
        </w:rPr>
        <w:t>据《</w:t>
      </w:r>
      <w:r w:rsidRPr="00D44494">
        <w:rPr>
          <w:rFonts w:hint="eastAsia"/>
          <w:szCs w:val="21"/>
        </w:rPr>
        <w:t>2023</w:t>
      </w:r>
      <w:r w:rsidRPr="00D44494">
        <w:rPr>
          <w:rFonts w:hint="eastAsia"/>
          <w:szCs w:val="21"/>
        </w:rPr>
        <w:t>年常州市</w:t>
      </w:r>
      <w:r w:rsidRPr="00D44494">
        <w:rPr>
          <w:rFonts w:hint="eastAsia"/>
          <w:szCs w:val="21"/>
          <w:lang w:eastAsia="zh-Hans"/>
        </w:rPr>
        <w:t>初</w:t>
      </w:r>
      <w:r w:rsidRPr="00D44494">
        <w:rPr>
          <w:rFonts w:hint="eastAsia"/>
          <w:szCs w:val="21"/>
        </w:rPr>
        <w:t>中历史学科优质课评比的通知》</w:t>
      </w:r>
      <w:r>
        <w:rPr>
          <w:rFonts w:hint="eastAsia"/>
          <w:szCs w:val="21"/>
        </w:rPr>
        <w:t>要求，现决定开展新北区初中历史优质课评比活动，现将有关活动事项通知如下：</w:t>
      </w:r>
    </w:p>
    <w:p w14:paraId="7C211C35" w14:textId="2B17B296" w:rsidR="0074760A" w:rsidRDefault="00000000">
      <w:p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一、参赛对象：</w:t>
      </w:r>
      <w:r>
        <w:rPr>
          <w:rFonts w:hint="eastAsia"/>
          <w:szCs w:val="21"/>
        </w:rPr>
        <w:t>具备中学历史教师资格，原则上年龄为</w:t>
      </w:r>
      <w:r>
        <w:rPr>
          <w:rFonts w:hint="eastAsia"/>
          <w:szCs w:val="21"/>
        </w:rPr>
        <w:t>40</w:t>
      </w:r>
      <w:r>
        <w:rPr>
          <w:rFonts w:hint="eastAsia"/>
          <w:szCs w:val="21"/>
        </w:rPr>
        <w:t>周岁及以下的在职在岗初中历史教师，并在</w:t>
      </w:r>
      <w:r>
        <w:rPr>
          <w:rFonts w:hint="eastAsia"/>
          <w:szCs w:val="21"/>
        </w:rPr>
        <w:t>2</w:t>
      </w:r>
      <w:r>
        <w:rPr>
          <w:szCs w:val="21"/>
        </w:rPr>
        <w:t>022</w:t>
      </w:r>
      <w:r w:rsidRPr="00D44494">
        <w:rPr>
          <w:rFonts w:hint="eastAsia"/>
          <w:szCs w:val="21"/>
        </w:rPr>
        <w:t>年区初中历史三</w:t>
      </w:r>
      <w:proofErr w:type="gramStart"/>
      <w:r w:rsidRPr="00D44494">
        <w:rPr>
          <w:rFonts w:hint="eastAsia"/>
          <w:szCs w:val="21"/>
        </w:rPr>
        <w:t>题比赛</w:t>
      </w:r>
      <w:proofErr w:type="gramEnd"/>
      <w:r w:rsidRPr="00D44494">
        <w:rPr>
          <w:rFonts w:hint="eastAsia"/>
          <w:szCs w:val="21"/>
        </w:rPr>
        <w:t>中任一</w:t>
      </w:r>
      <w:r w:rsidR="006C0EDF">
        <w:rPr>
          <w:rFonts w:hint="eastAsia"/>
          <w:szCs w:val="21"/>
        </w:rPr>
        <w:t>项</w:t>
      </w:r>
      <w:r w:rsidRPr="00D44494">
        <w:rPr>
          <w:rFonts w:hint="eastAsia"/>
          <w:szCs w:val="21"/>
        </w:rPr>
        <w:t>比赛获奖的选</w:t>
      </w:r>
      <w:r>
        <w:rPr>
          <w:rFonts w:hint="eastAsia"/>
          <w:szCs w:val="21"/>
        </w:rPr>
        <w:t>手。没有获奖的学校也可以择优推荐一名选手参赛</w:t>
      </w:r>
      <w:r>
        <w:rPr>
          <w:rFonts w:hint="eastAsia"/>
          <w:color w:val="0000FF"/>
          <w:szCs w:val="21"/>
        </w:rPr>
        <w:t>，</w:t>
      </w:r>
      <w:r>
        <w:rPr>
          <w:rFonts w:hint="eastAsia"/>
          <w:szCs w:val="21"/>
        </w:rPr>
        <w:t>但不推荐参加大市比赛。</w:t>
      </w:r>
    </w:p>
    <w:p w14:paraId="1D4407A8" w14:textId="77777777" w:rsidR="0074760A" w:rsidRDefault="00000000">
      <w:pPr>
        <w:spacing w:line="360" w:lineRule="auto"/>
        <w:ind w:firstLineChars="200"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二、比赛程序及要求</w:t>
      </w:r>
    </w:p>
    <w:p w14:paraId="55E668CF" w14:textId="77777777" w:rsidR="0074760A" w:rsidRDefault="00000000">
      <w:pPr>
        <w:spacing w:line="360" w:lineRule="auto"/>
        <w:ind w:firstLineChars="200" w:firstLine="422"/>
        <w:rPr>
          <w:b/>
          <w:bCs/>
          <w:szCs w:val="21"/>
        </w:rPr>
      </w:pPr>
      <w:bookmarkStart w:id="0" w:name="_Hlk128734580"/>
      <w:r>
        <w:rPr>
          <w:rFonts w:hint="eastAsia"/>
          <w:b/>
          <w:bCs/>
          <w:szCs w:val="21"/>
        </w:rPr>
        <w:t>（一）第一轮：视频课评比</w:t>
      </w:r>
    </w:p>
    <w:bookmarkEnd w:id="0"/>
    <w:p w14:paraId="034FB08F" w14:textId="28985828" w:rsidR="0074760A" w:rsidRPr="00D44494" w:rsidRDefault="00000000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各校参赛作品数量：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轨制及以上学校在学校初评的基础上择优选送</w:t>
      </w:r>
      <w:r w:rsidRPr="00D44494">
        <w:rPr>
          <w:rFonts w:hint="eastAsia"/>
          <w:szCs w:val="21"/>
        </w:rPr>
        <w:t>2</w:t>
      </w:r>
      <w:r>
        <w:rPr>
          <w:rFonts w:hint="eastAsia"/>
          <w:szCs w:val="21"/>
        </w:rPr>
        <w:t>个视频，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轨制以下学校选送</w:t>
      </w:r>
      <w:r w:rsidRPr="00D44494">
        <w:rPr>
          <w:rFonts w:hint="eastAsia"/>
          <w:szCs w:val="21"/>
        </w:rPr>
        <w:t>1</w:t>
      </w:r>
      <w:r>
        <w:rPr>
          <w:rFonts w:hint="eastAsia"/>
          <w:szCs w:val="21"/>
        </w:rPr>
        <w:t>个视频，每个视</w:t>
      </w:r>
      <w:r w:rsidRPr="00D44494">
        <w:rPr>
          <w:rFonts w:hint="eastAsia"/>
          <w:szCs w:val="21"/>
        </w:rPr>
        <w:t>频</w:t>
      </w:r>
      <w:r w:rsidR="006C0EDF">
        <w:rPr>
          <w:rFonts w:hint="eastAsia"/>
          <w:szCs w:val="21"/>
        </w:rPr>
        <w:t>、</w:t>
      </w:r>
      <w:r w:rsidRPr="00D44494">
        <w:rPr>
          <w:rFonts w:hint="eastAsia"/>
          <w:szCs w:val="21"/>
        </w:rPr>
        <w:t>对应的教学设计、</w:t>
      </w:r>
      <w:r w:rsidRPr="00D44494">
        <w:rPr>
          <w:rFonts w:hint="eastAsia"/>
          <w:szCs w:val="21"/>
        </w:rPr>
        <w:t>PPT</w:t>
      </w:r>
      <w:r w:rsidRPr="00D44494">
        <w:rPr>
          <w:rFonts w:hint="eastAsia"/>
          <w:szCs w:val="21"/>
        </w:rPr>
        <w:t>电子稿压缩成一个</w:t>
      </w:r>
      <w:r w:rsidR="00D44494">
        <w:rPr>
          <w:rFonts w:hint="eastAsia"/>
          <w:szCs w:val="21"/>
        </w:rPr>
        <w:t>电子</w:t>
      </w:r>
      <w:r w:rsidRPr="00D44494">
        <w:rPr>
          <w:rFonts w:hint="eastAsia"/>
          <w:szCs w:val="21"/>
        </w:rPr>
        <w:t>文件包，</w:t>
      </w:r>
      <w:r w:rsidR="00D44494">
        <w:rPr>
          <w:rFonts w:hint="eastAsia"/>
          <w:szCs w:val="21"/>
        </w:rPr>
        <w:t>以“</w:t>
      </w:r>
      <w:r w:rsidR="00D44494" w:rsidRPr="00D44494">
        <w:rPr>
          <w:rFonts w:hint="eastAsia"/>
          <w:szCs w:val="21"/>
          <w:u w:val="single"/>
        </w:rPr>
        <w:t>历史</w:t>
      </w:r>
      <w:r w:rsidR="00D44494" w:rsidRPr="00D44494">
        <w:rPr>
          <w:rFonts w:hint="eastAsia"/>
          <w:szCs w:val="21"/>
          <w:u w:val="single"/>
        </w:rPr>
        <w:t>+</w:t>
      </w:r>
      <w:r w:rsidR="00D44494" w:rsidRPr="00D44494">
        <w:rPr>
          <w:rFonts w:hint="eastAsia"/>
          <w:szCs w:val="21"/>
          <w:u w:val="single"/>
        </w:rPr>
        <w:t>学校</w:t>
      </w:r>
      <w:r w:rsidR="00D44494" w:rsidRPr="00D44494">
        <w:rPr>
          <w:rFonts w:hint="eastAsia"/>
          <w:szCs w:val="21"/>
          <w:u w:val="single"/>
        </w:rPr>
        <w:t>+</w:t>
      </w:r>
      <w:r w:rsidR="00D44494" w:rsidRPr="00D44494">
        <w:rPr>
          <w:rFonts w:hint="eastAsia"/>
          <w:szCs w:val="21"/>
          <w:u w:val="single"/>
        </w:rPr>
        <w:t>姓名</w:t>
      </w:r>
      <w:r w:rsidR="00D44494">
        <w:rPr>
          <w:rFonts w:hint="eastAsia"/>
          <w:szCs w:val="21"/>
        </w:rPr>
        <w:t>”</w:t>
      </w:r>
      <w:r w:rsidR="006C0EDF" w:rsidRPr="006C0EDF">
        <w:rPr>
          <w:rFonts w:hint="eastAsia"/>
          <w:szCs w:val="21"/>
        </w:rPr>
        <w:t>命名</w:t>
      </w:r>
      <w:r w:rsidR="00D44494" w:rsidRPr="00D44494">
        <w:rPr>
          <w:rFonts w:hint="eastAsia"/>
          <w:szCs w:val="21"/>
        </w:rPr>
        <w:t>发</w:t>
      </w:r>
      <w:r w:rsidR="00D44494" w:rsidRPr="00D44494">
        <w:rPr>
          <w:rFonts w:hint="eastAsia"/>
          <w:szCs w:val="21"/>
        </w:rPr>
        <w:t>9</w:t>
      </w:r>
      <w:r w:rsidR="00D44494" w:rsidRPr="00D44494">
        <w:rPr>
          <w:szCs w:val="21"/>
        </w:rPr>
        <w:t>42059467@qq</w:t>
      </w:r>
      <w:r w:rsidR="00D44494" w:rsidRPr="00D44494">
        <w:rPr>
          <w:rFonts w:hint="eastAsia"/>
          <w:szCs w:val="21"/>
        </w:rPr>
        <w:t>.</w:t>
      </w:r>
      <w:r w:rsidR="00D44494" w:rsidRPr="00D44494">
        <w:rPr>
          <w:szCs w:val="21"/>
        </w:rPr>
        <w:t>com</w:t>
      </w:r>
      <w:r w:rsidR="00D44494">
        <w:rPr>
          <w:rFonts w:hint="eastAsia"/>
          <w:szCs w:val="21"/>
        </w:rPr>
        <w:t>，</w:t>
      </w:r>
      <w:r w:rsidRPr="00D44494">
        <w:rPr>
          <w:rFonts w:hint="eastAsia"/>
          <w:szCs w:val="21"/>
        </w:rPr>
        <w:t>另交教学设计</w:t>
      </w:r>
      <w:r w:rsidR="00C70B9F">
        <w:rPr>
          <w:rFonts w:hint="eastAsia"/>
          <w:szCs w:val="21"/>
        </w:rPr>
        <w:t>（格式参见附件</w:t>
      </w:r>
      <w:r w:rsidR="00C70B9F">
        <w:rPr>
          <w:rFonts w:hint="eastAsia"/>
          <w:szCs w:val="21"/>
        </w:rPr>
        <w:t>2</w:t>
      </w:r>
      <w:r w:rsidR="00C70B9F">
        <w:rPr>
          <w:rFonts w:hint="eastAsia"/>
          <w:szCs w:val="21"/>
        </w:rPr>
        <w:t>）</w:t>
      </w:r>
      <w:r w:rsidRPr="00D44494">
        <w:rPr>
          <w:rFonts w:hint="eastAsia"/>
          <w:szCs w:val="21"/>
        </w:rPr>
        <w:t>纸质稿</w:t>
      </w:r>
      <w:r w:rsidRPr="00D44494">
        <w:rPr>
          <w:rFonts w:hint="eastAsia"/>
          <w:szCs w:val="21"/>
        </w:rPr>
        <w:t>3</w:t>
      </w:r>
      <w:r w:rsidRPr="00D44494">
        <w:rPr>
          <w:rFonts w:hint="eastAsia"/>
          <w:szCs w:val="21"/>
        </w:rPr>
        <w:t>份。</w:t>
      </w:r>
    </w:p>
    <w:p w14:paraId="23350BE2" w14:textId="139905B1" w:rsidR="0074760A" w:rsidRDefault="0000000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材料上交</w:t>
      </w:r>
      <w:r w:rsidR="00D44494">
        <w:rPr>
          <w:rFonts w:hint="eastAsia"/>
          <w:szCs w:val="21"/>
        </w:rPr>
        <w:t>截止</w:t>
      </w:r>
      <w:r>
        <w:rPr>
          <w:szCs w:val="21"/>
        </w:rPr>
        <w:t>时间：</w:t>
      </w:r>
      <w:r w:rsidR="006C0EDF">
        <w:rPr>
          <w:rFonts w:hint="eastAsia"/>
          <w:szCs w:val="21"/>
        </w:rPr>
        <w:t>电子稿与</w:t>
      </w:r>
      <w:proofErr w:type="gramStart"/>
      <w:r w:rsidR="006C0EDF">
        <w:rPr>
          <w:rFonts w:hint="eastAsia"/>
          <w:szCs w:val="21"/>
        </w:rPr>
        <w:t>纸质稿均截止</w:t>
      </w:r>
      <w:proofErr w:type="gramEnd"/>
      <w:r w:rsidR="006C0EDF">
        <w:rPr>
          <w:rFonts w:hint="eastAsia"/>
          <w:szCs w:val="21"/>
        </w:rPr>
        <w:t>到</w:t>
      </w:r>
      <w:r>
        <w:rPr>
          <w:szCs w:val="21"/>
        </w:rPr>
        <w:t>2023</w:t>
      </w:r>
      <w:r>
        <w:rPr>
          <w:szCs w:val="21"/>
        </w:rPr>
        <w:t>年</w:t>
      </w:r>
      <w:r>
        <w:rPr>
          <w:szCs w:val="21"/>
        </w:rPr>
        <w:t>3</w:t>
      </w:r>
      <w:r>
        <w:rPr>
          <w:szCs w:val="21"/>
        </w:rPr>
        <w:t>月</w:t>
      </w:r>
      <w:r>
        <w:rPr>
          <w:szCs w:val="21"/>
        </w:rPr>
        <w:t>24</w:t>
      </w:r>
      <w:r>
        <w:rPr>
          <w:szCs w:val="21"/>
        </w:rPr>
        <w:t>日</w:t>
      </w:r>
    </w:p>
    <w:p w14:paraId="69552F8C" w14:textId="26F1639E" w:rsidR="0074760A" w:rsidRDefault="00D44494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作品要求：视频为完整有生新授课，时长不少于</w:t>
      </w:r>
      <w:r>
        <w:rPr>
          <w:szCs w:val="21"/>
        </w:rPr>
        <w:t>40</w:t>
      </w:r>
      <w:r>
        <w:rPr>
          <w:rFonts w:hint="eastAsia"/>
          <w:szCs w:val="21"/>
        </w:rPr>
        <w:t>分钟且不超过</w:t>
      </w:r>
      <w:r>
        <w:rPr>
          <w:szCs w:val="21"/>
        </w:rPr>
        <w:t>4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分钟，格式要求：画面比例</w:t>
      </w:r>
      <w:r>
        <w:rPr>
          <w:rFonts w:hint="eastAsia"/>
          <w:szCs w:val="21"/>
        </w:rPr>
        <w:t>16:9</w:t>
      </w:r>
      <w:r>
        <w:rPr>
          <w:rFonts w:hint="eastAsia"/>
          <w:szCs w:val="21"/>
        </w:rPr>
        <w:t>，视频文件大小控制在</w:t>
      </w:r>
      <w:r>
        <w:rPr>
          <w:rFonts w:hint="eastAsia"/>
          <w:szCs w:val="21"/>
        </w:rPr>
        <w:t>1G</w:t>
      </w:r>
      <w:r>
        <w:rPr>
          <w:rFonts w:hint="eastAsia"/>
          <w:szCs w:val="21"/>
        </w:rPr>
        <w:t>以下，视频编码格式</w:t>
      </w:r>
      <w:r>
        <w:rPr>
          <w:rFonts w:hint="eastAsia"/>
          <w:szCs w:val="21"/>
        </w:rPr>
        <w:t>H.264/25</w:t>
      </w:r>
      <w:r>
        <w:rPr>
          <w:rFonts w:hint="eastAsia"/>
          <w:szCs w:val="21"/>
        </w:rPr>
        <w:t>帧，分辨率</w:t>
      </w:r>
      <w:r>
        <w:rPr>
          <w:rFonts w:hint="eastAsia"/>
          <w:szCs w:val="21"/>
        </w:rPr>
        <w:t>1920X1080P,</w:t>
      </w:r>
      <w:r>
        <w:rPr>
          <w:rFonts w:hint="eastAsia"/>
          <w:szCs w:val="21"/>
        </w:rPr>
        <w:t>码率</w:t>
      </w:r>
      <w:r>
        <w:rPr>
          <w:rFonts w:hint="eastAsia"/>
          <w:szCs w:val="21"/>
        </w:rPr>
        <w:t>8Mbps</w:t>
      </w:r>
      <w:r>
        <w:rPr>
          <w:rFonts w:hint="eastAsia"/>
          <w:szCs w:val="21"/>
        </w:rPr>
        <w:t>，音频</w:t>
      </w:r>
      <w:r>
        <w:rPr>
          <w:rFonts w:hint="eastAsia"/>
          <w:szCs w:val="21"/>
        </w:rPr>
        <w:t>Acc</w:t>
      </w:r>
      <w:r>
        <w:rPr>
          <w:rFonts w:hint="eastAsia"/>
          <w:szCs w:val="21"/>
        </w:rPr>
        <w:t>编码，码率</w:t>
      </w:r>
      <w:r>
        <w:rPr>
          <w:rFonts w:hint="eastAsia"/>
          <w:szCs w:val="21"/>
        </w:rPr>
        <w:t>128kbps</w:t>
      </w:r>
      <w:r>
        <w:rPr>
          <w:rFonts w:hint="eastAsia"/>
          <w:szCs w:val="21"/>
        </w:rPr>
        <w:t>。</w:t>
      </w:r>
    </w:p>
    <w:p w14:paraId="040E0406" w14:textId="77777777" w:rsidR="0074760A" w:rsidRDefault="00000000">
      <w:pPr>
        <w:spacing w:line="360" w:lineRule="auto"/>
        <w:ind w:firstLineChars="200"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 </w:t>
      </w:r>
      <w:r>
        <w:rPr>
          <w:rFonts w:hint="eastAsia"/>
          <w:b/>
          <w:bCs/>
          <w:szCs w:val="21"/>
        </w:rPr>
        <w:t>（二）第二轮：现场上课</w:t>
      </w:r>
    </w:p>
    <w:p w14:paraId="28BD1ED1" w14:textId="707C248D" w:rsidR="0074760A" w:rsidRDefault="00000000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参赛人员：在第一轮评</w:t>
      </w:r>
      <w:r w:rsidRPr="00D44494">
        <w:rPr>
          <w:rFonts w:hint="eastAsia"/>
          <w:szCs w:val="21"/>
        </w:rPr>
        <w:t>比一等奖选手中</w:t>
      </w:r>
      <w:r>
        <w:rPr>
          <w:rFonts w:hint="eastAsia"/>
          <w:szCs w:val="21"/>
        </w:rPr>
        <w:t>择优选取部分选手现场上课，确定优胜者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名参加大市比赛。</w:t>
      </w:r>
    </w:p>
    <w:p w14:paraId="7A53FA16" w14:textId="77777777" w:rsidR="0074760A" w:rsidRDefault="00000000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大市报名时，请提交盖有推荐单位公章的报名表、本人教师资格证书复印件、身份证复印件，三</w:t>
      </w:r>
      <w:proofErr w:type="gramStart"/>
      <w:r>
        <w:rPr>
          <w:rFonts w:hint="eastAsia"/>
          <w:szCs w:val="21"/>
        </w:rPr>
        <w:t>题比赛</w:t>
      </w:r>
      <w:proofErr w:type="gramEnd"/>
      <w:r>
        <w:rPr>
          <w:rFonts w:hint="eastAsia"/>
          <w:szCs w:val="21"/>
        </w:rPr>
        <w:t>过程中任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获奖证书复印件，同时提交盖有公章且签字文件的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电子稿。电子稿</w:t>
      </w:r>
      <w:hyperlink r:id="rId6" w:history="1">
        <w:r>
          <w:rPr>
            <w:rFonts w:hint="eastAsia"/>
            <w:szCs w:val="21"/>
          </w:rPr>
          <w:t>报送至电子邮箱</w:t>
        </w:r>
        <w:r>
          <w:rPr>
            <w:szCs w:val="21"/>
          </w:rPr>
          <w:t>814509876</w:t>
        </w:r>
        <w:r>
          <w:rPr>
            <w:rFonts w:hint="eastAsia"/>
            <w:szCs w:val="21"/>
          </w:rPr>
          <w:t>@qq.com</w:t>
        </w:r>
      </w:hyperlink>
      <w:r>
        <w:rPr>
          <w:rFonts w:hint="eastAsia"/>
          <w:szCs w:val="21"/>
        </w:rPr>
        <w:t> </w:t>
      </w:r>
      <w:r>
        <w:rPr>
          <w:rFonts w:hint="eastAsia"/>
          <w:szCs w:val="21"/>
        </w:rPr>
        <w:t>，以上材料</w:t>
      </w:r>
      <w:r>
        <w:rPr>
          <w:szCs w:val="21"/>
        </w:rPr>
        <w:t>4</w:t>
      </w:r>
      <w:r>
        <w:rPr>
          <w:rFonts w:hint="eastAsia"/>
          <w:szCs w:val="21"/>
        </w:rPr>
        <w:t>月</w:t>
      </w:r>
      <w:r>
        <w:rPr>
          <w:szCs w:val="21"/>
        </w:rPr>
        <w:t>26</w:t>
      </w:r>
      <w:r>
        <w:rPr>
          <w:rFonts w:hint="eastAsia"/>
          <w:szCs w:val="21"/>
        </w:rPr>
        <w:t>日下班前报送教科院。</w:t>
      </w:r>
    </w:p>
    <w:p w14:paraId="02AE06BF" w14:textId="77777777" w:rsidR="0074760A" w:rsidRDefault="00000000">
      <w:pPr>
        <w:spacing w:line="360" w:lineRule="auto"/>
        <w:ind w:firstLineChars="200"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三、其他</w:t>
      </w:r>
    </w:p>
    <w:p w14:paraId="69457E76" w14:textId="77777777" w:rsidR="0074760A" w:rsidRDefault="00000000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请</w:t>
      </w:r>
      <w:r>
        <w:rPr>
          <w:szCs w:val="21"/>
        </w:rPr>
        <w:t>各</w:t>
      </w:r>
      <w:r>
        <w:rPr>
          <w:rFonts w:hint="eastAsia"/>
          <w:szCs w:val="21"/>
        </w:rPr>
        <w:t>初</w:t>
      </w:r>
      <w:r>
        <w:rPr>
          <w:szCs w:val="21"/>
        </w:rPr>
        <w:t>中历史教研组</w:t>
      </w:r>
      <w:r>
        <w:rPr>
          <w:rFonts w:hint="eastAsia"/>
          <w:szCs w:val="21"/>
        </w:rPr>
        <w:t>自主组织组内培训并全部录像后择优推荐参赛教师。</w:t>
      </w:r>
    </w:p>
    <w:p w14:paraId="2A117419" w14:textId="5B089593" w:rsidR="0074760A" w:rsidRPr="00D44494" w:rsidRDefault="00000000">
      <w:pPr>
        <w:spacing w:line="360" w:lineRule="auto"/>
        <w:ind w:firstLineChars="200" w:firstLine="420"/>
        <w:rPr>
          <w:szCs w:val="21"/>
        </w:rPr>
      </w:pPr>
      <w:r w:rsidRPr="00D44494">
        <w:rPr>
          <w:rFonts w:hint="eastAsia"/>
          <w:szCs w:val="21"/>
        </w:rPr>
        <w:t>2</w:t>
      </w:r>
      <w:r w:rsidRPr="00D44494">
        <w:rPr>
          <w:szCs w:val="21"/>
        </w:rPr>
        <w:t>.</w:t>
      </w:r>
      <w:r w:rsidRPr="00D44494">
        <w:rPr>
          <w:rFonts w:hint="eastAsia"/>
          <w:szCs w:val="21"/>
        </w:rPr>
        <w:t>教研组长</w:t>
      </w:r>
      <w:r w:rsidRPr="00D44494">
        <w:rPr>
          <w:rFonts w:hint="eastAsia"/>
          <w:szCs w:val="21"/>
        </w:rPr>
        <w:t>3</w:t>
      </w:r>
      <w:r w:rsidRPr="00D44494">
        <w:rPr>
          <w:rFonts w:hint="eastAsia"/>
          <w:szCs w:val="21"/>
        </w:rPr>
        <w:t>月</w:t>
      </w:r>
      <w:r w:rsidRPr="00D44494">
        <w:rPr>
          <w:rFonts w:hint="eastAsia"/>
          <w:szCs w:val="21"/>
        </w:rPr>
        <w:t>20</w:t>
      </w:r>
      <w:r w:rsidRPr="00D44494">
        <w:rPr>
          <w:rFonts w:hint="eastAsia"/>
          <w:szCs w:val="21"/>
        </w:rPr>
        <w:t>日前在</w:t>
      </w:r>
      <w:r w:rsidRPr="00D44494">
        <w:rPr>
          <w:rFonts w:hint="eastAsia"/>
          <w:szCs w:val="21"/>
        </w:rPr>
        <w:t>QQ</w:t>
      </w:r>
      <w:proofErr w:type="gramStart"/>
      <w:r w:rsidRPr="00D44494">
        <w:rPr>
          <w:rFonts w:hint="eastAsia"/>
          <w:szCs w:val="21"/>
        </w:rPr>
        <w:t>腾讯文档</w:t>
      </w:r>
      <w:proofErr w:type="gramEnd"/>
      <w:r w:rsidRPr="00D44494">
        <w:rPr>
          <w:rFonts w:hint="eastAsia"/>
          <w:szCs w:val="21"/>
        </w:rPr>
        <w:t>在线填写</w:t>
      </w:r>
      <w:r w:rsidR="00D44494" w:rsidRPr="00D44494">
        <w:rPr>
          <w:rFonts w:hint="eastAsia"/>
          <w:szCs w:val="21"/>
        </w:rPr>
        <w:t>汇总表</w:t>
      </w:r>
      <w:r w:rsidRPr="00D44494">
        <w:rPr>
          <w:rFonts w:hint="eastAsia"/>
          <w:szCs w:val="21"/>
        </w:rPr>
        <w:t>。</w:t>
      </w:r>
    </w:p>
    <w:p w14:paraId="7A9FBDE4" w14:textId="77777777" w:rsidR="0074760A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                                       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新北区教师发展中心</w:t>
      </w:r>
    </w:p>
    <w:p w14:paraId="5D44D9B9" w14:textId="77777777" w:rsidR="0074760A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                                                       202</w:t>
      </w:r>
      <w:r>
        <w:rPr>
          <w:szCs w:val="21"/>
        </w:rPr>
        <w:t>3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szCs w:val="21"/>
        </w:rPr>
        <w:t>3</w:t>
      </w:r>
      <w:r>
        <w:rPr>
          <w:rFonts w:hint="eastAsia"/>
          <w:szCs w:val="21"/>
        </w:rPr>
        <w:t>日</w:t>
      </w:r>
    </w:p>
    <w:p w14:paraId="35617ED3" w14:textId="77777777" w:rsidR="0074760A" w:rsidRDefault="00000000">
      <w:pP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              </w:t>
      </w:r>
    </w:p>
    <w:p w14:paraId="0E5484D2" w14:textId="77777777" w:rsidR="00D44494" w:rsidRDefault="00D44494">
      <w:pP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14:paraId="2D97DAA6" w14:textId="77777777" w:rsidR="00D44494" w:rsidRDefault="00D44494">
      <w:pP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14:paraId="784B3EB7" w14:textId="5B78350B" w:rsidR="0074760A" w:rsidRDefault="00000000">
      <w:pP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附件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</w:t>
      </w:r>
    </w:p>
    <w:p w14:paraId="79B1D90E" w14:textId="77777777" w:rsidR="0074760A" w:rsidRDefault="00000000">
      <w:pPr>
        <w:jc w:val="center"/>
        <w:rPr>
          <w:rFonts w:eastAsia="楷体_GB2312"/>
          <w:color w:val="000000" w:themeColor="text1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20</w:t>
      </w:r>
      <w:r>
        <w:rPr>
          <w:rFonts w:eastAsia="楷体_GB2312" w:hint="eastAsia"/>
          <w:color w:val="000000" w:themeColor="text1"/>
          <w:sz w:val="32"/>
          <w:szCs w:val="32"/>
        </w:rPr>
        <w:t>2</w:t>
      </w:r>
      <w:r>
        <w:rPr>
          <w:rFonts w:eastAsia="楷体_GB2312"/>
          <w:color w:val="000000" w:themeColor="text1"/>
          <w:sz w:val="32"/>
          <w:szCs w:val="32"/>
        </w:rPr>
        <w:t>3</w:t>
      </w:r>
      <w:r>
        <w:rPr>
          <w:rFonts w:eastAsia="楷体_GB2312" w:hint="eastAsia"/>
          <w:color w:val="000000" w:themeColor="text1"/>
          <w:sz w:val="32"/>
          <w:szCs w:val="32"/>
        </w:rPr>
        <w:t>年常州市</w:t>
      </w:r>
      <w:r>
        <w:rPr>
          <w:rFonts w:eastAsia="楷体_GB2312" w:hint="eastAsia"/>
          <w:color w:val="000000" w:themeColor="text1"/>
          <w:sz w:val="32"/>
          <w:szCs w:val="32"/>
          <w:lang w:eastAsia="zh-Hans"/>
        </w:rPr>
        <w:t>初</w:t>
      </w:r>
      <w:r>
        <w:rPr>
          <w:rFonts w:eastAsia="楷体_GB2312" w:hint="eastAsia"/>
          <w:color w:val="000000" w:themeColor="text1"/>
          <w:sz w:val="32"/>
          <w:szCs w:val="32"/>
        </w:rPr>
        <w:t>中历史学科优质课评比</w:t>
      </w:r>
    </w:p>
    <w:p w14:paraId="36E0E18D" w14:textId="77777777" w:rsidR="0074760A" w:rsidRDefault="00000000">
      <w:pPr>
        <w:jc w:val="center"/>
        <w:outlineLvl w:val="0"/>
        <w:rPr>
          <w:rFonts w:ascii="黑体" w:eastAsia="黑体" w:hAnsi="宋体"/>
          <w:b/>
          <w:color w:val="000000" w:themeColor="text1"/>
          <w:sz w:val="44"/>
          <w:szCs w:val="44"/>
        </w:rPr>
      </w:pPr>
      <w:r>
        <w:rPr>
          <w:rFonts w:ascii="黑体" w:eastAsia="黑体" w:hAnsi="宋体" w:hint="eastAsia"/>
          <w:b/>
          <w:color w:val="000000" w:themeColor="text1"/>
          <w:sz w:val="44"/>
          <w:szCs w:val="44"/>
        </w:rPr>
        <w:t>报 名 表</w:t>
      </w:r>
    </w:p>
    <w:p w14:paraId="6C39B49D" w14:textId="77777777" w:rsidR="0074760A" w:rsidRDefault="0074760A">
      <w:pPr>
        <w:jc w:val="center"/>
        <w:outlineLvl w:val="0"/>
        <w:rPr>
          <w:rFonts w:ascii="黑体" w:eastAsia="黑体" w:hAnsi="宋体"/>
          <w:b/>
          <w:color w:val="000000" w:themeColor="text1"/>
          <w:sz w:val="44"/>
          <w:szCs w:val="4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580"/>
        <w:gridCol w:w="1620"/>
        <w:gridCol w:w="900"/>
        <w:gridCol w:w="1434"/>
        <w:gridCol w:w="1442"/>
        <w:gridCol w:w="1528"/>
      </w:tblGrid>
      <w:tr w:rsidR="0074760A" w:rsidRPr="005E54CE" w14:paraId="2C48FBA0" w14:textId="77777777" w:rsidTr="005E54CE">
        <w:trPr>
          <w:trHeight w:val="81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56E" w14:textId="77777777" w:rsidR="0074760A" w:rsidRPr="005E54CE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选手姓名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DA77" w14:textId="77777777" w:rsidR="0074760A" w:rsidRPr="005E54CE" w:rsidRDefault="0074760A">
            <w:pPr>
              <w:ind w:leftChars="-143" w:left="-30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EAA8" w14:textId="77777777" w:rsidR="0074760A" w:rsidRPr="005E54CE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30A9" w14:textId="77777777" w:rsidR="0074760A" w:rsidRPr="005E54CE" w:rsidRDefault="0074760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8004" w14:textId="77777777" w:rsidR="0074760A" w:rsidRPr="005E54CE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CAE7" w14:textId="77777777" w:rsidR="0074760A" w:rsidRPr="005E54CE" w:rsidRDefault="0074760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4760A" w:rsidRPr="005E54CE" w14:paraId="71CA39A3" w14:textId="77777777" w:rsidTr="005E54CE">
        <w:trPr>
          <w:trHeight w:val="85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FEB2" w14:textId="77777777" w:rsidR="0074760A" w:rsidRPr="005E54CE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6C6" w14:textId="77777777" w:rsidR="0074760A" w:rsidRPr="005E54CE" w:rsidRDefault="0074760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80B" w14:textId="77777777" w:rsidR="0074760A" w:rsidRPr="005E54CE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66DF" w14:textId="77777777" w:rsidR="0074760A" w:rsidRPr="005E54CE" w:rsidRDefault="0074760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751" w14:textId="77777777" w:rsidR="0074760A" w:rsidRPr="005E54CE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职  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3202" w14:textId="77777777" w:rsidR="0074760A" w:rsidRPr="005E54CE" w:rsidRDefault="0074760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4760A" w:rsidRPr="005E54CE" w14:paraId="605D3875" w14:textId="77777777" w:rsidTr="005E54CE">
        <w:trPr>
          <w:trHeight w:val="86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03EB" w14:textId="77777777" w:rsidR="0074760A" w:rsidRPr="005E54CE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教师资格证书学科及编号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492E" w14:textId="77777777" w:rsidR="0074760A" w:rsidRPr="005E54CE" w:rsidRDefault="0074760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4760A" w:rsidRPr="005E54CE" w14:paraId="75DE576B" w14:textId="77777777" w:rsidTr="005E54CE">
        <w:trPr>
          <w:trHeight w:val="86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D08" w14:textId="77777777" w:rsidR="0074760A" w:rsidRPr="005E54CE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77C3" w14:textId="77777777" w:rsidR="0074760A" w:rsidRPr="005E54CE" w:rsidRDefault="0074760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4760A" w:rsidRPr="005E54CE" w14:paraId="2B5F6A6F" w14:textId="77777777" w:rsidTr="005E54CE">
        <w:trPr>
          <w:cantSplit/>
          <w:trHeight w:val="377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DCC8D11" w14:textId="77777777" w:rsidR="0074760A" w:rsidRPr="005E54CE" w:rsidRDefault="00000000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教学经历及获奖情况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C647" w14:textId="77777777" w:rsidR="0074760A" w:rsidRPr="005E54CE" w:rsidRDefault="0074760A" w:rsidP="005E54CE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74760A" w:rsidRPr="005E54CE" w14:paraId="6D05F0AA" w14:textId="77777777" w:rsidTr="005E54CE">
        <w:trPr>
          <w:cantSplit/>
          <w:trHeight w:val="41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682F999" w14:textId="77777777" w:rsidR="0074760A" w:rsidRPr="005E54CE" w:rsidRDefault="00000000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推荐单位意见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AD1" w14:textId="77777777" w:rsidR="0074760A" w:rsidRPr="005E54CE" w:rsidRDefault="0074760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4E1E285" w14:textId="77777777" w:rsidR="0074760A" w:rsidRPr="005E54CE" w:rsidRDefault="0074760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8BBE60C" w14:textId="77777777" w:rsidR="0074760A" w:rsidRPr="005E54CE" w:rsidRDefault="0074760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B75637A" w14:textId="77777777" w:rsidR="0074760A" w:rsidRPr="005E54CE" w:rsidRDefault="00000000">
            <w:pPr>
              <w:ind w:firstLine="168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公章</w:t>
            </w:r>
          </w:p>
          <w:p w14:paraId="417628BF" w14:textId="77777777" w:rsidR="0074760A" w:rsidRPr="005E54CE" w:rsidRDefault="00000000">
            <w:pPr>
              <w:ind w:firstLine="168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54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年  月   日</w:t>
            </w:r>
          </w:p>
        </w:tc>
      </w:tr>
    </w:tbl>
    <w:p w14:paraId="17EE9C53" w14:textId="77777777" w:rsidR="0074760A" w:rsidRDefault="0074760A">
      <w:pP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14:paraId="12D35E84" w14:textId="506277EA" w:rsidR="00EE700D" w:rsidRPr="00EE700D" w:rsidRDefault="00EE700D" w:rsidP="00EE700D">
      <w:pP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附件2：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教学设计模版（说明部分仅供学习，上交案例设计中不需要保留）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169"/>
      </w:tblGrid>
      <w:tr w:rsidR="00EE700D" w14:paraId="41DF6418" w14:textId="77777777" w:rsidTr="00357CFE">
        <w:tc>
          <w:tcPr>
            <w:tcW w:w="8522" w:type="dxa"/>
            <w:gridSpan w:val="3"/>
          </w:tcPr>
          <w:p w14:paraId="51DDB7C2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课题：</w:t>
            </w:r>
          </w:p>
        </w:tc>
      </w:tr>
      <w:tr w:rsidR="00EE700D" w14:paraId="0E330F77" w14:textId="77777777" w:rsidTr="00357CFE">
        <w:tc>
          <w:tcPr>
            <w:tcW w:w="2802" w:type="dxa"/>
          </w:tcPr>
          <w:p w14:paraId="320FC5A9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学科</w:t>
            </w: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5720" w:type="dxa"/>
            <w:gridSpan w:val="2"/>
          </w:tcPr>
          <w:p w14:paraId="221EAF2D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授课对象：八年级</w:t>
            </w:r>
          </w:p>
        </w:tc>
      </w:tr>
      <w:tr w:rsidR="00EE700D" w14:paraId="2B2EA884" w14:textId="77777777" w:rsidTr="00357CFE">
        <w:tc>
          <w:tcPr>
            <w:tcW w:w="2802" w:type="dxa"/>
          </w:tcPr>
          <w:p w14:paraId="57E511F5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提供者：</w:t>
            </w:r>
          </w:p>
        </w:tc>
        <w:tc>
          <w:tcPr>
            <w:tcW w:w="5720" w:type="dxa"/>
            <w:gridSpan w:val="2"/>
          </w:tcPr>
          <w:p w14:paraId="09EEDA05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学校：</w:t>
            </w:r>
          </w:p>
        </w:tc>
      </w:tr>
      <w:tr w:rsidR="00EE700D" w14:paraId="7D457D0E" w14:textId="77777777" w:rsidTr="00357CFE">
        <w:tc>
          <w:tcPr>
            <w:tcW w:w="8522" w:type="dxa"/>
            <w:gridSpan w:val="3"/>
          </w:tcPr>
          <w:p w14:paraId="38039A5C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一、教材分析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（分析本课时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教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学内容在单元中的位置，核心内容对发展学生核心素养的功能价值分析，包含的正确价值观，已学内容与本课内容的关联，也可用结构图示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呈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现）</w:t>
            </w:r>
          </w:p>
        </w:tc>
      </w:tr>
      <w:tr w:rsidR="00EE700D" w14:paraId="19CE9ADF" w14:textId="77777777" w:rsidTr="00357CFE">
        <w:trPr>
          <w:trHeight w:val="1519"/>
        </w:trPr>
        <w:tc>
          <w:tcPr>
            <w:tcW w:w="8522" w:type="dxa"/>
            <w:gridSpan w:val="3"/>
          </w:tcPr>
          <w:p w14:paraId="6DDB86C8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700D" w14:paraId="086AACFA" w14:textId="77777777" w:rsidTr="00357CFE">
        <w:tc>
          <w:tcPr>
            <w:tcW w:w="8522" w:type="dxa"/>
            <w:gridSpan w:val="3"/>
          </w:tcPr>
          <w:p w14:paraId="26182C5D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二、学情分析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（学生与本课时学习相关的学习经验、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知识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储备、学科能力水平、学生兴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趣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与需求分析，学生发展需求、发展路径分析，学习本课时可能碰到的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困难。）</w:t>
            </w:r>
          </w:p>
        </w:tc>
      </w:tr>
      <w:tr w:rsidR="00EE700D" w14:paraId="10750505" w14:textId="77777777" w:rsidTr="00357CFE">
        <w:tc>
          <w:tcPr>
            <w:tcW w:w="8522" w:type="dxa"/>
            <w:gridSpan w:val="3"/>
          </w:tcPr>
          <w:p w14:paraId="7F7AA757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F72C179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700D" w14:paraId="3D476221" w14:textId="77777777" w:rsidTr="00357CFE">
        <w:trPr>
          <w:trHeight w:val="416"/>
        </w:trPr>
        <w:tc>
          <w:tcPr>
            <w:tcW w:w="8522" w:type="dxa"/>
            <w:gridSpan w:val="3"/>
          </w:tcPr>
          <w:p w14:paraId="744E3DEC" w14:textId="77777777" w:rsidR="00EE700D" w:rsidRDefault="00EE700D" w:rsidP="00357CFE">
            <w:pPr>
              <w:spacing w:before="100" w:beforeAutospacing="1" w:after="100" w:afterAutospacing="1"/>
              <w:rPr>
                <w:rFonts w:ascii="楷体" w:eastAsia="楷体" w:hAnsi="楷体" w:cs="Songti SC Regular"/>
                <w:b/>
                <w:bCs/>
                <w:color w:val="000000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三、教学目标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（根据学科课程标准和学生实际，指向学科核心内容、学科思想方法、学科核心素养的发展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进阶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，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描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述学生经历学习过程后应达成的目标和学生应能够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做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到的事情、可分条表述，具有可评可测可操作性。）</w:t>
            </w:r>
            <w:r w:rsidRPr="00DE7FED"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教学目标表述</w:t>
            </w:r>
            <w:r w:rsidRPr="00DE7FED">
              <w:rPr>
                <w:rFonts w:ascii="楷体" w:eastAsia="楷体" w:hAnsi="楷体" w:cs="Songti SC Regular" w:hint="eastAsia"/>
                <w:color w:val="000000"/>
              </w:rPr>
              <w:t>一般由“行为条件+行为主体+行为表现+行为结果”构成，</w:t>
            </w:r>
            <w:r w:rsidRPr="00DE7FED"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“行为表现”</w:t>
            </w:r>
            <w:r w:rsidRPr="00DE7FED">
              <w:rPr>
                <w:rFonts w:ascii="楷体" w:eastAsia="楷体" w:hAnsi="楷体" w:cs="Songti SC Regular" w:hint="eastAsia"/>
                <w:color w:val="000000"/>
              </w:rPr>
              <w:t>是学生完成学习活动后的行为要求，可由“行为动词+核心观点”组成；</w:t>
            </w:r>
            <w:r w:rsidRPr="00DE7FED"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行为结果</w:t>
            </w:r>
            <w:r w:rsidRPr="00DE7FED">
              <w:rPr>
                <w:rFonts w:ascii="楷体" w:eastAsia="楷体" w:hAnsi="楷体" w:cs="Songti SC Regular" w:hint="eastAsia"/>
                <w:color w:val="000000"/>
              </w:rPr>
              <w:t>是期望学生最终达到的核心素养目标。</w:t>
            </w:r>
            <w:r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例如：</w:t>
            </w:r>
            <w:r w:rsidRPr="00DE7FED"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通过</w:t>
            </w:r>
            <w:r w:rsidRPr="00DE7FED">
              <w:rPr>
                <w:rFonts w:ascii="楷体" w:eastAsia="楷体" w:hAnsi="楷体" w:cs="Songti SC Regular"/>
                <w:b/>
                <w:bCs/>
                <w:color w:val="000000"/>
              </w:rPr>
              <w:t>“</w:t>
            </w:r>
            <w:r w:rsidRPr="00DE7FED"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是否喜欢劳动</w:t>
            </w:r>
            <w:r w:rsidRPr="00DE7FED">
              <w:rPr>
                <w:rFonts w:ascii="楷体" w:eastAsia="楷体" w:hAnsi="楷体" w:cs="Songti SC Regular"/>
                <w:b/>
                <w:bCs/>
                <w:color w:val="000000"/>
              </w:rPr>
              <w:t>”“</w:t>
            </w:r>
            <w:r w:rsidRPr="00DE7FED"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是否需要劳动”的调查及话题探讨，认识到劳动是自我生存和发展的手段，也是个人内心的需要。</w:t>
            </w:r>
            <w:r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从而培育道德修养、责任意识、法治观念等。</w:t>
            </w:r>
          </w:p>
          <w:p w14:paraId="78AA6DE8" w14:textId="77777777" w:rsidR="00EE700D" w:rsidRPr="00DE7FED" w:rsidRDefault="00EE700D" w:rsidP="00357CFE">
            <w:pPr>
              <w:spacing w:before="100" w:beforeAutospacing="1" w:after="100" w:afterAutospacing="1"/>
              <w:rPr>
                <w:rFonts w:ascii="楷体" w:eastAsia="楷体" w:hAnsi="楷体" w:cs="Songti SC Regular"/>
                <w:color w:val="000000"/>
              </w:rPr>
            </w:pPr>
            <w:r w:rsidRPr="00DE7FED">
              <w:rPr>
                <w:rFonts w:ascii="楷体" w:eastAsia="楷体" w:hAnsi="楷体" w:cs="Songti SC Regular" w:hint="eastAsia"/>
                <w:color w:val="000000"/>
              </w:rPr>
              <w:t>教学目标一般按教学设计的几个</w:t>
            </w:r>
            <w:r>
              <w:rPr>
                <w:rFonts w:ascii="楷体" w:eastAsia="楷体" w:hAnsi="楷体" w:cs="Songti SC Regular" w:hint="eastAsia"/>
                <w:color w:val="000000"/>
              </w:rPr>
              <w:t>环节</w:t>
            </w:r>
            <w:r w:rsidRPr="00DE7FED">
              <w:rPr>
                <w:rFonts w:ascii="楷体" w:eastAsia="楷体" w:hAnsi="楷体" w:cs="Songti SC Regular" w:hint="eastAsia"/>
                <w:color w:val="000000"/>
              </w:rPr>
              <w:t>与板块依次叙写</w:t>
            </w:r>
            <w:r>
              <w:rPr>
                <w:rFonts w:ascii="楷体" w:eastAsia="楷体" w:hAnsi="楷体" w:cs="Songti SC Regular" w:hint="eastAsia"/>
                <w:color w:val="000000"/>
              </w:rPr>
              <w:t>，有几个板块就归纳几条。</w:t>
            </w:r>
          </w:p>
        </w:tc>
      </w:tr>
      <w:tr w:rsidR="00EE700D" w14:paraId="6190C57C" w14:textId="77777777" w:rsidTr="00357CFE">
        <w:tc>
          <w:tcPr>
            <w:tcW w:w="8522" w:type="dxa"/>
            <w:gridSpan w:val="3"/>
          </w:tcPr>
          <w:p w14:paraId="768C67C6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3760454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700D" w14:paraId="16C19C5F" w14:textId="77777777" w:rsidTr="00357CFE">
        <w:tc>
          <w:tcPr>
            <w:tcW w:w="8522" w:type="dxa"/>
            <w:gridSpan w:val="3"/>
          </w:tcPr>
          <w:p w14:paraId="09F4FE04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四、教学策略选择与设计</w:t>
            </w:r>
          </w:p>
        </w:tc>
      </w:tr>
      <w:tr w:rsidR="00EE700D" w14:paraId="647883CC" w14:textId="77777777" w:rsidTr="00357CFE">
        <w:tc>
          <w:tcPr>
            <w:tcW w:w="8522" w:type="dxa"/>
            <w:gridSpan w:val="3"/>
          </w:tcPr>
          <w:p w14:paraId="1C98B5D7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984BDF7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700D" w14:paraId="0490B18E" w14:textId="77777777" w:rsidTr="00357CFE">
        <w:tc>
          <w:tcPr>
            <w:tcW w:w="8522" w:type="dxa"/>
            <w:gridSpan w:val="3"/>
          </w:tcPr>
          <w:p w14:paraId="7E65057E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五、教学重难点</w:t>
            </w:r>
          </w:p>
        </w:tc>
      </w:tr>
      <w:tr w:rsidR="00EE700D" w14:paraId="763816A1" w14:textId="77777777" w:rsidTr="00357CFE">
        <w:tc>
          <w:tcPr>
            <w:tcW w:w="8522" w:type="dxa"/>
            <w:gridSpan w:val="3"/>
          </w:tcPr>
          <w:p w14:paraId="3DF854F3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教学重点：</w:t>
            </w:r>
          </w:p>
          <w:p w14:paraId="7ADFC93D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教学难点：</w:t>
            </w:r>
          </w:p>
        </w:tc>
      </w:tr>
      <w:tr w:rsidR="00EE700D" w14:paraId="1B19272D" w14:textId="77777777" w:rsidTr="00357CFE">
        <w:tc>
          <w:tcPr>
            <w:tcW w:w="8522" w:type="dxa"/>
            <w:gridSpan w:val="3"/>
          </w:tcPr>
          <w:p w14:paraId="60C906DD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六、教学过程</w:t>
            </w:r>
          </w:p>
        </w:tc>
      </w:tr>
      <w:tr w:rsidR="00EE700D" w14:paraId="209FA308" w14:textId="77777777" w:rsidTr="00357CFE">
        <w:tc>
          <w:tcPr>
            <w:tcW w:w="2802" w:type="dxa"/>
          </w:tcPr>
          <w:p w14:paraId="2F00A97D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教师活动</w:t>
            </w:r>
          </w:p>
          <w:p w14:paraId="4772E678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（教学环节中呈现的学习情境，提出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驱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动性问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lastRenderedPageBreak/>
              <w:t>题、学习任务类型。对应</w:t>
            </w:r>
            <w:r w:rsidRPr="00007794">
              <w:rPr>
                <w:rFonts w:ascii="楷体" w:eastAsia="楷体" w:hAnsi="楷体" w:cs="Songti SC Regular" w:hint="eastAsia"/>
                <w:color w:val="FF0000"/>
                <w:sz w:val="24"/>
              </w:rPr>
              <w:t>教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的环节。）</w:t>
            </w:r>
          </w:p>
        </w:tc>
        <w:tc>
          <w:tcPr>
            <w:tcW w:w="2551" w:type="dxa"/>
          </w:tcPr>
          <w:p w14:paraId="1E005D11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学生活动</w:t>
            </w:r>
          </w:p>
          <w:p w14:paraId="0EFF15FE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学生在真实问题情境中开展学习活动；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完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lastRenderedPageBreak/>
              <w:t>成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学习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任务开展系到活动。</w:t>
            </w:r>
            <w:proofErr w:type="gramStart"/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对应</w:t>
            </w:r>
            <w:r w:rsidRPr="00007794">
              <w:rPr>
                <w:rFonts w:ascii="楷体" w:eastAsia="楷体" w:hAnsi="楷体" w:cs="Songti SC Regular" w:hint="eastAsia"/>
                <w:color w:val="FF0000"/>
                <w:sz w:val="24"/>
              </w:rPr>
              <w:t>学</w:t>
            </w:r>
            <w:proofErr w:type="gramEnd"/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的环节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69" w:type="dxa"/>
          </w:tcPr>
          <w:p w14:paraId="6AFB6951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设计意图</w:t>
            </w:r>
          </w:p>
          <w:p w14:paraId="4A044388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简要说明教学环节、学习情境、学习活动等的组织与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lastRenderedPageBreak/>
              <w:t>实施意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图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，预设学生可能出现的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障碍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，说明环节或活动对目标达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成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的意义和学生发展的意义。教与学活动的关联，如何在活动中达或目标，关注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课堂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互动的层次与深度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EE700D" w14:paraId="128E7FCA" w14:textId="77777777" w:rsidTr="00357CFE">
        <w:trPr>
          <w:trHeight w:val="1260"/>
        </w:trPr>
        <w:tc>
          <w:tcPr>
            <w:tcW w:w="2802" w:type="dxa"/>
          </w:tcPr>
          <w:p w14:paraId="273E2F97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板块</w:t>
            </w:r>
            <w:proofErr w:type="gramStart"/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551" w:type="dxa"/>
          </w:tcPr>
          <w:p w14:paraId="17B48ADA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</w:tcPr>
          <w:p w14:paraId="043F7C41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700D" w14:paraId="5FFDD8A1" w14:textId="77777777" w:rsidTr="00357CFE">
        <w:trPr>
          <w:trHeight w:val="1425"/>
        </w:trPr>
        <w:tc>
          <w:tcPr>
            <w:tcW w:w="2802" w:type="dxa"/>
          </w:tcPr>
          <w:p w14:paraId="7FC9285E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板块二：</w:t>
            </w:r>
          </w:p>
        </w:tc>
        <w:tc>
          <w:tcPr>
            <w:tcW w:w="2551" w:type="dxa"/>
          </w:tcPr>
          <w:p w14:paraId="631EA2FF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</w:tcPr>
          <w:p w14:paraId="295FEC6D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700D" w14:paraId="2E31922D" w14:textId="77777777" w:rsidTr="00357CFE">
        <w:trPr>
          <w:trHeight w:val="1092"/>
        </w:trPr>
        <w:tc>
          <w:tcPr>
            <w:tcW w:w="2802" w:type="dxa"/>
          </w:tcPr>
          <w:p w14:paraId="286C79D2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板块三：</w:t>
            </w:r>
          </w:p>
          <w:p w14:paraId="648A4541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8FB1E5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</w:tcPr>
          <w:p w14:paraId="4EA86B84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700D" w14:paraId="4A334F09" w14:textId="77777777" w:rsidTr="00357CFE">
        <w:trPr>
          <w:trHeight w:val="392"/>
        </w:trPr>
        <w:tc>
          <w:tcPr>
            <w:tcW w:w="2802" w:type="dxa"/>
          </w:tcPr>
          <w:p w14:paraId="3EC19F6A" w14:textId="77777777" w:rsidR="00EE700D" w:rsidRPr="00DE7FED" w:rsidRDefault="00EE700D" w:rsidP="00357CFE">
            <w:pPr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·····</w:t>
            </w:r>
          </w:p>
        </w:tc>
        <w:tc>
          <w:tcPr>
            <w:tcW w:w="2551" w:type="dxa"/>
          </w:tcPr>
          <w:p w14:paraId="250D81E5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</w:tcPr>
          <w:p w14:paraId="123D069C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700D" w14:paraId="1F92AFE8" w14:textId="77777777" w:rsidTr="00357CFE">
        <w:trPr>
          <w:trHeight w:val="144"/>
        </w:trPr>
        <w:tc>
          <w:tcPr>
            <w:tcW w:w="8522" w:type="dxa"/>
            <w:gridSpan w:val="3"/>
          </w:tcPr>
          <w:p w14:paraId="2D6BE73C" w14:textId="77777777" w:rsidR="00EE700D" w:rsidRPr="00DE7FE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Songti SC Regular"/>
                <w:color w:val="000000"/>
                <w:sz w:val="24"/>
              </w:rPr>
            </w:pPr>
            <w:r w:rsidRPr="00DE7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七、板书设计</w:t>
            </w:r>
            <w:r w:rsidRPr="00DE7FED">
              <w:rPr>
                <w:rFonts w:ascii="楷体" w:eastAsia="楷体" w:hAnsi="楷体" w:cs="Songti SC Regular" w:hint="eastAsia"/>
                <w:color w:val="000000"/>
                <w:sz w:val="24"/>
              </w:rPr>
              <w:t>（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建议完整呈现教与学活动的过程，</w:t>
            </w:r>
            <w:r w:rsidRPr="00DE7FED">
              <w:rPr>
                <w:rFonts w:ascii="楷体" w:eastAsia="楷体" w:hAnsi="楷体" w:cs="Songti SC Regular" w:hint="eastAsia"/>
                <w:color w:val="000000"/>
                <w:sz w:val="24"/>
              </w:rPr>
              <w:t>结构化、简约化、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体现思维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发展的路径与关键点，呈现整体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内在</w:t>
            </w:r>
            <w:r w:rsidRPr="00DE7FED">
              <w:rPr>
                <w:rFonts w:ascii="楷体" w:eastAsia="楷体" w:hAnsi="楷体" w:cs="Songti SC Regular" w:hint="eastAsia"/>
                <w:color w:val="000000"/>
                <w:sz w:val="24"/>
              </w:rPr>
              <w:t>逻辑性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、美观紧凑，可文字、可图示</w:t>
            </w:r>
            <w:r w:rsidRPr="00DE7FED">
              <w:rPr>
                <w:rFonts w:ascii="楷体" w:eastAsia="楷体" w:hAnsi="楷体" w:cs="Songti SC Regular" w:hint="eastAsia"/>
                <w:color w:val="000000"/>
                <w:sz w:val="24"/>
              </w:rPr>
              <w:t>）</w:t>
            </w:r>
          </w:p>
        </w:tc>
      </w:tr>
      <w:tr w:rsidR="00EE700D" w14:paraId="5916835F" w14:textId="77777777" w:rsidTr="00357CFE">
        <w:trPr>
          <w:trHeight w:val="156"/>
        </w:trPr>
        <w:tc>
          <w:tcPr>
            <w:tcW w:w="8522" w:type="dxa"/>
            <w:gridSpan w:val="3"/>
          </w:tcPr>
          <w:p w14:paraId="59731938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F9B4D31" w14:textId="77777777" w:rsidR="00EE700D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3ED0E17" w14:textId="77777777" w:rsidR="00EE700D" w:rsidRPr="00197E2F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8427885" w14:textId="77777777" w:rsidR="00EE700D" w:rsidRPr="00197E2F" w:rsidRDefault="00EE700D" w:rsidP="00357C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4FBAB36B" w14:textId="77777777" w:rsidR="00EE700D" w:rsidRPr="00EB34F7" w:rsidRDefault="00EE700D" w:rsidP="00EE70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EFFC663" w14:textId="77777777" w:rsidR="00EE700D" w:rsidRPr="00EE700D" w:rsidRDefault="00EE700D">
      <w:pP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</w:p>
    <w:sectPr w:rsidR="00EE700D" w:rsidRPr="00EE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5014" w14:textId="77777777" w:rsidR="00161EA7" w:rsidRDefault="00161EA7" w:rsidP="00D44494">
      <w:r>
        <w:separator/>
      </w:r>
    </w:p>
  </w:endnote>
  <w:endnote w:type="continuationSeparator" w:id="0">
    <w:p w14:paraId="7579DECB" w14:textId="77777777" w:rsidR="00161EA7" w:rsidRDefault="00161EA7" w:rsidP="00D4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CFCA" w14:textId="77777777" w:rsidR="00161EA7" w:rsidRDefault="00161EA7" w:rsidP="00D44494">
      <w:r>
        <w:separator/>
      </w:r>
    </w:p>
  </w:footnote>
  <w:footnote w:type="continuationSeparator" w:id="0">
    <w:p w14:paraId="0DBC0421" w14:textId="77777777" w:rsidR="00161EA7" w:rsidRDefault="00161EA7" w:rsidP="00D4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E5ODM2ZjBmOGRmMTNmYzEwZGNlM2FiODZhZjUzYjIifQ=="/>
  </w:docVars>
  <w:rsids>
    <w:rsidRoot w:val="003F040A"/>
    <w:rsid w:val="F3FED99C"/>
    <w:rsid w:val="0000108C"/>
    <w:rsid w:val="0000686E"/>
    <w:rsid w:val="00030153"/>
    <w:rsid w:val="00044FF7"/>
    <w:rsid w:val="0006378D"/>
    <w:rsid w:val="0007499E"/>
    <w:rsid w:val="00096A94"/>
    <w:rsid w:val="000A7B3A"/>
    <w:rsid w:val="000C5463"/>
    <w:rsid w:val="000D39B2"/>
    <w:rsid w:val="000D5ACC"/>
    <w:rsid w:val="000D6CE5"/>
    <w:rsid w:val="000E3626"/>
    <w:rsid w:val="00125F6C"/>
    <w:rsid w:val="00131597"/>
    <w:rsid w:val="001522AE"/>
    <w:rsid w:val="00161EA7"/>
    <w:rsid w:val="00186C23"/>
    <w:rsid w:val="00192D2C"/>
    <w:rsid w:val="0019729F"/>
    <w:rsid w:val="001A0913"/>
    <w:rsid w:val="001D6E47"/>
    <w:rsid w:val="00207526"/>
    <w:rsid w:val="002224E4"/>
    <w:rsid w:val="00254153"/>
    <w:rsid w:val="00262A4F"/>
    <w:rsid w:val="0027293F"/>
    <w:rsid w:val="002C693D"/>
    <w:rsid w:val="002D369D"/>
    <w:rsid w:val="002D3797"/>
    <w:rsid w:val="002D5373"/>
    <w:rsid w:val="0033037E"/>
    <w:rsid w:val="00333DD0"/>
    <w:rsid w:val="0038189E"/>
    <w:rsid w:val="00395F27"/>
    <w:rsid w:val="003A2D7C"/>
    <w:rsid w:val="003C4917"/>
    <w:rsid w:val="003D61FB"/>
    <w:rsid w:val="003D747D"/>
    <w:rsid w:val="003F040A"/>
    <w:rsid w:val="003F7907"/>
    <w:rsid w:val="00414B4E"/>
    <w:rsid w:val="00437085"/>
    <w:rsid w:val="00451718"/>
    <w:rsid w:val="00451C1B"/>
    <w:rsid w:val="0048417F"/>
    <w:rsid w:val="00494644"/>
    <w:rsid w:val="004B1F84"/>
    <w:rsid w:val="004E3D89"/>
    <w:rsid w:val="004E412C"/>
    <w:rsid w:val="004F07CB"/>
    <w:rsid w:val="004F16CF"/>
    <w:rsid w:val="00517F0D"/>
    <w:rsid w:val="00524BF1"/>
    <w:rsid w:val="00534476"/>
    <w:rsid w:val="00537630"/>
    <w:rsid w:val="0057665E"/>
    <w:rsid w:val="005A631A"/>
    <w:rsid w:val="005E2312"/>
    <w:rsid w:val="005E2749"/>
    <w:rsid w:val="005E54CE"/>
    <w:rsid w:val="005F2337"/>
    <w:rsid w:val="00600F38"/>
    <w:rsid w:val="00605995"/>
    <w:rsid w:val="00641A50"/>
    <w:rsid w:val="0064394D"/>
    <w:rsid w:val="006663F5"/>
    <w:rsid w:val="006B10FA"/>
    <w:rsid w:val="006B4252"/>
    <w:rsid w:val="006C0EDF"/>
    <w:rsid w:val="00703F40"/>
    <w:rsid w:val="00707188"/>
    <w:rsid w:val="00734B0B"/>
    <w:rsid w:val="00743BE6"/>
    <w:rsid w:val="0074760A"/>
    <w:rsid w:val="00762707"/>
    <w:rsid w:val="00764FE3"/>
    <w:rsid w:val="00774EB2"/>
    <w:rsid w:val="00780D0B"/>
    <w:rsid w:val="00786360"/>
    <w:rsid w:val="007C5A63"/>
    <w:rsid w:val="007D2D57"/>
    <w:rsid w:val="007D4BB0"/>
    <w:rsid w:val="007E02FB"/>
    <w:rsid w:val="007E3A42"/>
    <w:rsid w:val="008171CC"/>
    <w:rsid w:val="00830677"/>
    <w:rsid w:val="00861E66"/>
    <w:rsid w:val="00865F70"/>
    <w:rsid w:val="00886C9F"/>
    <w:rsid w:val="008B725F"/>
    <w:rsid w:val="008F1A0B"/>
    <w:rsid w:val="008F748E"/>
    <w:rsid w:val="00915FB0"/>
    <w:rsid w:val="0094501E"/>
    <w:rsid w:val="009528C6"/>
    <w:rsid w:val="00975200"/>
    <w:rsid w:val="0099204D"/>
    <w:rsid w:val="009C7760"/>
    <w:rsid w:val="009F0F80"/>
    <w:rsid w:val="00A049BE"/>
    <w:rsid w:val="00A055D2"/>
    <w:rsid w:val="00A30A80"/>
    <w:rsid w:val="00A33D41"/>
    <w:rsid w:val="00A54861"/>
    <w:rsid w:val="00A675E9"/>
    <w:rsid w:val="00A75BFC"/>
    <w:rsid w:val="00A80FF1"/>
    <w:rsid w:val="00A829A4"/>
    <w:rsid w:val="00A910A4"/>
    <w:rsid w:val="00AA4F22"/>
    <w:rsid w:val="00AA52D0"/>
    <w:rsid w:val="00AB160A"/>
    <w:rsid w:val="00AF2042"/>
    <w:rsid w:val="00B00A86"/>
    <w:rsid w:val="00B105D7"/>
    <w:rsid w:val="00B10E49"/>
    <w:rsid w:val="00B209E5"/>
    <w:rsid w:val="00B2137F"/>
    <w:rsid w:val="00B34AA6"/>
    <w:rsid w:val="00B3794D"/>
    <w:rsid w:val="00B5256C"/>
    <w:rsid w:val="00B546FC"/>
    <w:rsid w:val="00B570CA"/>
    <w:rsid w:val="00BA5E2E"/>
    <w:rsid w:val="00BB7B9D"/>
    <w:rsid w:val="00BD4D3A"/>
    <w:rsid w:val="00BE7EB7"/>
    <w:rsid w:val="00C067E6"/>
    <w:rsid w:val="00C26B26"/>
    <w:rsid w:val="00C30565"/>
    <w:rsid w:val="00C70B9F"/>
    <w:rsid w:val="00C74028"/>
    <w:rsid w:val="00C80A79"/>
    <w:rsid w:val="00C820FD"/>
    <w:rsid w:val="00C87982"/>
    <w:rsid w:val="00CE2B58"/>
    <w:rsid w:val="00D1258C"/>
    <w:rsid w:val="00D265A6"/>
    <w:rsid w:val="00D3625B"/>
    <w:rsid w:val="00D44494"/>
    <w:rsid w:val="00D46333"/>
    <w:rsid w:val="00D47BAC"/>
    <w:rsid w:val="00D5430A"/>
    <w:rsid w:val="00D731F7"/>
    <w:rsid w:val="00D77A7A"/>
    <w:rsid w:val="00DA2EA2"/>
    <w:rsid w:val="00DB1F9D"/>
    <w:rsid w:val="00DC1237"/>
    <w:rsid w:val="00DD790D"/>
    <w:rsid w:val="00DE2029"/>
    <w:rsid w:val="00DE206A"/>
    <w:rsid w:val="00DE547D"/>
    <w:rsid w:val="00E05613"/>
    <w:rsid w:val="00E526CA"/>
    <w:rsid w:val="00E65DEB"/>
    <w:rsid w:val="00E73D5C"/>
    <w:rsid w:val="00E90D61"/>
    <w:rsid w:val="00E9368B"/>
    <w:rsid w:val="00EA13F8"/>
    <w:rsid w:val="00EB7E8E"/>
    <w:rsid w:val="00ED00DA"/>
    <w:rsid w:val="00EE5BC2"/>
    <w:rsid w:val="00EE700D"/>
    <w:rsid w:val="00EE7668"/>
    <w:rsid w:val="00F00EE8"/>
    <w:rsid w:val="00F16F03"/>
    <w:rsid w:val="00F758F2"/>
    <w:rsid w:val="00FA761C"/>
    <w:rsid w:val="00FB21D1"/>
    <w:rsid w:val="00FD509F"/>
    <w:rsid w:val="00FE4BA3"/>
    <w:rsid w:val="00FF0067"/>
    <w:rsid w:val="05F8471E"/>
    <w:rsid w:val="06D432D0"/>
    <w:rsid w:val="07012E42"/>
    <w:rsid w:val="0F7F593C"/>
    <w:rsid w:val="19DDBF96"/>
    <w:rsid w:val="2A45190E"/>
    <w:rsid w:val="2D9015C6"/>
    <w:rsid w:val="34B33A92"/>
    <w:rsid w:val="366E06EB"/>
    <w:rsid w:val="3A5D655C"/>
    <w:rsid w:val="4431017B"/>
    <w:rsid w:val="47F90532"/>
    <w:rsid w:val="47F91D23"/>
    <w:rsid w:val="4C2F5698"/>
    <w:rsid w:val="4D3E7ECC"/>
    <w:rsid w:val="4FAC11FA"/>
    <w:rsid w:val="530F2B07"/>
    <w:rsid w:val="60F80098"/>
    <w:rsid w:val="62AD5CD0"/>
    <w:rsid w:val="701600C2"/>
    <w:rsid w:val="75177FE1"/>
    <w:rsid w:val="77DDBDBB"/>
    <w:rsid w:val="7EF73604"/>
    <w:rsid w:val="7FAB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65F20"/>
  <w15:docId w15:val="{306C3848-7AE7-43DC-A82F-06645AC1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styleId="af">
    <w:name w:val="Unresolved Mention"/>
    <w:basedOn w:val="a0"/>
    <w:uiPriority w:val="99"/>
    <w:semiHidden/>
    <w:unhideWhenUsed/>
    <w:rsid w:val="00D44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36865;&#33267;&#30005;&#23376;&#37038;&#31665;202058228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301</Words>
  <Characters>1721</Characters>
  <Application>Microsoft Office Word</Application>
  <DocSecurity>0</DocSecurity>
  <Lines>14</Lines>
  <Paragraphs>4</Paragraphs>
  <ScaleCrop>false</ScaleCrop>
  <Company>MS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</dc:creator>
  <cp:lastModifiedBy>周 小芬</cp:lastModifiedBy>
  <cp:revision>20</cp:revision>
  <cp:lastPrinted>2018-05-22T21:05:00Z</cp:lastPrinted>
  <dcterms:created xsi:type="dcterms:W3CDTF">2019-04-05T16:43:00Z</dcterms:created>
  <dcterms:modified xsi:type="dcterms:W3CDTF">2023-03-03T07:14:00Z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8E9A7368223E1E3FBDDBF1630E336B26</vt:lpwstr>
  </property>
</Properties>
</file>