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67" w:rsidRPr="0053496F" w:rsidRDefault="004E5667" w:rsidP="004E5667">
      <w:pPr>
        <w:snapToGrid w:val="0"/>
        <w:rPr>
          <w:rFonts w:ascii="黑体" w:eastAsia="黑体" w:hAnsi="黑体" w:cs="方正小标宋简体"/>
          <w:bCs/>
          <w:sz w:val="32"/>
          <w:szCs w:val="32"/>
        </w:rPr>
      </w:pPr>
      <w:r w:rsidRPr="0053496F">
        <w:rPr>
          <w:rFonts w:ascii="黑体" w:eastAsia="黑体" w:hAnsi="黑体" w:cs="方正小标宋简体" w:hint="eastAsia"/>
          <w:bCs/>
          <w:sz w:val="32"/>
          <w:szCs w:val="32"/>
        </w:rPr>
        <w:t>附件2</w:t>
      </w:r>
    </w:p>
    <w:p w:rsidR="004E5667" w:rsidRPr="00EA31E3" w:rsidRDefault="004E5667" w:rsidP="004E5667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EA31E3">
        <w:rPr>
          <w:rFonts w:ascii="Times New Roman" w:eastAsia="仿宋_GB2312" w:hAnsi="Times New Roman"/>
          <w:sz w:val="32"/>
          <w:szCs w:val="32"/>
        </w:rPr>
        <w:t>健康码</w:t>
      </w:r>
      <w:r w:rsidRPr="00EA31E3">
        <w:rPr>
          <w:rFonts w:ascii="Times New Roman" w:eastAsia="仿宋_GB2312" w:hAnsi="Times New Roman"/>
          <w:sz w:val="32"/>
          <w:szCs w:val="32"/>
        </w:rPr>
        <w:t>(</w:t>
      </w:r>
      <w:r w:rsidRPr="00EA31E3">
        <w:rPr>
          <w:rFonts w:ascii="Times New Roman" w:eastAsia="仿宋_GB2312" w:hAnsi="Times New Roman"/>
          <w:sz w:val="32"/>
          <w:szCs w:val="32"/>
        </w:rPr>
        <w:t>请刷新核酸及疫苗接种情况</w:t>
      </w:r>
      <w:r w:rsidRPr="00EA31E3">
        <w:rPr>
          <w:rFonts w:ascii="Times New Roman" w:eastAsia="仿宋_GB2312" w:hAnsi="Times New Roman"/>
          <w:sz w:val="32"/>
          <w:szCs w:val="32"/>
        </w:rPr>
        <w:t>)</w:t>
      </w:r>
    </w:p>
    <w:tbl>
      <w:tblPr>
        <w:tblW w:w="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9"/>
      </w:tblGrid>
      <w:tr w:rsidR="004E5667" w:rsidTr="00B71564">
        <w:trPr>
          <w:trHeight w:val="5103"/>
          <w:jc w:val="center"/>
        </w:trPr>
        <w:tc>
          <w:tcPr>
            <w:tcW w:w="4599" w:type="dxa"/>
          </w:tcPr>
          <w:p w:rsidR="004E5667" w:rsidRPr="00F51833" w:rsidRDefault="004E5667" w:rsidP="00B715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44"/>
                <w:szCs w:val="44"/>
              </w:rPr>
            </w:pPr>
          </w:p>
        </w:tc>
      </w:tr>
    </w:tbl>
    <w:p w:rsidR="004E5667" w:rsidRDefault="004E5667" w:rsidP="004E5667">
      <w:pPr>
        <w:widowControl/>
        <w:spacing w:before="156" w:after="156" w:line="480" w:lineRule="exact"/>
        <w:rPr>
          <w:rFonts w:ascii="仿宋" w:eastAsia="仿宋" w:hAnsi="仿宋"/>
          <w:b/>
          <w:sz w:val="30"/>
          <w:szCs w:val="30"/>
        </w:rPr>
      </w:pPr>
    </w:p>
    <w:p w:rsidR="004E5667" w:rsidRPr="00EA31E3" w:rsidRDefault="004E5667" w:rsidP="004E5667">
      <w:pPr>
        <w:widowControl/>
        <w:spacing w:before="156" w:after="156" w:line="480" w:lineRule="exact"/>
        <w:jc w:val="center"/>
        <w:rPr>
          <w:sz w:val="44"/>
          <w:szCs w:val="44"/>
        </w:rPr>
      </w:pPr>
      <w:r w:rsidRPr="00EA31E3">
        <w:rPr>
          <w:rFonts w:ascii="仿宋_GB2312" w:eastAsia="仿宋_GB2312" w:hAnsi="仿宋" w:hint="eastAsia"/>
          <w:sz w:val="32"/>
          <w:szCs w:val="32"/>
        </w:rPr>
        <w:t>行程卡</w:t>
      </w:r>
    </w:p>
    <w:tbl>
      <w:tblPr>
        <w:tblW w:w="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0"/>
      </w:tblGrid>
      <w:tr w:rsidR="004E5667" w:rsidTr="00B71564">
        <w:trPr>
          <w:trHeight w:val="5063"/>
          <w:jc w:val="center"/>
        </w:trPr>
        <w:tc>
          <w:tcPr>
            <w:tcW w:w="4760" w:type="dxa"/>
          </w:tcPr>
          <w:p w:rsidR="004E5667" w:rsidRPr="00F51833" w:rsidRDefault="004E5667" w:rsidP="00B715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44"/>
                <w:szCs w:val="44"/>
              </w:rPr>
            </w:pPr>
          </w:p>
        </w:tc>
      </w:tr>
    </w:tbl>
    <w:p w:rsidR="004E5667" w:rsidRDefault="004E5667" w:rsidP="004E5667">
      <w:pPr>
        <w:snapToGrid w:val="0"/>
        <w:rPr>
          <w:rFonts w:ascii="黑体" w:eastAsia="黑体" w:hAnsi="黑体" w:cs="方正小标宋简体"/>
          <w:bCs/>
          <w:sz w:val="32"/>
          <w:szCs w:val="32"/>
        </w:rPr>
        <w:sectPr w:rsidR="004E5667" w:rsidSect="00EA31E3">
          <w:footerReference w:type="default" r:id="rId7"/>
          <w:pgSz w:w="11906" w:h="16838"/>
          <w:pgMar w:top="1985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:rsidR="006B4AE2" w:rsidRPr="004E5667" w:rsidRDefault="006B4AE2" w:rsidP="00A831D3">
      <w:pPr>
        <w:spacing w:line="400" w:lineRule="exact"/>
        <w:rPr>
          <w:rFonts w:ascii="宋体" w:hAnsi="宋体"/>
          <w:bCs/>
          <w:sz w:val="24"/>
        </w:rPr>
      </w:pPr>
    </w:p>
    <w:sectPr w:rsidR="006B4AE2" w:rsidRPr="004E5667" w:rsidSect="004E56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83" w:rsidRDefault="00760983" w:rsidP="008A761E">
      <w:r>
        <w:separator/>
      </w:r>
    </w:p>
  </w:endnote>
  <w:endnote w:type="continuationSeparator" w:id="0">
    <w:p w:rsidR="00760983" w:rsidRDefault="00760983" w:rsidP="008A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67" w:rsidRPr="00EA31E3" w:rsidRDefault="00F47D9F">
    <w:pPr>
      <w:pStyle w:val="a4"/>
      <w:jc w:val="center"/>
      <w:rPr>
        <w:rFonts w:ascii="宋体" w:hAnsi="宋体"/>
        <w:sz w:val="28"/>
        <w:szCs w:val="28"/>
      </w:rPr>
    </w:pPr>
    <w:r w:rsidRPr="00EA31E3">
      <w:rPr>
        <w:rFonts w:ascii="宋体" w:hAnsi="宋体"/>
        <w:sz w:val="28"/>
        <w:szCs w:val="28"/>
      </w:rPr>
      <w:fldChar w:fldCharType="begin"/>
    </w:r>
    <w:r w:rsidR="004E5667" w:rsidRPr="00EA31E3">
      <w:rPr>
        <w:rFonts w:ascii="宋体" w:hAnsi="宋体"/>
        <w:sz w:val="28"/>
        <w:szCs w:val="28"/>
      </w:rPr>
      <w:instrText>PAGE   \* MERGEFORMAT</w:instrText>
    </w:r>
    <w:r w:rsidRPr="00EA31E3">
      <w:rPr>
        <w:rFonts w:ascii="宋体" w:hAnsi="宋体"/>
        <w:sz w:val="28"/>
        <w:szCs w:val="28"/>
      </w:rPr>
      <w:fldChar w:fldCharType="separate"/>
    </w:r>
    <w:r w:rsidR="00A831D3" w:rsidRPr="00A831D3">
      <w:rPr>
        <w:rFonts w:ascii="宋体" w:hAnsi="宋体"/>
        <w:noProof/>
        <w:sz w:val="28"/>
        <w:szCs w:val="28"/>
        <w:lang w:val="zh-CN"/>
      </w:rPr>
      <w:t>2</w:t>
    </w:r>
    <w:r w:rsidRPr="00EA31E3">
      <w:rPr>
        <w:rFonts w:ascii="宋体" w:hAnsi="宋体"/>
        <w:sz w:val="28"/>
        <w:szCs w:val="28"/>
      </w:rPr>
      <w:fldChar w:fldCharType="end"/>
    </w:r>
  </w:p>
  <w:p w:rsidR="004E5667" w:rsidRDefault="004E56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83" w:rsidRDefault="00760983" w:rsidP="008A761E">
      <w:r>
        <w:separator/>
      </w:r>
    </w:p>
  </w:footnote>
  <w:footnote w:type="continuationSeparator" w:id="0">
    <w:p w:rsidR="00760983" w:rsidRDefault="00760983" w:rsidP="008A7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C6A2C"/>
    <w:multiLevelType w:val="singleLevel"/>
    <w:tmpl w:val="FA9C6A2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667"/>
    <w:rsid w:val="003111AA"/>
    <w:rsid w:val="004876C2"/>
    <w:rsid w:val="004E5667"/>
    <w:rsid w:val="00567B01"/>
    <w:rsid w:val="006B4AE2"/>
    <w:rsid w:val="00760983"/>
    <w:rsid w:val="008A761E"/>
    <w:rsid w:val="00A831D3"/>
    <w:rsid w:val="00E62921"/>
    <w:rsid w:val="00F47D9F"/>
    <w:rsid w:val="00F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A"/>
    <w:pPr>
      <w:ind w:firstLineChars="200" w:firstLine="420"/>
    </w:pPr>
  </w:style>
  <w:style w:type="character" w:customStyle="1" w:styleId="Char">
    <w:name w:val="页脚 Char"/>
    <w:link w:val="a4"/>
    <w:uiPriority w:val="99"/>
    <w:rsid w:val="004E5667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4E56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E5667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62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629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2022-11-01T04:46:00Z</dcterms:created>
  <dcterms:modified xsi:type="dcterms:W3CDTF">2022-11-01T04:46:00Z</dcterms:modified>
</cp:coreProperties>
</file>