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FA8" w:rsidRDefault="00CB63D8">
      <w:pPr>
        <w:spacing w:line="360" w:lineRule="auto"/>
        <w:jc w:val="center"/>
        <w:rPr>
          <w:rFonts w:ascii="SimSun" w:eastAsia="SimSun" w:hAnsi="SimSun" w:cs="SimSun"/>
          <w:b/>
          <w:bCs/>
          <w:sz w:val="28"/>
          <w:szCs w:val="28"/>
        </w:rPr>
      </w:pPr>
      <w:r>
        <w:rPr>
          <w:rFonts w:ascii="SimSun" w:eastAsia="SimSun" w:hAnsi="SimSun" w:cs="SimSun" w:hint="eastAsia"/>
          <w:b/>
          <w:bCs/>
          <w:sz w:val="28"/>
          <w:szCs w:val="28"/>
        </w:rPr>
        <w:t>关于组织开展新北区高</w:t>
      </w:r>
      <w:r>
        <w:rPr>
          <w:rFonts w:ascii="SimSun" w:eastAsia="SimSun" w:hAnsi="SimSun" w:cs="SimSun" w:hint="eastAsia"/>
          <w:b/>
          <w:bCs/>
          <w:sz w:val="28"/>
          <w:szCs w:val="28"/>
        </w:rPr>
        <w:t>二主题教学</w:t>
      </w:r>
      <w:r>
        <w:rPr>
          <w:rFonts w:ascii="SimSun" w:eastAsia="SimSun" w:hAnsi="SimSun" w:cs="SimSun" w:hint="eastAsia"/>
          <w:b/>
          <w:bCs/>
          <w:sz w:val="28"/>
          <w:szCs w:val="28"/>
        </w:rPr>
        <w:t>联合教研活动的通知</w:t>
      </w:r>
    </w:p>
    <w:p w:rsidR="00673FA8" w:rsidRDefault="00673FA8">
      <w:pPr>
        <w:spacing w:line="360" w:lineRule="auto"/>
        <w:jc w:val="center"/>
        <w:rPr>
          <w:rFonts w:ascii="SimSun" w:eastAsia="SimSun" w:hAnsi="SimSun" w:cs="SimSun"/>
          <w:b/>
          <w:bCs/>
          <w:sz w:val="28"/>
          <w:szCs w:val="28"/>
        </w:rPr>
      </w:pPr>
    </w:p>
    <w:p w:rsidR="00673FA8" w:rsidRDefault="00CB63D8">
      <w:pPr>
        <w:spacing w:line="360" w:lineRule="auto"/>
        <w:rPr>
          <w:rFonts w:ascii="SimSun" w:eastAsia="SimSun" w:hAnsi="SimSun" w:cs="SimSun"/>
          <w:sz w:val="24"/>
        </w:rPr>
      </w:pPr>
      <w:r>
        <w:rPr>
          <w:rFonts w:ascii="SimSun" w:eastAsia="SimSun" w:hAnsi="SimSun" w:cs="SimSun" w:hint="eastAsia"/>
          <w:sz w:val="24"/>
        </w:rPr>
        <w:t>各高中：</w:t>
      </w:r>
    </w:p>
    <w:p w:rsidR="00673FA8" w:rsidRDefault="00CB63D8">
      <w:pPr>
        <w:spacing w:line="360" w:lineRule="auto"/>
        <w:ind w:firstLineChars="200" w:firstLine="480"/>
        <w:rPr>
          <w:rFonts w:ascii="SimSun" w:eastAsia="SimSun" w:hAnsi="SimSun" w:cs="SimSun"/>
          <w:sz w:val="24"/>
        </w:rPr>
      </w:pPr>
      <w:r>
        <w:rPr>
          <w:rFonts w:ascii="SimSun" w:eastAsia="SimSun" w:hAnsi="SimSun" w:cs="SimSun" w:hint="eastAsia"/>
          <w:sz w:val="24"/>
        </w:rPr>
        <w:t>为加强兄弟学校间的交流和合作，增进彼此的了解和友谊，借鉴各校先进的</w:t>
      </w:r>
    </w:p>
    <w:p w:rsidR="00673FA8" w:rsidRDefault="00CB63D8">
      <w:pPr>
        <w:spacing w:line="360" w:lineRule="auto"/>
        <w:rPr>
          <w:rFonts w:ascii="SimSun" w:eastAsia="SimSun" w:hAnsi="SimSun" w:cs="SimSun"/>
          <w:sz w:val="24"/>
        </w:rPr>
      </w:pPr>
      <w:r>
        <w:rPr>
          <w:rFonts w:ascii="SimSun" w:eastAsia="SimSun" w:hAnsi="SimSun" w:cs="SimSun" w:hint="eastAsia"/>
          <w:sz w:val="24"/>
        </w:rPr>
        <w:t>管理经验和教学优势，促进教育教学质量的更大提高</w:t>
      </w:r>
      <w:r>
        <w:rPr>
          <w:rFonts w:ascii="SimSun" w:eastAsia="SimSun" w:hAnsi="SimSun" w:cs="SimSun" w:hint="eastAsia"/>
          <w:sz w:val="24"/>
        </w:rPr>
        <w:t>,</w:t>
      </w:r>
      <w:r>
        <w:rPr>
          <w:rFonts w:ascii="SimSun" w:eastAsia="SimSun" w:hAnsi="SimSun" w:cs="SimSun" w:hint="eastAsia"/>
          <w:sz w:val="24"/>
        </w:rPr>
        <w:t>特组织开展新北区高</w:t>
      </w:r>
      <w:r>
        <w:rPr>
          <w:rFonts w:ascii="SimSun" w:eastAsia="SimSun" w:hAnsi="SimSun" w:cs="SimSun" w:hint="eastAsia"/>
          <w:sz w:val="24"/>
        </w:rPr>
        <w:t>二主题教学</w:t>
      </w:r>
      <w:r>
        <w:rPr>
          <w:rFonts w:ascii="SimSun" w:eastAsia="SimSun" w:hAnsi="SimSun" w:cs="SimSun" w:hint="eastAsia"/>
          <w:sz w:val="24"/>
        </w:rPr>
        <w:t>联合教研活动，同谋发展。现将有关事项通知如下：</w:t>
      </w:r>
    </w:p>
    <w:p w:rsidR="00673FA8" w:rsidRDefault="00CB63D8">
      <w:pPr>
        <w:spacing w:line="360" w:lineRule="auto"/>
        <w:ind w:firstLineChars="200" w:firstLine="480"/>
        <w:rPr>
          <w:rFonts w:ascii="SimSun" w:eastAsia="SimSun" w:hAnsi="SimSun" w:cs="SimSun"/>
          <w:sz w:val="24"/>
        </w:rPr>
      </w:pPr>
      <w:r>
        <w:rPr>
          <w:rFonts w:ascii="SimSun" w:eastAsia="SimSun" w:hAnsi="SimSun" w:cs="SimSun" w:hint="eastAsia"/>
          <w:sz w:val="24"/>
        </w:rPr>
        <w:t>1.</w:t>
      </w:r>
      <w:r>
        <w:rPr>
          <w:rFonts w:ascii="SimSun" w:eastAsia="SimSun" w:hAnsi="SimSun" w:cs="SimSun" w:hint="eastAsia"/>
          <w:sz w:val="24"/>
        </w:rPr>
        <w:t>活动日期：</w:t>
      </w:r>
      <w:r>
        <w:rPr>
          <w:rFonts w:ascii="SimSun" w:eastAsia="SimSun" w:hAnsi="SimSun" w:cs="SimSun" w:hint="eastAsia"/>
          <w:sz w:val="24"/>
        </w:rPr>
        <w:t>5</w:t>
      </w:r>
      <w:r>
        <w:rPr>
          <w:rFonts w:ascii="SimSun" w:eastAsia="SimSun" w:hAnsi="SimSun" w:cs="SimSun" w:hint="eastAsia"/>
          <w:sz w:val="24"/>
        </w:rPr>
        <w:t>月</w:t>
      </w:r>
      <w:r>
        <w:rPr>
          <w:rFonts w:ascii="SimSun" w:eastAsia="SimSun" w:hAnsi="SimSun" w:cs="SimSun" w:hint="eastAsia"/>
          <w:sz w:val="24"/>
        </w:rPr>
        <w:t>13</w:t>
      </w:r>
      <w:r>
        <w:rPr>
          <w:rFonts w:ascii="SimSun" w:eastAsia="SimSun" w:hAnsi="SimSun" w:cs="SimSun" w:hint="eastAsia"/>
          <w:sz w:val="24"/>
        </w:rPr>
        <w:t>日（周</w:t>
      </w:r>
      <w:r>
        <w:rPr>
          <w:rFonts w:ascii="SimSun" w:eastAsia="SimSun" w:hAnsi="SimSun" w:cs="SimSun" w:hint="eastAsia"/>
          <w:sz w:val="24"/>
        </w:rPr>
        <w:t>四</w:t>
      </w:r>
      <w:r>
        <w:rPr>
          <w:rFonts w:ascii="SimSun" w:eastAsia="SimSun" w:hAnsi="SimSun" w:cs="SimSun" w:hint="eastAsia"/>
          <w:sz w:val="24"/>
        </w:rPr>
        <w:t>）</w:t>
      </w:r>
    </w:p>
    <w:p w:rsidR="00673FA8" w:rsidRDefault="00CB63D8">
      <w:pPr>
        <w:spacing w:line="360" w:lineRule="auto"/>
        <w:ind w:firstLineChars="200" w:firstLine="480"/>
        <w:rPr>
          <w:rFonts w:ascii="SimSun" w:eastAsia="SimSun" w:hAnsi="SimSun" w:cs="SimSun"/>
          <w:sz w:val="24"/>
        </w:rPr>
      </w:pPr>
      <w:r>
        <w:rPr>
          <w:rFonts w:ascii="SimSun" w:eastAsia="SimSun" w:hAnsi="SimSun" w:cs="SimSun" w:hint="eastAsia"/>
          <w:sz w:val="24"/>
        </w:rPr>
        <w:t>2.</w:t>
      </w:r>
      <w:r>
        <w:rPr>
          <w:rFonts w:ascii="SimSun" w:eastAsia="SimSun" w:hAnsi="SimSun" w:cs="SimSun" w:hint="eastAsia"/>
          <w:sz w:val="24"/>
        </w:rPr>
        <w:t>报到时间：</w:t>
      </w:r>
      <w:r>
        <w:rPr>
          <w:rFonts w:ascii="SimSun" w:eastAsia="SimSun" w:hAnsi="SimSun" w:cs="SimSun" w:hint="eastAsia"/>
          <w:sz w:val="24"/>
        </w:rPr>
        <w:t>5</w:t>
      </w:r>
      <w:r>
        <w:rPr>
          <w:rFonts w:ascii="SimSun" w:eastAsia="SimSun" w:hAnsi="SimSun" w:cs="SimSun" w:hint="eastAsia"/>
          <w:sz w:val="24"/>
        </w:rPr>
        <w:t>月</w:t>
      </w:r>
      <w:r>
        <w:rPr>
          <w:rFonts w:ascii="SimSun" w:eastAsia="SimSun" w:hAnsi="SimSun" w:cs="SimSun" w:hint="eastAsia"/>
          <w:sz w:val="24"/>
        </w:rPr>
        <w:t>13</w:t>
      </w:r>
      <w:r>
        <w:rPr>
          <w:rFonts w:ascii="SimSun" w:eastAsia="SimSun" w:hAnsi="SimSun" w:cs="SimSun" w:hint="eastAsia"/>
          <w:sz w:val="24"/>
        </w:rPr>
        <w:t>日上午</w:t>
      </w:r>
      <w:r>
        <w:rPr>
          <w:rFonts w:ascii="SimSun" w:eastAsia="SimSun" w:hAnsi="SimSun" w:cs="SimSun" w:hint="eastAsia"/>
          <w:sz w:val="24"/>
        </w:rPr>
        <w:t>8</w:t>
      </w:r>
      <w:r>
        <w:rPr>
          <w:rFonts w:ascii="SimSun" w:eastAsia="SimSun" w:hAnsi="SimSun" w:cs="SimSun" w:hint="eastAsia"/>
          <w:sz w:val="24"/>
        </w:rPr>
        <w:t>：</w:t>
      </w:r>
      <w:r>
        <w:rPr>
          <w:rFonts w:ascii="SimSun" w:eastAsia="SimSun" w:hAnsi="SimSun" w:cs="SimSun" w:hint="eastAsia"/>
          <w:sz w:val="24"/>
        </w:rPr>
        <w:t>30</w:t>
      </w:r>
      <w:r>
        <w:rPr>
          <w:rFonts w:ascii="SimSun" w:eastAsia="SimSun" w:hAnsi="SimSun" w:cs="SimSun" w:hint="eastAsia"/>
          <w:sz w:val="24"/>
        </w:rPr>
        <w:t>前</w:t>
      </w:r>
    </w:p>
    <w:p w:rsidR="00673FA8" w:rsidRDefault="00CB63D8">
      <w:pPr>
        <w:spacing w:line="360" w:lineRule="auto"/>
        <w:ind w:firstLineChars="200" w:firstLine="480"/>
        <w:rPr>
          <w:rFonts w:ascii="SimSun" w:eastAsia="SimSun" w:hAnsi="SimSun" w:cs="SimSun"/>
          <w:sz w:val="24"/>
        </w:rPr>
      </w:pPr>
      <w:r>
        <w:rPr>
          <w:rFonts w:ascii="SimSun" w:eastAsia="SimSun" w:hAnsi="SimSun" w:cs="SimSun" w:hint="eastAsia"/>
          <w:sz w:val="24"/>
        </w:rPr>
        <w:t>3.</w:t>
      </w:r>
      <w:r>
        <w:rPr>
          <w:rFonts w:ascii="SimSun" w:eastAsia="SimSun" w:hAnsi="SimSun" w:cs="SimSun" w:hint="eastAsia"/>
          <w:sz w:val="24"/>
        </w:rPr>
        <w:t>报到地点：</w:t>
      </w:r>
      <w:r>
        <w:rPr>
          <w:rFonts w:ascii="SimSun" w:eastAsia="SimSun" w:hAnsi="SimSun" w:cs="SimSun" w:hint="eastAsia"/>
          <w:sz w:val="24"/>
        </w:rPr>
        <w:t>西夏墅中学</w:t>
      </w:r>
      <w:r>
        <w:rPr>
          <w:rFonts w:ascii="SimSun" w:eastAsia="SimSun" w:hAnsi="SimSun" w:cs="SimSun" w:hint="eastAsia"/>
          <w:sz w:val="24"/>
        </w:rPr>
        <w:t>文津楼一楼大厅</w:t>
      </w:r>
    </w:p>
    <w:p w:rsidR="00673FA8" w:rsidRDefault="00CB63D8">
      <w:pPr>
        <w:spacing w:line="360" w:lineRule="auto"/>
        <w:ind w:firstLineChars="200" w:firstLine="480"/>
        <w:rPr>
          <w:rFonts w:ascii="SimSun" w:eastAsia="SimSun" w:hAnsi="SimSun" w:cs="SimSun"/>
          <w:sz w:val="24"/>
        </w:rPr>
      </w:pPr>
      <w:r>
        <w:rPr>
          <w:rFonts w:ascii="SimSun" w:eastAsia="SimSun" w:hAnsi="SimSun" w:cs="SimSun" w:hint="eastAsia"/>
          <w:sz w:val="24"/>
        </w:rPr>
        <w:t>4.</w:t>
      </w:r>
      <w:r>
        <w:rPr>
          <w:rFonts w:ascii="SimSun" w:eastAsia="SimSun" w:hAnsi="SimSun" w:cs="SimSun" w:hint="eastAsia"/>
          <w:sz w:val="24"/>
        </w:rPr>
        <w:t>活动内容：</w:t>
      </w:r>
    </w:p>
    <w:p w:rsidR="00673FA8" w:rsidRDefault="00CB63D8">
      <w:pPr>
        <w:spacing w:line="360" w:lineRule="auto"/>
        <w:ind w:firstLineChars="200" w:firstLine="480"/>
        <w:rPr>
          <w:rFonts w:ascii="SimSun" w:eastAsia="SimSun" w:hAnsi="SimSun" w:cs="SimSun"/>
          <w:sz w:val="24"/>
        </w:rPr>
      </w:pPr>
      <w:r>
        <w:rPr>
          <w:rFonts w:ascii="SimSun" w:eastAsia="SimSun" w:hAnsi="SimSun" w:cs="SimSun" w:hint="eastAsia"/>
          <w:sz w:val="24"/>
        </w:rPr>
        <w:t>（</w:t>
      </w:r>
      <w:r>
        <w:rPr>
          <w:rFonts w:ascii="SimSun" w:eastAsia="SimSun" w:hAnsi="SimSun" w:cs="SimSun" w:hint="eastAsia"/>
          <w:sz w:val="24"/>
        </w:rPr>
        <w:t>1)</w:t>
      </w:r>
      <w:r>
        <w:rPr>
          <w:rFonts w:ascii="SimSun" w:eastAsia="SimSun" w:hAnsi="SimSun" w:cs="SimSun" w:hint="eastAsia"/>
          <w:sz w:val="24"/>
        </w:rPr>
        <w:t>高</w:t>
      </w:r>
      <w:r>
        <w:rPr>
          <w:rFonts w:ascii="SimSun" w:eastAsia="SimSun" w:hAnsi="SimSun" w:cs="SimSun" w:hint="eastAsia"/>
          <w:sz w:val="24"/>
        </w:rPr>
        <w:t>二</w:t>
      </w:r>
      <w:r>
        <w:rPr>
          <w:rFonts w:ascii="SimSun" w:eastAsia="SimSun" w:hAnsi="SimSun" w:cs="SimSun" w:hint="eastAsia"/>
          <w:sz w:val="24"/>
        </w:rPr>
        <w:t>年级课堂教学展示（</w:t>
      </w:r>
      <w:r>
        <w:rPr>
          <w:rFonts w:ascii="SimSun" w:eastAsia="SimSun" w:hAnsi="SimSun" w:cs="SimSun" w:hint="eastAsia"/>
          <w:sz w:val="24"/>
        </w:rPr>
        <w:t>8:</w:t>
      </w:r>
      <w:r>
        <w:rPr>
          <w:rFonts w:ascii="SimSun" w:eastAsia="SimSun" w:hAnsi="SimSun" w:cs="SimSun" w:hint="eastAsia"/>
          <w:sz w:val="24"/>
        </w:rPr>
        <w:t>4</w:t>
      </w:r>
      <w:r>
        <w:rPr>
          <w:rFonts w:ascii="SimSun" w:eastAsia="SimSun" w:hAnsi="SimSun" w:cs="SimSun" w:hint="eastAsia"/>
          <w:sz w:val="24"/>
        </w:rPr>
        <w:t>5-10:</w:t>
      </w:r>
      <w:r>
        <w:rPr>
          <w:rFonts w:ascii="SimSun" w:eastAsia="SimSun" w:hAnsi="SimSun" w:cs="SimSun" w:hint="eastAsia"/>
          <w:sz w:val="24"/>
        </w:rPr>
        <w:t>2</w:t>
      </w:r>
      <w:r>
        <w:rPr>
          <w:rFonts w:ascii="SimSun" w:eastAsia="SimSun" w:hAnsi="SimSun" w:cs="SimSun" w:hint="eastAsia"/>
          <w:sz w:val="24"/>
        </w:rPr>
        <w:t xml:space="preserve">5  </w:t>
      </w:r>
      <w:r>
        <w:rPr>
          <w:rFonts w:ascii="SimSun" w:eastAsia="SimSun" w:hAnsi="SimSun" w:cs="SimSun" w:hint="eastAsia"/>
          <w:sz w:val="24"/>
        </w:rPr>
        <w:t>第二、三节课）</w:t>
      </w:r>
    </w:p>
    <w:p w:rsidR="00673FA8" w:rsidRDefault="00CB63D8">
      <w:pPr>
        <w:spacing w:line="360" w:lineRule="auto"/>
        <w:ind w:firstLineChars="200" w:firstLine="480"/>
        <w:rPr>
          <w:rFonts w:ascii="SimSun" w:eastAsia="SimSun" w:hAnsi="SimSun" w:cs="SimSun"/>
          <w:sz w:val="24"/>
        </w:rPr>
      </w:pPr>
      <w:r>
        <w:rPr>
          <w:rFonts w:ascii="SimSun" w:eastAsia="SimSun" w:hAnsi="SimSun" w:cs="SimSun" w:hint="eastAsia"/>
          <w:sz w:val="24"/>
        </w:rPr>
        <w:t>（</w:t>
      </w:r>
      <w:r>
        <w:rPr>
          <w:rFonts w:ascii="SimSun" w:eastAsia="SimSun" w:hAnsi="SimSun" w:cs="SimSun" w:hint="eastAsia"/>
          <w:sz w:val="24"/>
        </w:rPr>
        <w:t>2)</w:t>
      </w:r>
      <w:r>
        <w:rPr>
          <w:rFonts w:ascii="SimSun" w:eastAsia="SimSun" w:hAnsi="SimSun" w:cs="SimSun" w:hint="eastAsia"/>
          <w:sz w:val="24"/>
        </w:rPr>
        <w:t>高</w:t>
      </w:r>
      <w:r>
        <w:rPr>
          <w:rFonts w:ascii="SimSun" w:eastAsia="SimSun" w:hAnsi="SimSun" w:cs="SimSun" w:hint="eastAsia"/>
          <w:sz w:val="24"/>
        </w:rPr>
        <w:t>二</w:t>
      </w:r>
      <w:r>
        <w:rPr>
          <w:rFonts w:ascii="SimSun" w:eastAsia="SimSun" w:hAnsi="SimSun" w:cs="SimSun" w:hint="eastAsia"/>
          <w:sz w:val="24"/>
        </w:rPr>
        <w:t>教学经验交流（</w:t>
      </w:r>
      <w:r>
        <w:rPr>
          <w:rFonts w:ascii="SimSun" w:eastAsia="SimSun" w:hAnsi="SimSun" w:cs="SimSun" w:hint="eastAsia"/>
          <w:sz w:val="24"/>
        </w:rPr>
        <w:t>10:</w:t>
      </w:r>
      <w:r>
        <w:rPr>
          <w:rFonts w:ascii="SimSun" w:eastAsia="SimSun" w:hAnsi="SimSun" w:cs="SimSun" w:hint="eastAsia"/>
          <w:sz w:val="24"/>
        </w:rPr>
        <w:t>30</w:t>
      </w:r>
      <w:r>
        <w:rPr>
          <w:rFonts w:ascii="SimSun" w:eastAsia="SimSun" w:hAnsi="SimSun" w:cs="SimSun" w:hint="eastAsia"/>
          <w:sz w:val="24"/>
        </w:rPr>
        <w:t>-11:</w:t>
      </w:r>
      <w:r>
        <w:rPr>
          <w:rFonts w:ascii="SimSun" w:eastAsia="SimSun" w:hAnsi="SimSun" w:cs="SimSun" w:hint="eastAsia"/>
          <w:sz w:val="24"/>
        </w:rPr>
        <w:t>25</w:t>
      </w:r>
      <w:r>
        <w:rPr>
          <w:rFonts w:ascii="SimSun" w:eastAsia="SimSun" w:hAnsi="SimSun" w:cs="SimSun" w:hint="eastAsia"/>
          <w:sz w:val="24"/>
        </w:rPr>
        <w:t>)</w:t>
      </w:r>
    </w:p>
    <w:p w:rsidR="00673FA8" w:rsidRDefault="00CB63D8">
      <w:pPr>
        <w:ind w:firstLineChars="300" w:firstLine="720"/>
        <w:rPr>
          <w:b/>
          <w:sz w:val="32"/>
          <w:szCs w:val="32"/>
        </w:rPr>
      </w:pPr>
      <w:r>
        <w:rPr>
          <w:rFonts w:ascii="SimSun" w:eastAsia="SimSun" w:hAnsi="SimSun" w:cs="SimSun" w:hint="eastAsia"/>
          <w:sz w:val="24"/>
        </w:rPr>
        <w:t>地点：各学科见新北区高</w:t>
      </w:r>
      <w:r>
        <w:rPr>
          <w:rFonts w:ascii="SimSun" w:eastAsia="SimSun" w:hAnsi="SimSun" w:cs="SimSun" w:hint="eastAsia"/>
          <w:sz w:val="24"/>
        </w:rPr>
        <w:t>二主题</w:t>
      </w:r>
      <w:r>
        <w:rPr>
          <w:rFonts w:ascii="SimSun" w:eastAsia="SimSun" w:hAnsi="SimSun" w:cs="SimSun" w:hint="eastAsia"/>
          <w:sz w:val="24"/>
        </w:rPr>
        <w:t>教学</w:t>
      </w:r>
      <w:r>
        <w:rPr>
          <w:rFonts w:ascii="SimSun" w:eastAsia="SimSun" w:hAnsi="SimSun" w:cs="SimSun" w:hint="eastAsia"/>
          <w:sz w:val="24"/>
        </w:rPr>
        <w:t>（</w:t>
      </w:r>
      <w:r>
        <w:rPr>
          <w:rFonts w:ascii="SimSun" w:eastAsia="SimSun" w:hAnsi="SimSun" w:cs="SimSun" w:hint="eastAsia"/>
          <w:sz w:val="24"/>
        </w:rPr>
        <w:t>问题导学</w:t>
      </w:r>
      <w:r>
        <w:rPr>
          <w:rFonts w:ascii="SimSun" w:eastAsia="SimSun" w:hAnsi="SimSun" w:cs="SimSun" w:hint="eastAsia"/>
          <w:sz w:val="24"/>
        </w:rPr>
        <w:t>）</w:t>
      </w:r>
      <w:r>
        <w:rPr>
          <w:rFonts w:ascii="SimSun" w:eastAsia="SimSun" w:hAnsi="SimSun" w:cs="SimSun" w:hint="eastAsia"/>
          <w:sz w:val="24"/>
        </w:rPr>
        <w:t>研究活动安排</w:t>
      </w:r>
    </w:p>
    <w:p w:rsidR="00673FA8" w:rsidRDefault="00CB63D8">
      <w:pPr>
        <w:spacing w:line="360" w:lineRule="auto"/>
        <w:ind w:firstLineChars="300" w:firstLine="720"/>
        <w:rPr>
          <w:rFonts w:ascii="SimSun" w:eastAsia="SimSun" w:hAnsi="SimSun" w:cs="SimSun"/>
          <w:sz w:val="24"/>
        </w:rPr>
      </w:pPr>
      <w:r>
        <w:rPr>
          <w:rFonts w:ascii="SimSun" w:eastAsia="SimSun" w:hAnsi="SimSun" w:cs="SimSun" w:hint="eastAsia"/>
          <w:sz w:val="24"/>
        </w:rPr>
        <w:t>主题：</w:t>
      </w:r>
      <w:r>
        <w:rPr>
          <w:rFonts w:ascii="SimSun" w:eastAsia="SimSun" w:hAnsi="SimSun" w:cs="SimSun" w:hint="eastAsia"/>
          <w:sz w:val="24"/>
        </w:rPr>
        <w:t>“问题导学”教学研究</w:t>
      </w:r>
    </w:p>
    <w:p w:rsidR="00673FA8" w:rsidRDefault="00CB63D8">
      <w:pPr>
        <w:spacing w:line="360" w:lineRule="auto"/>
        <w:ind w:firstLineChars="200" w:firstLine="480"/>
        <w:rPr>
          <w:rFonts w:ascii="SimSun" w:eastAsia="SimSun" w:hAnsi="SimSun" w:cs="SimSun"/>
          <w:sz w:val="24"/>
        </w:rPr>
      </w:pPr>
      <w:r>
        <w:rPr>
          <w:rFonts w:ascii="SimSun" w:eastAsia="SimSun" w:hAnsi="SimSun" w:cs="SimSun" w:hint="eastAsia"/>
          <w:sz w:val="24"/>
        </w:rPr>
        <w:t>5.</w:t>
      </w:r>
      <w:r>
        <w:rPr>
          <w:rFonts w:ascii="SimSun" w:eastAsia="SimSun" w:hAnsi="SimSun" w:cs="SimSun" w:hint="eastAsia"/>
          <w:sz w:val="24"/>
        </w:rPr>
        <w:t>午餐安排：时间：</w:t>
      </w:r>
      <w:r>
        <w:rPr>
          <w:rFonts w:ascii="SimSun" w:eastAsia="SimSun" w:hAnsi="SimSun" w:cs="SimSun" w:hint="eastAsia"/>
          <w:sz w:val="24"/>
        </w:rPr>
        <w:t>11:30</w:t>
      </w:r>
      <w:r>
        <w:rPr>
          <w:rFonts w:ascii="SimSun" w:eastAsia="SimSun" w:hAnsi="SimSun" w:cs="SimSun" w:hint="eastAsia"/>
          <w:sz w:val="24"/>
        </w:rPr>
        <w:t>，地点：午餐</w:t>
      </w:r>
      <w:r>
        <w:rPr>
          <w:rFonts w:ascii="SimSun" w:eastAsia="SimSun" w:hAnsi="SimSun" w:cs="SimSun" w:hint="eastAsia"/>
          <w:sz w:val="24"/>
        </w:rPr>
        <w:t>地点与评课地点相同</w:t>
      </w:r>
    </w:p>
    <w:p w:rsidR="00673FA8" w:rsidRDefault="00CB63D8">
      <w:pPr>
        <w:spacing w:line="360" w:lineRule="auto"/>
        <w:ind w:firstLineChars="200" w:firstLine="480"/>
        <w:rPr>
          <w:rFonts w:ascii="SimSun" w:eastAsia="SimSun" w:hAnsi="SimSun" w:cs="SimSun"/>
          <w:sz w:val="24"/>
        </w:rPr>
      </w:pPr>
      <w:r>
        <w:rPr>
          <w:rFonts w:ascii="SimSun" w:eastAsia="SimSun" w:hAnsi="SimSun" w:cs="SimSun" w:hint="eastAsia"/>
          <w:sz w:val="24"/>
        </w:rPr>
        <w:t>请每校语数英物</w:t>
      </w:r>
      <w:r>
        <w:rPr>
          <w:rFonts w:ascii="SimSun" w:eastAsia="SimSun" w:hAnsi="SimSun" w:cs="SimSun" w:hint="eastAsia"/>
          <w:sz w:val="24"/>
        </w:rPr>
        <w:t>化</w:t>
      </w:r>
      <w:r>
        <w:rPr>
          <w:rFonts w:ascii="SimSun" w:eastAsia="SimSun" w:hAnsi="SimSun" w:cs="SimSun" w:hint="eastAsia"/>
          <w:sz w:val="24"/>
        </w:rPr>
        <w:t>生史政地</w:t>
      </w:r>
      <w:r>
        <w:rPr>
          <w:rFonts w:ascii="SimSun" w:eastAsia="SimSun" w:hAnsi="SimSun" w:cs="SimSun" w:hint="eastAsia"/>
          <w:sz w:val="24"/>
        </w:rPr>
        <w:t>九</w:t>
      </w:r>
      <w:r>
        <w:rPr>
          <w:rFonts w:ascii="SimSun" w:eastAsia="SimSun" w:hAnsi="SimSun" w:cs="SimSun" w:hint="eastAsia"/>
          <w:sz w:val="24"/>
        </w:rPr>
        <w:t>学科，各安排</w:t>
      </w:r>
      <w:r>
        <w:rPr>
          <w:rFonts w:ascii="SimSun" w:eastAsia="SimSun" w:hAnsi="SimSun" w:cs="SimSun" w:hint="eastAsia"/>
          <w:sz w:val="24"/>
        </w:rPr>
        <w:t>2-3</w:t>
      </w:r>
      <w:r>
        <w:rPr>
          <w:rFonts w:ascii="SimSun" w:eastAsia="SimSun" w:hAnsi="SimSun" w:cs="SimSun" w:hint="eastAsia"/>
          <w:sz w:val="24"/>
        </w:rPr>
        <w:t>名高</w:t>
      </w:r>
      <w:r>
        <w:rPr>
          <w:rFonts w:ascii="SimSun" w:eastAsia="SimSun" w:hAnsi="SimSun" w:cs="SimSun" w:hint="eastAsia"/>
          <w:sz w:val="24"/>
        </w:rPr>
        <w:t>二</w:t>
      </w:r>
      <w:r>
        <w:rPr>
          <w:rFonts w:ascii="SimSun" w:eastAsia="SimSun" w:hAnsi="SimSun" w:cs="SimSun" w:hint="eastAsia"/>
          <w:sz w:val="24"/>
        </w:rPr>
        <w:t>教师准时参加！</w:t>
      </w:r>
      <w:bookmarkStart w:id="0" w:name="_GoBack"/>
      <w:bookmarkEnd w:id="0"/>
    </w:p>
    <w:p w:rsidR="00673FA8" w:rsidRDefault="00673FA8">
      <w:pPr>
        <w:spacing w:line="360" w:lineRule="auto"/>
        <w:ind w:firstLineChars="2400" w:firstLine="5760"/>
        <w:rPr>
          <w:rFonts w:ascii="SimSun" w:eastAsia="SimSun" w:hAnsi="SimSun" w:cs="SimSun"/>
          <w:sz w:val="24"/>
        </w:rPr>
      </w:pPr>
    </w:p>
    <w:p w:rsidR="00673FA8" w:rsidRDefault="00CB63D8">
      <w:pPr>
        <w:spacing w:line="360" w:lineRule="auto"/>
        <w:ind w:firstLineChars="2400" w:firstLine="5760"/>
        <w:rPr>
          <w:rFonts w:ascii="SimSun" w:eastAsia="SimSun" w:hAnsi="SimSun" w:cs="SimSun"/>
          <w:sz w:val="24"/>
        </w:rPr>
      </w:pPr>
      <w:r>
        <w:rPr>
          <w:rFonts w:ascii="SimSun" w:eastAsia="SimSun" w:hAnsi="SimSun" w:cs="SimSun" w:hint="eastAsia"/>
          <w:sz w:val="24"/>
        </w:rPr>
        <w:t>新北区教师发展中心</w:t>
      </w:r>
    </w:p>
    <w:p w:rsidR="00673FA8" w:rsidRDefault="00CB63D8">
      <w:pPr>
        <w:spacing w:line="360" w:lineRule="auto"/>
        <w:ind w:firstLineChars="2483" w:firstLine="5959"/>
        <w:rPr>
          <w:rFonts w:ascii="SimSun" w:eastAsia="SimSun" w:hAnsi="SimSun" w:cs="SimSun"/>
          <w:sz w:val="24"/>
        </w:rPr>
      </w:pPr>
      <w:r>
        <w:rPr>
          <w:rFonts w:ascii="SimSun" w:eastAsia="SimSun" w:hAnsi="SimSun" w:cs="SimSun" w:hint="eastAsia"/>
          <w:sz w:val="24"/>
        </w:rPr>
        <w:t>2021</w:t>
      </w:r>
      <w:r>
        <w:rPr>
          <w:rFonts w:ascii="SimSun" w:eastAsia="SimSun" w:hAnsi="SimSun" w:cs="SimSun" w:hint="eastAsia"/>
          <w:sz w:val="24"/>
        </w:rPr>
        <w:t>年</w:t>
      </w:r>
      <w:r w:rsidR="00DC5F3C">
        <w:rPr>
          <w:rFonts w:asciiTheme="minorEastAsia" w:hAnsiTheme="minorEastAsia" w:cs="SimSun" w:hint="eastAsia"/>
          <w:sz w:val="24"/>
        </w:rPr>
        <w:t>5</w:t>
      </w:r>
      <w:r>
        <w:rPr>
          <w:rFonts w:ascii="SimSun" w:eastAsia="SimSun" w:hAnsi="SimSun" w:cs="SimSun" w:hint="eastAsia"/>
          <w:sz w:val="24"/>
        </w:rPr>
        <w:t>月</w:t>
      </w:r>
      <w:r w:rsidR="00DC5F3C">
        <w:rPr>
          <w:rFonts w:asciiTheme="minorEastAsia" w:hAnsiTheme="minorEastAsia" w:cs="SimSun" w:hint="eastAsia"/>
          <w:sz w:val="24"/>
        </w:rPr>
        <w:t>6</w:t>
      </w:r>
      <w:r>
        <w:rPr>
          <w:rFonts w:ascii="SimSun" w:eastAsia="SimSun" w:hAnsi="SimSun" w:cs="SimSun" w:hint="eastAsia"/>
          <w:sz w:val="24"/>
        </w:rPr>
        <w:t>日</w:t>
      </w:r>
    </w:p>
    <w:sectPr w:rsidR="00673FA8" w:rsidSect="00673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3D8" w:rsidRDefault="00CB63D8" w:rsidP="00DC5F3C">
      <w:r>
        <w:separator/>
      </w:r>
    </w:p>
  </w:endnote>
  <w:endnote w:type="continuationSeparator" w:id="1">
    <w:p w:rsidR="00CB63D8" w:rsidRDefault="00CB63D8" w:rsidP="00DC5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3D8" w:rsidRDefault="00CB63D8" w:rsidP="00DC5F3C">
      <w:r>
        <w:separator/>
      </w:r>
    </w:p>
  </w:footnote>
  <w:footnote w:type="continuationSeparator" w:id="1">
    <w:p w:rsidR="00CB63D8" w:rsidRDefault="00CB63D8" w:rsidP="00DC5F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FE13C20"/>
    <w:rsid w:val="00036FEC"/>
    <w:rsid w:val="000A0BF5"/>
    <w:rsid w:val="00104AF4"/>
    <w:rsid w:val="00202711"/>
    <w:rsid w:val="00386FB8"/>
    <w:rsid w:val="00410019"/>
    <w:rsid w:val="00414431"/>
    <w:rsid w:val="00515293"/>
    <w:rsid w:val="00673FA8"/>
    <w:rsid w:val="006D4B26"/>
    <w:rsid w:val="00841667"/>
    <w:rsid w:val="00896338"/>
    <w:rsid w:val="009B3B59"/>
    <w:rsid w:val="009C1FE3"/>
    <w:rsid w:val="009D13A7"/>
    <w:rsid w:val="00A06DE5"/>
    <w:rsid w:val="00A53FED"/>
    <w:rsid w:val="00A70B2C"/>
    <w:rsid w:val="00B807C9"/>
    <w:rsid w:val="00BB1014"/>
    <w:rsid w:val="00BF7D19"/>
    <w:rsid w:val="00CB63D8"/>
    <w:rsid w:val="00CF5095"/>
    <w:rsid w:val="00D12646"/>
    <w:rsid w:val="00DC5F3C"/>
    <w:rsid w:val="00E000BE"/>
    <w:rsid w:val="07540568"/>
    <w:rsid w:val="0D4E5D34"/>
    <w:rsid w:val="132B3ABE"/>
    <w:rsid w:val="15E74F1F"/>
    <w:rsid w:val="1E793878"/>
    <w:rsid w:val="293F7939"/>
    <w:rsid w:val="2ABE23E9"/>
    <w:rsid w:val="31CE0A7B"/>
    <w:rsid w:val="366F176F"/>
    <w:rsid w:val="37CD0593"/>
    <w:rsid w:val="4463301A"/>
    <w:rsid w:val="50D62356"/>
    <w:rsid w:val="73037CFA"/>
    <w:rsid w:val="7B9C582D"/>
    <w:rsid w:val="7C4F57A3"/>
    <w:rsid w:val="7FBF565D"/>
    <w:rsid w:val="7FE13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3FA8"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73F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73F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673FA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673FA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673FA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323</Characters>
  <Application>Microsoft Office Word</Application>
  <DocSecurity>0</DocSecurity>
  <Lines>2</Lines>
  <Paragraphs>1</Paragraphs>
  <ScaleCrop>false</ScaleCrop>
  <Company>微软中国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风轻扬</dc:creator>
  <cp:lastModifiedBy>微软用户</cp:lastModifiedBy>
  <cp:revision>9</cp:revision>
  <dcterms:created xsi:type="dcterms:W3CDTF">2021-03-03T07:06:00Z</dcterms:created>
  <dcterms:modified xsi:type="dcterms:W3CDTF">2021-05-06T02:44:00Z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