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天宁区教育系统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“回首百年路、青春献祖国”主题演讲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比赛决赛暨五四表彰活动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局属各单位、各基层团组织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隆重纪念中国共产党建党100周年，深入贯彻落实习近平新时代中国特色社会主义思想和党的十九大、十九届五中全会精神，以及习近平总书记在党史学习教育动员大会上的讲话精神，引导广大青年立足本职、争先创优，为推动天宁教育高质量发展、续写“强富美高”品质新天宁建设的现代化新篇章贡献青春力量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经研究，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在前期初赛的基础上，开展“回首百年路、青春献祖国”主题演讲比赛现场决赛。相关通知如下：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决赛时间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2021年4月29日下午2：00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决赛地点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常州市郑陆实验学校报告厅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演讲</w:t>
      </w:r>
      <w:r>
        <w:rPr>
          <w:rFonts w:hint="eastAsia" w:ascii="黑体" w:hAnsi="黑体" w:eastAsia="黑体" w:cs="黑体"/>
          <w:sz w:val="32"/>
          <w:szCs w:val="32"/>
        </w:rPr>
        <w:t>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回首百年路，青春献祖国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、演讲要求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1.演讲题目与主要内容应紧扣演讲主题，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通过采取小角切入、多角论证、举实例用数据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与习近平新时代中国特色社会主义思想、中国共产党百年历史、社会进步、改革进程和岗位实际、学习生活等紧密结合，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弘扬天宁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教育正能量，讲述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天宁教育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好故事。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2.选手需使用普通话，采用站立式脱稿演讲，可使用PPT、音乐或视频等多媒体素材、辅助道具或器材。比赛时间5分钟左右。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1.天宁团区委、区教育局相关领导；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2.各校团支部书记（无团支部书记的由大队辅导员参加）；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3.局机关青年团队成员；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4.团员学生代表（单独通知）；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5.参加决赛的青年教师8名，学生5名（单独通知）；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6.受到表彰的相关单位和个人（单独通知）。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六、决赛议程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1主题演讲（学生组）；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2.五四表彰；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3.主题演讲（教师组）；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4.入团宣誓；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5.颁奖仪式；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6.领导讲话。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1.请各校参会对象（团支书或大队辅导员）填写参会回执（见附件），于4月25日前发至邮箱：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instrText xml:space="preserve"> HYPERLINK "mailto:740411784@qq.com；" </w:instrTex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740411784@qq.com。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2.请参加决赛的青年教师和学生于4月25日前将修改完善后的PPT和演讲文稿发送至邮箱269877448@qq.com，联系人：蔡一凡，联系电话：69660620。。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3.参赛对象、受到表彰的单位代表和个人，参加入团宣誓的团员代表于4月29日下午12:30到达会场，提前进行抽签和相关彩排，联系人：王国坚，联系电话：13912316951.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4.请其他参会对象妥善安排好工作，准时参加活动，并配合学校做好疫情防控相关工作。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共青团常州市天宁区教育局工作委员会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2021年4月21日</w:t>
      </w:r>
    </w:p>
    <w:bookmarkEnd w:id="0"/>
    <w:p>
      <w:pP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参会回执</w:t>
      </w:r>
    </w:p>
    <w:tbl>
      <w:tblPr>
        <w:tblStyle w:val="4"/>
        <w:tblW w:w="5427" w:type="pct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1682"/>
        <w:gridCol w:w="2130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628" w:type="pct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909" w:type="pct"/>
            <w:vAlign w:val="center"/>
          </w:tcPr>
          <w:p>
            <w:pPr>
              <w:pStyle w:val="2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51" w:type="pct"/>
            <w:vAlign w:val="center"/>
          </w:tcPr>
          <w:p>
            <w:pPr>
              <w:pStyle w:val="2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310" w:type="pct"/>
            <w:vAlign w:val="center"/>
          </w:tcPr>
          <w:p>
            <w:pPr>
              <w:pStyle w:val="2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628" w:type="pct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9" w:type="pct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1" w:type="pct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0" w:type="pct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2A59"/>
    <w:multiLevelType w:val="singleLevel"/>
    <w:tmpl w:val="0DE32A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007F0"/>
    <w:rsid w:val="02E356CF"/>
    <w:rsid w:val="18B45200"/>
    <w:rsid w:val="1C063FE7"/>
    <w:rsid w:val="27547639"/>
    <w:rsid w:val="2ACD2EA4"/>
    <w:rsid w:val="40B21D25"/>
    <w:rsid w:val="44EB6B43"/>
    <w:rsid w:val="54082818"/>
    <w:rsid w:val="56AE4672"/>
    <w:rsid w:val="653C27F1"/>
    <w:rsid w:val="670007F0"/>
    <w:rsid w:val="7DD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2021-04-16T05:06:00Z</dcterms:created>
  <dc:creator>Administrator</dc:creator>
  <cp:lastModifiedBy>Administrator</cp:lastModifiedBy>
  <cp:lastPrinted>2021-04-21T05:48:14Z</cp:lastPrinted>
  <dcterms:modified xsi:type="dcterms:W3CDTF">2021-04-21T08:12:15Z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