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2020年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基层党建“书记项目”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现场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展评工作的通知</w:t>
      </w:r>
    </w:p>
    <w:p>
      <w:pPr>
        <w:spacing w:after="0" w:line="540" w:lineRule="exact"/>
        <w:jc w:val="both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局属各基层党组织：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为</w:t>
      </w:r>
      <w:r>
        <w:rPr>
          <w:rFonts w:hint="eastAsia" w:ascii="仿宋_GB2312" w:eastAsia="仿宋_GB2312"/>
          <w:sz w:val="32"/>
          <w:szCs w:val="32"/>
          <w:lang w:eastAsia="zh-CN"/>
        </w:rPr>
        <w:t>深入贯彻党的十九届五中全会精神，进一步夯实基层基础，推进学习型、服务型、创新型党组织建设，推进全区教育系统基层党建工作和教育改革发展任务得到更好落实，以基层党建“书记项目”为抓手，具体落实党建工作责任制，</w:t>
      </w:r>
      <w:r>
        <w:rPr>
          <w:rFonts w:hint="eastAsia" w:ascii="仿宋_GB2312" w:eastAsia="仿宋_GB2312"/>
          <w:sz w:val="32"/>
          <w:szCs w:val="32"/>
        </w:rPr>
        <w:t>决定</w:t>
      </w:r>
      <w:r>
        <w:rPr>
          <w:rFonts w:hint="eastAsia" w:ascii="仿宋_GB2312" w:eastAsia="仿宋_GB2312"/>
          <w:sz w:val="32"/>
          <w:szCs w:val="32"/>
          <w:lang w:eastAsia="zh-CN"/>
        </w:rPr>
        <w:t>开展</w:t>
      </w:r>
      <w:r>
        <w:rPr>
          <w:rFonts w:hint="eastAsia" w:ascii="仿宋_GB2312" w:eastAsia="仿宋_GB2312"/>
          <w:sz w:val="32"/>
          <w:szCs w:val="32"/>
        </w:rPr>
        <w:t>基层党建“书记项目”</w:t>
      </w:r>
      <w:r>
        <w:rPr>
          <w:rFonts w:hint="eastAsia" w:ascii="仿宋_GB2312" w:eastAsia="仿宋_GB2312"/>
          <w:sz w:val="32"/>
          <w:szCs w:val="32"/>
          <w:lang w:eastAsia="zh-CN"/>
        </w:rPr>
        <w:t>展评工作，展评分为片区展评和集中展评，现将有关事项通知如下：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片区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展评：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1.展评时间、地点、参加人员</w:t>
      </w:r>
    </w:p>
    <w:tbl>
      <w:tblPr>
        <w:tblStyle w:val="3"/>
        <w:tblW w:w="533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8"/>
        <w:gridCol w:w="2617"/>
        <w:gridCol w:w="1271"/>
        <w:gridCol w:w="1847"/>
        <w:gridCol w:w="1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4" w:type="pct"/>
            <w:gridSpan w:val="2"/>
            <w:vAlign w:val="center"/>
          </w:tcPr>
          <w:p>
            <w:pPr>
              <w:spacing w:after="0" w:line="54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eastAsia="zh-CN"/>
              </w:rPr>
              <w:t>片区</w:t>
            </w:r>
          </w:p>
        </w:tc>
        <w:tc>
          <w:tcPr>
            <w:tcW w:w="699" w:type="pct"/>
            <w:vAlign w:val="center"/>
          </w:tcPr>
          <w:p>
            <w:pPr>
              <w:spacing w:after="0" w:line="54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eastAsia="zh-CN"/>
              </w:rPr>
              <w:t>时间</w:t>
            </w:r>
          </w:p>
        </w:tc>
        <w:tc>
          <w:tcPr>
            <w:tcW w:w="1016" w:type="pct"/>
            <w:vAlign w:val="center"/>
          </w:tcPr>
          <w:p>
            <w:pPr>
              <w:spacing w:after="0" w:line="54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eastAsia="zh-CN"/>
              </w:rPr>
              <w:t>地点</w:t>
            </w:r>
          </w:p>
        </w:tc>
        <w:tc>
          <w:tcPr>
            <w:tcW w:w="1009" w:type="pct"/>
            <w:vAlign w:val="center"/>
          </w:tcPr>
          <w:p>
            <w:pPr>
              <w:spacing w:after="0" w:line="54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eastAsia="zh-CN"/>
              </w:rPr>
              <w:t>参加人员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sz w:val="24"/>
                <w:szCs w:val="24"/>
              </w:rPr>
              <w:t>城南2片区</w:t>
            </w:r>
          </w:p>
        </w:tc>
        <w:tc>
          <w:tcPr>
            <w:tcW w:w="143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both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  <w:t>天宁职校、光华学校、兰陵小学、清凉小学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  <w:t>浦前中心小学、朝阳二小、实验幼儿园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  <w:t>广化幼儿园、清凉新村幼儿园、新城逸境幼儿园</w:t>
            </w:r>
          </w:p>
        </w:tc>
        <w:tc>
          <w:tcPr>
            <w:tcW w:w="69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1月5日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上午9:00</w:t>
            </w:r>
          </w:p>
        </w:tc>
        <w:tc>
          <w:tcPr>
            <w:tcW w:w="101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朝阳二小一楼会议室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联系人：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吕总务13401307227</w:t>
            </w:r>
          </w:p>
        </w:tc>
        <w:tc>
          <w:tcPr>
            <w:tcW w:w="100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莫静晓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王卫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蔡一凡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各支部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2人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（含支部书记）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center"/>
              <w:textAlignment w:val="auto"/>
              <w:rPr>
                <w:rFonts w:hint="eastAsia" w:ascii="仿宋_GB2312" w:hAnsi="Times New Roman" w:eastAsia="仿宋_GB2312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sz w:val="24"/>
                <w:szCs w:val="24"/>
              </w:rPr>
              <w:t>城北片区</w:t>
            </w:r>
          </w:p>
        </w:tc>
        <w:tc>
          <w:tcPr>
            <w:tcW w:w="1439" w:type="pct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仿宋_GB2312" w:hAnsi="Times New Roman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24中天宁分校、二实</w:t>
            </w:r>
            <w:r>
              <w:rPr>
                <w:rFonts w:hint="eastAsia" w:ascii="仿宋_GB2312" w:hAnsi="Times New Roman" w:eastAsia="仿宋_GB2312"/>
                <w:sz w:val="24"/>
                <w:szCs w:val="24"/>
                <w:lang w:eastAsia="zh-CN"/>
              </w:rPr>
              <w:t>小党总支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、区教师发展中心</w:t>
            </w:r>
            <w:r>
              <w:rPr>
                <w:rFonts w:hint="eastAsia" w:ascii="仿宋_GB2312" w:hAnsi="Times New Roman" w:eastAsia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虹景小学、北环路小学、青龙实验小学、北郊小学</w:t>
            </w:r>
            <w:r>
              <w:rPr>
                <w:rFonts w:hint="eastAsia" w:ascii="仿宋_GB2312" w:hAnsi="Times New Roman" w:eastAsia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翠竹幼儿园、北环幼儿园、彩虹幼儿园</w:t>
            </w:r>
            <w:r>
              <w:rPr>
                <w:rFonts w:hint="eastAsia" w:ascii="仿宋_GB2312" w:hAnsi="Times New Roman" w:eastAsia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Times New Roman" w:eastAsia="仿宋_GB2312"/>
                <w:b/>
                <w:bCs/>
                <w:sz w:val="24"/>
                <w:szCs w:val="24"/>
                <w:lang w:eastAsia="zh-CN"/>
              </w:rPr>
              <w:t>龙锦小学</w:t>
            </w:r>
          </w:p>
        </w:tc>
        <w:tc>
          <w:tcPr>
            <w:tcW w:w="69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1月5日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下午2：00</w:t>
            </w:r>
          </w:p>
        </w:tc>
        <w:tc>
          <w:tcPr>
            <w:tcW w:w="101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二实小翰学校区5楼会议室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联系人：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李琳珺13775079226</w:t>
            </w:r>
          </w:p>
        </w:tc>
        <w:tc>
          <w:tcPr>
            <w:tcW w:w="100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陶建平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杨红妹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ind w:firstLine="480" w:firstLineChars="200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蔡一凡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各支部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2人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（含支部书记）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sz w:val="24"/>
                <w:szCs w:val="24"/>
              </w:rPr>
              <w:t>城南1片</w:t>
            </w:r>
            <w:r>
              <w:rPr>
                <w:rFonts w:ascii="仿宋_GB2312" w:hAnsi="Times New Roman" w:eastAsia="仿宋_GB2312"/>
                <w:b/>
                <w:sz w:val="24"/>
                <w:szCs w:val="24"/>
              </w:rPr>
              <w:t>区</w:t>
            </w:r>
          </w:p>
        </w:tc>
        <w:tc>
          <w:tcPr>
            <w:tcW w:w="143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both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  <w:t>正衡天宁分校、实验天宁分校、延陵小学、丽华二小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  <w:t>丽华三小、雕庄中心小学、新世纪幼儿园、丽华二幼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  <w:t>丽华三幼、朝阳幼儿园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eastAsia="zh-CN"/>
              </w:rPr>
              <w:t>华润小学</w:t>
            </w:r>
          </w:p>
        </w:tc>
        <w:tc>
          <w:tcPr>
            <w:tcW w:w="69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1月5日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下午2:00</w:t>
            </w:r>
          </w:p>
        </w:tc>
        <w:tc>
          <w:tcPr>
            <w:tcW w:w="101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雕庄中心小学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  <w:t>党团队活动室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</w:rPr>
              <w:t>联系人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  <w:t>戴春亚13861183233</w:t>
            </w:r>
          </w:p>
        </w:tc>
        <w:tc>
          <w:tcPr>
            <w:tcW w:w="100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汤国忠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吴佳伟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王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卫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各支部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2人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（含支部书记）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center"/>
              <w:textAlignment w:val="auto"/>
              <w:rPr>
                <w:rFonts w:hint="eastAsia" w:ascii="仿宋_GB2312" w:hAnsi="Times New Roman" w:eastAsia="仿宋_GB2312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sz w:val="24"/>
                <w:szCs w:val="24"/>
                <w:lang w:eastAsia="zh-CN"/>
              </w:rPr>
              <w:t>郑陆片区</w:t>
            </w:r>
          </w:p>
        </w:tc>
        <w:tc>
          <w:tcPr>
            <w:tcW w:w="1439" w:type="pct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仿宋_GB2312" w:hAnsi="Times New Roman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eastAsia="zh-CN"/>
              </w:rPr>
              <w:t>三河口高级中学、东青实验学校、郑陆实验学校、焦溪初级中学、三河口小学、焦溪小学</w:t>
            </w:r>
          </w:p>
        </w:tc>
        <w:tc>
          <w:tcPr>
            <w:tcW w:w="69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1月6日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上午9:00</w:t>
            </w:r>
          </w:p>
        </w:tc>
        <w:tc>
          <w:tcPr>
            <w:tcW w:w="101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郑陆实验学校博达楼三楼会议室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联系人：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姚才君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  <w:t>13585350108</w:t>
            </w:r>
          </w:p>
        </w:tc>
        <w:tc>
          <w:tcPr>
            <w:tcW w:w="1009" w:type="pct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薛文兴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王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卫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蔡一凡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各支部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2人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（含支部书记）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Times New Roman" w:eastAsia="仿宋_GB2312"/>
                <w:b/>
                <w:sz w:val="24"/>
                <w:szCs w:val="24"/>
              </w:rPr>
              <w:t>城中片区</w:t>
            </w:r>
          </w:p>
        </w:tc>
        <w:tc>
          <w:tcPr>
            <w:tcW w:w="1439" w:type="pct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局小</w:t>
            </w:r>
            <w:r>
              <w:rPr>
                <w:rFonts w:hint="eastAsia" w:ascii="仿宋_GB2312" w:hAnsi="Times New Roman" w:eastAsia="仿宋_GB2312"/>
                <w:sz w:val="24"/>
                <w:szCs w:val="24"/>
                <w:lang w:eastAsia="zh-CN"/>
              </w:rPr>
              <w:t>党总支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、博爱</w:t>
            </w:r>
            <w:r>
              <w:rPr>
                <w:rFonts w:hint="eastAsia" w:ascii="仿宋_GB2312" w:hAnsi="Times New Roman" w:eastAsia="仿宋_GB2312"/>
                <w:sz w:val="24"/>
                <w:szCs w:val="24"/>
                <w:lang w:eastAsia="zh-CN"/>
              </w:rPr>
              <w:t>党总支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、解小</w:t>
            </w:r>
            <w:r>
              <w:rPr>
                <w:rFonts w:hint="eastAsia" w:ascii="仿宋_GB2312" w:hAnsi="Times New Roman" w:eastAsia="仿宋_GB2312"/>
                <w:sz w:val="24"/>
                <w:szCs w:val="24"/>
                <w:lang w:eastAsia="zh-CN"/>
              </w:rPr>
              <w:t>党总支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、朝阳桥小学</w:t>
            </w:r>
            <w:r>
              <w:rPr>
                <w:rFonts w:hint="eastAsia" w:ascii="仿宋_GB2312" w:hAnsi="Times New Roman" w:eastAsia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红梅实验小学、艺术幼儿园、吉的堡双语幼儿园</w:t>
            </w:r>
            <w:r>
              <w:rPr>
                <w:rFonts w:hint="eastAsia" w:ascii="仿宋_GB2312" w:hAnsi="Times New Roman" w:eastAsia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红梅幼儿园、红梅东村幼儿园、娑罗巷幼儿园</w:t>
            </w:r>
            <w:bookmarkStart w:id="0" w:name="_GoBack"/>
            <w:bookmarkEnd w:id="0"/>
          </w:p>
        </w:tc>
        <w:tc>
          <w:tcPr>
            <w:tcW w:w="69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1月6日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下午2:00</w:t>
            </w:r>
          </w:p>
        </w:tc>
        <w:tc>
          <w:tcPr>
            <w:tcW w:w="101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博爱小学六楼行政会议室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eastAsia="zh-CN"/>
              </w:rPr>
              <w:t>联系人：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张蔚136 0159 0168</w:t>
            </w:r>
          </w:p>
        </w:tc>
        <w:tc>
          <w:tcPr>
            <w:tcW w:w="100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莫静晓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王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卫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蔡一凡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各支部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2人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（含支部书记）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加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成员均为现场评委，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围绕项目目标达成、支部作用发挥、支部创新举措、党员教师参与程度、项目成效等五方面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完成打分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3.展评按现场抽签顺序进行；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片区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汇报结束后，由点评嘉宾进行点评。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支部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前至各片区展评地点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安装调试展评PPT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（与各片区联系人联系）。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集中展评：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在片区展评的基础上，每个片区择优推荐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1-2个支部参加集中展评。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2.集中展评时间待定，另行通知。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spacing w:after="0" w:line="540" w:lineRule="exact"/>
        <w:jc w:val="both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spacing w:after="0" w:line="540" w:lineRule="exact"/>
        <w:jc w:val="both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spacing w:after="0" w:line="540" w:lineRule="exact"/>
        <w:ind w:firstLine="640" w:firstLineChars="200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 xml:space="preserve">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0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39080C"/>
    <w:multiLevelType w:val="singleLevel"/>
    <w:tmpl w:val="6739080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4F4C3C"/>
    <w:rsid w:val="1008762B"/>
    <w:rsid w:val="11677A19"/>
    <w:rsid w:val="116B013D"/>
    <w:rsid w:val="19446230"/>
    <w:rsid w:val="305A2421"/>
    <w:rsid w:val="3D611766"/>
    <w:rsid w:val="43440179"/>
    <w:rsid w:val="4FD76FDD"/>
    <w:rsid w:val="52627960"/>
    <w:rsid w:val="54E11B7C"/>
    <w:rsid w:val="58E76220"/>
    <w:rsid w:val="654F4C3C"/>
    <w:rsid w:val="7EB00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27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2019-11-21T05:00:00Z</dcterms:created>
  <dc:creator>Sammy  </dc:creator>
  <cp:lastModifiedBy>Sammy  </cp:lastModifiedBy>
  <cp:lastPrinted>2020-12-30T06:11:00Z</cp:lastPrinted>
  <dcterms:modified xsi:type="dcterms:W3CDTF">2020-12-30T07:33:17Z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