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2020年新北区信息化教学能手评优课（初中英语组）比赛细则</w:t>
      </w:r>
    </w:p>
    <w:p>
      <w:pPr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</w:rPr>
        <w:t xml:space="preserve"> </w:t>
      </w:r>
    </w:p>
    <w:p>
      <w:pPr>
        <w:pStyle w:val="4"/>
        <w:widowControl/>
        <w:numPr>
          <w:ilvl w:val="0"/>
          <w:numId w:val="1"/>
        </w:numPr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</w:rPr>
        <w:t>参赛教师（以姓氏笔画排序）：</w:t>
      </w:r>
    </w:p>
    <w:tbl>
      <w:tblPr>
        <w:tblStyle w:val="5"/>
        <w:tblpPr w:leftFromText="180" w:rightFromText="180" w:vertAnchor="text" w:horzAnchor="page" w:tblpX="3034" w:tblpY="82"/>
        <w:tblOverlap w:val="never"/>
        <w:tblW w:w="5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5"/>
        <w:gridCol w:w="32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王锦婕</w:t>
            </w:r>
          </w:p>
        </w:tc>
        <w:tc>
          <w:tcPr>
            <w:tcW w:w="3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奔牛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初级中学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花月</w:t>
            </w:r>
          </w:p>
        </w:tc>
        <w:tc>
          <w:tcPr>
            <w:tcW w:w="329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新北实验中学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陈菲</w:t>
            </w:r>
          </w:p>
        </w:tc>
        <w:tc>
          <w:tcPr>
            <w:tcW w:w="329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河海实验学校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76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季蓓莉</w:t>
            </w:r>
          </w:p>
        </w:tc>
        <w:tc>
          <w:tcPr>
            <w:tcW w:w="329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新桥初级中学</w:t>
            </w:r>
          </w:p>
        </w:tc>
      </w:tr>
    </w:tbl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rPr>
          <w:rFonts w:ascii="宋体" w:hAnsi="宋体" w:cs="宋体"/>
          <w:color w:val="000000"/>
          <w:sz w:val="27"/>
          <w:szCs w:val="27"/>
        </w:rPr>
      </w:pPr>
      <w:r>
        <w:rPr>
          <w:rStyle w:val="8"/>
          <w:rFonts w:hint="eastAsia" w:ascii="宋体" w:hAnsi="宋体" w:cs="宋体"/>
          <w:color w:val="000000"/>
          <w:sz w:val="27"/>
          <w:szCs w:val="27"/>
        </w:rPr>
        <w:t>二、比赛要求</w:t>
      </w:r>
      <w:r>
        <w:rPr>
          <w:rFonts w:hint="eastAsia" w:ascii="宋体" w:hAnsi="宋体" w:cs="宋体"/>
          <w:color w:val="000000"/>
          <w:sz w:val="27"/>
          <w:szCs w:val="27"/>
        </w:rPr>
        <w:t>：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1.课时：40名学生一课时（45分钟）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2.内容：七年级《Unit 6 Reading 1》，选手提前准备好4份教案（格式见附件）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hint="default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sz w:val="27"/>
          <w:szCs w:val="27"/>
        </w:rPr>
        <w:t>3.比赛时间：2020年11月18日（周三）上午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7:40开始</w:t>
      </w:r>
    </w:p>
    <w:p>
      <w:pPr>
        <w:pStyle w:val="4"/>
        <w:widowControl/>
        <w:spacing w:before="0" w:beforeAutospacing="0" w:after="0" w:afterAutospacing="0"/>
        <w:ind w:firstLine="810" w:firstLineChars="3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sz w:val="27"/>
          <w:szCs w:val="27"/>
        </w:rPr>
        <w:t>4.比赛地点：常州市河海实验学校（百川路</w:t>
      </w:r>
      <w:r>
        <w:rPr>
          <w:rFonts w:ascii="宋体" w:hAnsi="宋体" w:cs="宋体"/>
          <w:color w:val="000000"/>
          <w:sz w:val="27"/>
          <w:szCs w:val="27"/>
        </w:rPr>
        <w:t>8</w:t>
      </w:r>
      <w:r>
        <w:rPr>
          <w:rFonts w:hint="eastAsia" w:ascii="宋体" w:hAnsi="宋体" w:cs="宋体"/>
          <w:color w:val="000000"/>
          <w:sz w:val="27"/>
          <w:szCs w:val="27"/>
        </w:rPr>
        <w:t>号）纳美楼四楼录播教室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5.比赛准备：11月17日（周二）1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0到常州市河海实验学校</w:t>
      </w:r>
      <w:r>
        <w:rPr>
          <w:rFonts w:hint="eastAsia" w:ascii="宋体" w:hAnsi="宋体" w:cs="宋体"/>
          <w:color w:val="000000"/>
          <w:sz w:val="27"/>
          <w:szCs w:val="27"/>
        </w:rPr>
        <w:t>纳美楼四楼</w:t>
      </w:r>
      <w:r>
        <w:rPr>
          <w:rFonts w:ascii="宋体" w:hAnsi="宋体" w:cs="宋体"/>
          <w:color w:val="000000"/>
          <w:sz w:val="27"/>
          <w:szCs w:val="27"/>
        </w:rPr>
        <w:t>录播</w:t>
      </w:r>
      <w:r>
        <w:rPr>
          <w:rFonts w:hint="eastAsia" w:ascii="宋体" w:hAnsi="宋体" w:cs="宋体"/>
          <w:color w:val="000000"/>
          <w:sz w:val="27"/>
          <w:szCs w:val="27"/>
        </w:rPr>
        <w:t>教</w:t>
      </w: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室进行设备调试、学生见面。</w:t>
      </w:r>
    </w:p>
    <w:p>
      <w:pPr>
        <w:pStyle w:val="4"/>
        <w:widowControl/>
        <w:spacing w:before="0" w:beforeAutospacing="0" w:after="0" w:afterAutospacing="0"/>
        <w:ind w:left="420" w:firstLine="42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6.线上抽签决定上课顺序及班级，</w:t>
      </w:r>
      <w:r>
        <w:rPr>
          <w:rFonts w:hint="eastAsia" w:ascii="宋体" w:hAnsi="宋体" w:cs="宋体"/>
          <w:b/>
          <w:bCs/>
          <w:color w:val="000000" w:themeColor="text1"/>
          <w:sz w:val="27"/>
          <w:szCs w:val="27"/>
          <w:u w:val="single"/>
          <w14:textFill>
            <w14:solidFill>
              <w14:schemeClr w14:val="tx1"/>
            </w14:solidFill>
          </w14:textFill>
        </w:rPr>
        <w:t>各参赛教师11月16日12:00前加QQ群：749179942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三、评比说明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1.参赛教师在信息技术环境下（例如智慧教室、未来教室或其他形式），借助信息化教学平台等技术手段，采用一对一数字化学习的形式，将信息技术融合到课堂教学中，开展创新性教学活动。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2.课堂教学所使用的相关设备、网络环境以及上课过程中产生的技术问题等均由上课教师自行解决。</w:t>
      </w:r>
    </w:p>
    <w:p>
      <w:pPr>
        <w:pStyle w:val="4"/>
        <w:widowControl/>
        <w:spacing w:before="0" w:beforeAutospacing="0" w:after="0" w:afterAutospacing="0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3.根据初决赛情况评出2020年新北区信息化教学能手比赛的一二三等奖，并根据比赛情况，择优推荐教师参加市级比赛。</w:t>
      </w:r>
    </w:p>
    <w:p>
      <w:pPr>
        <w:pStyle w:val="4"/>
        <w:widowControl/>
        <w:spacing w:before="0" w:beforeAutospacing="0" w:after="0" w:afterAutospacing="0"/>
        <w:rPr>
          <w:rStyle w:val="8"/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四、注意事项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选手车辆停放按照学校门卫指示，提前到达的老师请在等候室等待。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各校要根据通知要求，</w:t>
      </w:r>
      <w:r>
        <w:rPr>
          <w:rFonts w:hint="eastAsia" w:ascii="宋体" w:hAnsi="宋体" w:cs="宋体"/>
          <w:color w:val="000000" w:themeColor="text1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帮助参赛教师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积极作好比赛准备，及时了解比赛地点的软硬件环境，发挥自己的最佳水平，努力促进学校信息化建设和应用水平再上新台阶。</w:t>
      </w:r>
    </w:p>
    <w:p>
      <w:pPr>
        <w:spacing w:line="600" w:lineRule="exact"/>
        <w:ind w:firstLine="540" w:firstLineChars="200"/>
        <w:rPr>
          <w:rFonts w:ascii="宋体" w:hAnsi="宋体" w:cs="宋体"/>
          <w:color w:val="000000" w:themeColor="text1"/>
          <w:kern w:val="0"/>
          <w:sz w:val="27"/>
          <w:szCs w:val="27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常州市河海实验学校联系人：芦启顺  13961490928</w:t>
      </w:r>
    </w:p>
    <w:p>
      <w:pPr>
        <w:spacing w:line="600" w:lineRule="exact"/>
        <w:ind w:firstLine="540" w:firstLineChars="200"/>
        <w:rPr>
          <w:rFonts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  <w:t>新北区教师发展中心联系人：张石磊  13775191370</w:t>
      </w:r>
    </w:p>
    <w:p>
      <w:pPr>
        <w:pStyle w:val="4"/>
        <w:widowControl/>
        <w:spacing w:before="0" w:beforeAutospacing="0" w:after="0" w:afterAutospacing="0"/>
        <w:ind w:left="5" w:firstLine="518" w:firstLineChars="192"/>
        <w:jc w:val="right"/>
        <w:rPr>
          <w:rFonts w:ascii="宋体" w:hAnsi="宋体" w:cs="宋体"/>
          <w:color w:val="000000"/>
          <w:sz w:val="27"/>
          <w:szCs w:val="27"/>
        </w:rPr>
      </w:pP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常州市新北区教师发展中心</w:t>
      </w:r>
    </w:p>
    <w:p>
      <w:pPr>
        <w:pStyle w:val="4"/>
        <w:widowControl/>
        <w:spacing w:before="0" w:beforeAutospacing="0" w:after="0" w:afterAutospacing="0"/>
        <w:jc w:val="right"/>
        <w:rPr>
          <w:rFonts w:ascii="宋体" w:hAnsi="宋体" w:cs="宋体"/>
          <w:color w:val="000000"/>
          <w:sz w:val="27"/>
          <w:szCs w:val="27"/>
        </w:rPr>
      </w:pPr>
      <w:r>
        <w:rPr>
          <w:rFonts w:hint="eastAsia" w:ascii="宋体" w:hAnsi="宋体" w:cs="宋体"/>
          <w:color w:val="000000"/>
          <w:sz w:val="27"/>
          <w:szCs w:val="27"/>
        </w:rPr>
        <w:t>2020年11月1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7"/>
          <w:szCs w:val="27"/>
        </w:rPr>
        <w:t>日</w:t>
      </w:r>
    </w:p>
    <w:p>
      <w:pPr>
        <w:rPr>
          <w:rFonts w:ascii="宋体" w:hAnsi="宋体" w:cs="宋体"/>
          <w:b/>
          <w:color w:val="000000"/>
          <w:sz w:val="39"/>
          <w:szCs w:val="39"/>
        </w:rPr>
      </w:pPr>
    </w:p>
    <w:sectPr>
      <w:pgSz w:w="11906" w:h="16838"/>
      <w:pgMar w:top="1440" w:right="1134" w:bottom="11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543F1"/>
    <w:multiLevelType w:val="singleLevel"/>
    <w:tmpl w:val="FAF543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E5"/>
    <w:rsid w:val="001E206B"/>
    <w:rsid w:val="00312D63"/>
    <w:rsid w:val="00386CF0"/>
    <w:rsid w:val="00594C7C"/>
    <w:rsid w:val="005C6796"/>
    <w:rsid w:val="0060205E"/>
    <w:rsid w:val="00687702"/>
    <w:rsid w:val="007E5F15"/>
    <w:rsid w:val="00851E85"/>
    <w:rsid w:val="008600AE"/>
    <w:rsid w:val="00A42545"/>
    <w:rsid w:val="00C27BA6"/>
    <w:rsid w:val="00C6339D"/>
    <w:rsid w:val="00D06FDC"/>
    <w:rsid w:val="00DC3CAB"/>
    <w:rsid w:val="00E11458"/>
    <w:rsid w:val="00E839E5"/>
    <w:rsid w:val="00EC428A"/>
    <w:rsid w:val="00F97DF5"/>
    <w:rsid w:val="01056141"/>
    <w:rsid w:val="01342186"/>
    <w:rsid w:val="020C6FD8"/>
    <w:rsid w:val="08D27A79"/>
    <w:rsid w:val="0AFE4ACD"/>
    <w:rsid w:val="0C0C0445"/>
    <w:rsid w:val="10F34284"/>
    <w:rsid w:val="14426DA4"/>
    <w:rsid w:val="16954C68"/>
    <w:rsid w:val="19752F15"/>
    <w:rsid w:val="19E97E2D"/>
    <w:rsid w:val="1CD358E2"/>
    <w:rsid w:val="1DF34A54"/>
    <w:rsid w:val="1F157460"/>
    <w:rsid w:val="22641570"/>
    <w:rsid w:val="280717CC"/>
    <w:rsid w:val="2E8A69E7"/>
    <w:rsid w:val="2F161251"/>
    <w:rsid w:val="35C44273"/>
    <w:rsid w:val="38896270"/>
    <w:rsid w:val="3B5138AE"/>
    <w:rsid w:val="3EC12E01"/>
    <w:rsid w:val="43F95F2D"/>
    <w:rsid w:val="45872EA0"/>
    <w:rsid w:val="4B4A21B9"/>
    <w:rsid w:val="4B9A777A"/>
    <w:rsid w:val="4DD61B66"/>
    <w:rsid w:val="4DDA2D18"/>
    <w:rsid w:val="512678FD"/>
    <w:rsid w:val="516D5E9B"/>
    <w:rsid w:val="51FC3407"/>
    <w:rsid w:val="523C58FF"/>
    <w:rsid w:val="54B3239D"/>
    <w:rsid w:val="54B368B7"/>
    <w:rsid w:val="55B60C39"/>
    <w:rsid w:val="5BEB7B9E"/>
    <w:rsid w:val="5D1909B8"/>
    <w:rsid w:val="5E2E2A5D"/>
    <w:rsid w:val="5F3A700B"/>
    <w:rsid w:val="632A0021"/>
    <w:rsid w:val="63B06E97"/>
    <w:rsid w:val="64DE37E5"/>
    <w:rsid w:val="655D368A"/>
    <w:rsid w:val="6AF92FA8"/>
    <w:rsid w:val="6C610973"/>
    <w:rsid w:val="70FD7928"/>
    <w:rsid w:val="721627FD"/>
    <w:rsid w:val="7320367F"/>
    <w:rsid w:val="733E5F57"/>
    <w:rsid w:val="767157C1"/>
    <w:rsid w:val="78AB2788"/>
    <w:rsid w:val="796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2019-10-07T02:07:00Z</cp:lastPrinted>
  <dcterms:modified xsi:type="dcterms:W3CDTF">2020-11-14T16:08:49Z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