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32"/>
          <w:szCs w:val="32"/>
        </w:rPr>
        <w:t>2020年新北区信息化教学能手评优课（初中历史组）比赛细则</w:t>
      </w:r>
    </w:p>
    <w:p>
      <w:pPr>
        <w:rPr>
          <w:rFonts w:ascii="宋体" w:hAnsi="宋体" w:cs="宋体"/>
          <w:color w:val="000000"/>
          <w:sz w:val="27"/>
          <w:szCs w:val="27"/>
        </w:rPr>
      </w:pPr>
      <w:r>
        <w:rPr>
          <w:rFonts w:hint="eastAsia" w:ascii="宋体" w:hAnsi="宋体" w:cs="宋体"/>
          <w:sz w:val="27"/>
          <w:szCs w:val="27"/>
        </w:rPr>
        <w:t xml:space="preserve"> </w:t>
      </w:r>
    </w:p>
    <w:p>
      <w:pPr>
        <w:pStyle w:val="4"/>
        <w:widowControl/>
        <w:numPr>
          <w:ilvl w:val="0"/>
          <w:numId w:val="1"/>
        </w:numPr>
        <w:spacing w:before="0" w:beforeAutospacing="0" w:after="0" w:afterAutospacing="0"/>
        <w:rPr>
          <w:rStyle w:val="8"/>
          <w:rFonts w:ascii="宋体" w:hAnsi="宋体" w:cs="宋体"/>
          <w:color w:val="000000"/>
          <w:sz w:val="27"/>
          <w:szCs w:val="27"/>
        </w:rPr>
      </w:pPr>
      <w:r>
        <w:rPr>
          <w:rStyle w:val="8"/>
          <w:rFonts w:hint="eastAsia" w:ascii="宋体" w:hAnsi="宋体" w:cs="宋体"/>
          <w:color w:val="000000"/>
          <w:sz w:val="27"/>
          <w:szCs w:val="27"/>
        </w:rPr>
        <w:t>参赛教师（以姓氏笔画排序）：</w:t>
      </w:r>
    </w:p>
    <w:tbl>
      <w:tblPr>
        <w:tblStyle w:val="5"/>
        <w:tblpPr w:leftFromText="180" w:rightFromText="180" w:vertAnchor="text" w:horzAnchor="page" w:tblpX="3034" w:tblpY="82"/>
        <w:tblOverlap w:val="never"/>
        <w:tblW w:w="506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80"/>
        <w:gridCol w:w="29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2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吕云龙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奔牛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初级中学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2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陈莉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河海实验学校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2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蒋佳凤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新北实验中学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208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滕雨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中天实验学校</w:t>
            </w:r>
          </w:p>
        </w:tc>
      </w:tr>
    </w:tbl>
    <w:p>
      <w:pPr>
        <w:pStyle w:val="4"/>
        <w:widowControl/>
        <w:spacing w:before="0" w:beforeAutospacing="0" w:after="0" w:afterAutospacing="0"/>
        <w:rPr>
          <w:rStyle w:val="8"/>
          <w:rFonts w:ascii="宋体" w:hAnsi="宋体" w:cs="宋体"/>
          <w:color w:val="000000"/>
          <w:sz w:val="27"/>
          <w:szCs w:val="27"/>
        </w:rPr>
      </w:pPr>
    </w:p>
    <w:p>
      <w:pPr>
        <w:pStyle w:val="4"/>
        <w:widowControl/>
        <w:spacing w:before="0" w:beforeAutospacing="0" w:after="0" w:afterAutospacing="0"/>
        <w:rPr>
          <w:rStyle w:val="8"/>
          <w:rFonts w:ascii="宋体" w:hAnsi="宋体" w:cs="宋体"/>
          <w:color w:val="000000"/>
          <w:sz w:val="27"/>
          <w:szCs w:val="27"/>
        </w:rPr>
      </w:pPr>
    </w:p>
    <w:p>
      <w:pPr>
        <w:pStyle w:val="4"/>
        <w:widowControl/>
        <w:spacing w:before="0" w:beforeAutospacing="0" w:after="0" w:afterAutospacing="0"/>
        <w:rPr>
          <w:rStyle w:val="8"/>
          <w:rFonts w:ascii="宋体" w:hAnsi="宋体" w:cs="宋体"/>
          <w:color w:val="000000"/>
          <w:sz w:val="27"/>
          <w:szCs w:val="27"/>
        </w:rPr>
      </w:pPr>
    </w:p>
    <w:p>
      <w:pPr>
        <w:pStyle w:val="4"/>
        <w:widowControl/>
        <w:spacing w:before="0" w:beforeAutospacing="0" w:after="0" w:afterAutospacing="0"/>
        <w:rPr>
          <w:rStyle w:val="8"/>
          <w:rFonts w:ascii="宋体" w:hAnsi="宋体" w:cs="宋体"/>
          <w:color w:val="000000"/>
          <w:sz w:val="27"/>
          <w:szCs w:val="27"/>
        </w:rPr>
      </w:pPr>
    </w:p>
    <w:p>
      <w:pPr>
        <w:pStyle w:val="4"/>
        <w:widowControl/>
        <w:spacing w:before="0" w:beforeAutospacing="0" w:after="0" w:afterAutospacing="0"/>
        <w:rPr>
          <w:rStyle w:val="8"/>
          <w:rFonts w:ascii="宋体" w:hAnsi="宋体" w:cs="宋体"/>
          <w:color w:val="000000"/>
          <w:sz w:val="27"/>
          <w:szCs w:val="27"/>
        </w:rPr>
      </w:pPr>
    </w:p>
    <w:p>
      <w:pPr>
        <w:pStyle w:val="4"/>
        <w:widowControl/>
        <w:spacing w:before="0" w:beforeAutospacing="0" w:after="0" w:afterAutospacing="0"/>
        <w:rPr>
          <w:rFonts w:ascii="宋体" w:hAnsi="宋体" w:cs="宋体"/>
          <w:color w:val="000000"/>
          <w:sz w:val="27"/>
          <w:szCs w:val="27"/>
        </w:rPr>
      </w:pPr>
      <w:r>
        <w:rPr>
          <w:rStyle w:val="8"/>
          <w:rFonts w:hint="eastAsia" w:ascii="宋体" w:hAnsi="宋体" w:cs="宋体"/>
          <w:color w:val="000000"/>
          <w:sz w:val="27"/>
          <w:szCs w:val="27"/>
        </w:rPr>
        <w:t>二、比赛要求</w:t>
      </w:r>
      <w:r>
        <w:rPr>
          <w:rFonts w:hint="eastAsia" w:ascii="宋体" w:hAnsi="宋体" w:cs="宋体"/>
          <w:color w:val="000000"/>
          <w:sz w:val="27"/>
          <w:szCs w:val="27"/>
        </w:rPr>
        <w:t>：</w:t>
      </w:r>
    </w:p>
    <w:p>
      <w:pPr>
        <w:pStyle w:val="4"/>
        <w:widowControl/>
        <w:spacing w:before="0" w:beforeAutospacing="0" w:after="0" w:afterAutospacing="0"/>
        <w:ind w:left="420" w:firstLine="420"/>
        <w:rPr>
          <w:rFonts w:ascii="宋体" w:hAnsi="宋体" w:cs="宋体"/>
          <w:color w:val="000000"/>
          <w:sz w:val="27"/>
          <w:szCs w:val="27"/>
        </w:rPr>
      </w:pPr>
      <w:r>
        <w:rPr>
          <w:rFonts w:hint="eastAsia" w:ascii="宋体" w:hAnsi="宋体" w:cs="宋体"/>
          <w:color w:val="000000"/>
          <w:sz w:val="27"/>
          <w:szCs w:val="27"/>
        </w:rPr>
        <w:t>1.课时：40名学生一课时（45分钟）</w:t>
      </w:r>
    </w:p>
    <w:p>
      <w:pPr>
        <w:pStyle w:val="4"/>
        <w:widowControl/>
        <w:spacing w:before="0" w:beforeAutospacing="0" w:after="0" w:afterAutospacing="0"/>
        <w:ind w:firstLine="810" w:firstLineChars="300"/>
        <w:rPr>
          <w:rFonts w:ascii="宋体" w:hAnsi="宋体" w:cs="宋体"/>
          <w:color w:val="000000"/>
          <w:sz w:val="27"/>
          <w:szCs w:val="27"/>
        </w:rPr>
      </w:pPr>
      <w:r>
        <w:rPr>
          <w:rFonts w:hint="eastAsia" w:ascii="宋体" w:hAnsi="宋体" w:cs="宋体"/>
          <w:color w:val="000000"/>
          <w:sz w:val="27"/>
          <w:szCs w:val="27"/>
        </w:rPr>
        <w:t>2.内容：九年级《美国的独立》，选手提前准备好4份教案（格式见附件）</w:t>
      </w:r>
    </w:p>
    <w:p>
      <w:pPr>
        <w:pStyle w:val="4"/>
        <w:widowControl/>
        <w:spacing w:before="0" w:beforeAutospacing="0" w:after="0" w:afterAutospacing="0"/>
        <w:ind w:firstLine="810" w:firstLineChars="300"/>
        <w:rPr>
          <w:rFonts w:hint="default" w:ascii="宋体" w:hAnsi="宋体" w:eastAsia="宋体" w:cs="宋体"/>
          <w:color w:val="000000"/>
          <w:sz w:val="27"/>
          <w:szCs w:val="27"/>
          <w:lang w:val="en-US" w:eastAsia="zh-CN"/>
        </w:rPr>
      </w:pPr>
      <w:r>
        <w:rPr>
          <w:rFonts w:hint="eastAsia" w:ascii="宋体" w:hAnsi="宋体" w:cs="宋体"/>
          <w:color w:val="000000"/>
          <w:sz w:val="27"/>
          <w:szCs w:val="27"/>
        </w:rPr>
        <w:t>3.比赛时间：2020年11月18日（周三）</w:t>
      </w:r>
      <w:r>
        <w:rPr>
          <w:rFonts w:hint="eastAsia" w:ascii="宋体" w:hAnsi="宋体" w:cs="宋体"/>
          <w:color w:val="000000"/>
          <w:sz w:val="27"/>
          <w:szCs w:val="27"/>
          <w:lang w:val="en-US" w:eastAsia="zh-CN"/>
        </w:rPr>
        <w:t>13:20开始</w:t>
      </w:r>
    </w:p>
    <w:p>
      <w:pPr>
        <w:pStyle w:val="4"/>
        <w:widowControl/>
        <w:spacing w:before="0" w:beforeAutospacing="0" w:after="0" w:afterAutospacing="0"/>
        <w:ind w:firstLine="810" w:firstLineChars="300"/>
        <w:rPr>
          <w:rFonts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/>
          <w:sz w:val="27"/>
          <w:szCs w:val="27"/>
        </w:rPr>
        <w:t>4.比赛地点：常州市河海实验学校（百川路</w:t>
      </w:r>
      <w:r>
        <w:rPr>
          <w:rFonts w:ascii="宋体" w:hAnsi="宋体" w:cs="宋体"/>
          <w:color w:val="000000"/>
          <w:sz w:val="27"/>
          <w:szCs w:val="27"/>
        </w:rPr>
        <w:t>8</w:t>
      </w:r>
      <w:r>
        <w:rPr>
          <w:rFonts w:hint="eastAsia" w:ascii="宋体" w:hAnsi="宋体" w:cs="宋体"/>
          <w:color w:val="000000"/>
          <w:sz w:val="27"/>
          <w:szCs w:val="27"/>
        </w:rPr>
        <w:t>号）纳美楼四楼录播教室</w:t>
      </w:r>
    </w:p>
    <w:p>
      <w:pPr>
        <w:pStyle w:val="4"/>
        <w:widowControl/>
        <w:spacing w:before="0" w:beforeAutospacing="0" w:after="0" w:afterAutospacing="0"/>
        <w:ind w:left="420" w:firstLine="420"/>
        <w:rPr>
          <w:rFonts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5.比赛准备：11月17日（周二）16:30到常州市</w:t>
      </w:r>
      <w:r>
        <w:rPr>
          <w:rFonts w:hint="eastAsia" w:ascii="宋体" w:hAnsi="宋体" w:cs="宋体"/>
          <w:color w:val="000000"/>
          <w:sz w:val="27"/>
          <w:szCs w:val="27"/>
        </w:rPr>
        <w:t>河海实验学校纳美楼四楼录播教</w:t>
      </w:r>
      <w:r>
        <w:rPr>
          <w:rFonts w:hint="eastAsia"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室进行设备调试、学生见面。</w:t>
      </w:r>
    </w:p>
    <w:p>
      <w:pPr>
        <w:pStyle w:val="4"/>
        <w:widowControl/>
        <w:spacing w:before="0" w:beforeAutospacing="0" w:after="0" w:afterAutospacing="0"/>
        <w:ind w:left="420" w:firstLine="420"/>
        <w:rPr>
          <w:rFonts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6.线上抽签决定上课顺序及班级，</w:t>
      </w:r>
      <w:r>
        <w:rPr>
          <w:rFonts w:hint="eastAsia" w:ascii="宋体" w:hAnsi="宋体" w:cs="宋体"/>
          <w:b/>
          <w:bCs/>
          <w:color w:val="000000" w:themeColor="text1"/>
          <w:sz w:val="27"/>
          <w:szCs w:val="27"/>
          <w:u w:val="single"/>
          <w14:textFill>
            <w14:solidFill>
              <w14:schemeClr w14:val="tx1"/>
            </w14:solidFill>
          </w14:textFill>
        </w:rPr>
        <w:t>各参赛教师11月1</w:t>
      </w:r>
      <w:r>
        <w:rPr>
          <w:rFonts w:hint="eastAsia" w:ascii="宋体" w:hAnsi="宋体" w:cs="宋体"/>
          <w:b/>
          <w:bCs/>
          <w:color w:val="000000" w:themeColor="text1"/>
          <w:sz w:val="27"/>
          <w:szCs w:val="27"/>
          <w:u w:val="singl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cs="宋体"/>
          <w:b/>
          <w:bCs/>
          <w:color w:val="000000" w:themeColor="text1"/>
          <w:sz w:val="27"/>
          <w:szCs w:val="27"/>
          <w:u w:val="single"/>
          <w14:textFill>
            <w14:solidFill>
              <w14:schemeClr w14:val="tx1"/>
            </w14:solidFill>
          </w14:textFill>
        </w:rPr>
        <w:t>日12:00前加QQ群：749179942</w:t>
      </w:r>
    </w:p>
    <w:p>
      <w:pPr>
        <w:pStyle w:val="4"/>
        <w:widowControl/>
        <w:spacing w:before="0" w:beforeAutospacing="0" w:after="0" w:afterAutospacing="0"/>
        <w:rPr>
          <w:rStyle w:val="8"/>
          <w:rFonts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三、评比说明</w:t>
      </w:r>
    </w:p>
    <w:p>
      <w:pPr>
        <w:pStyle w:val="4"/>
        <w:widowControl/>
        <w:spacing w:before="0" w:beforeAutospacing="0" w:after="0" w:afterAutospacing="0"/>
        <w:ind w:firstLine="540" w:firstLineChars="200"/>
        <w:rPr>
          <w:rFonts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1.参赛教师在信息技术环境下（例如智慧教室、未来教室或其他形式），借助信息化教学平台等技术手段，采用一对一数字化学习的形式，将信息技术融合到课堂教学中，开展创新性教学活动。</w:t>
      </w:r>
    </w:p>
    <w:p>
      <w:pPr>
        <w:pStyle w:val="4"/>
        <w:widowControl/>
        <w:spacing w:before="0" w:beforeAutospacing="0" w:after="0" w:afterAutospacing="0"/>
        <w:ind w:firstLine="540" w:firstLineChars="200"/>
        <w:rPr>
          <w:rFonts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2.课堂教学所使用的相关设备、网络环境以及上课过程中产生的技术问题等均由上课教师自行解决。</w:t>
      </w:r>
    </w:p>
    <w:p>
      <w:pPr>
        <w:pStyle w:val="4"/>
        <w:widowControl/>
        <w:spacing w:before="0" w:beforeAutospacing="0" w:after="0" w:afterAutospacing="0"/>
        <w:ind w:firstLine="540" w:firstLineChars="200"/>
        <w:rPr>
          <w:rFonts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3.根据初决赛情况评出2020年新北区信息化教学能手比赛的一二三等奖，并根据比赛情况，择优推荐教师参加市级比赛。</w:t>
      </w:r>
    </w:p>
    <w:p>
      <w:pPr>
        <w:pStyle w:val="4"/>
        <w:widowControl/>
        <w:spacing w:before="0" w:beforeAutospacing="0" w:after="0" w:afterAutospacing="0"/>
        <w:rPr>
          <w:rStyle w:val="8"/>
          <w:rFonts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四、注意事项</w:t>
      </w:r>
    </w:p>
    <w:p>
      <w:pPr>
        <w:pStyle w:val="4"/>
        <w:widowControl/>
        <w:spacing w:before="0" w:beforeAutospacing="0" w:after="0" w:afterAutospacing="0"/>
        <w:ind w:left="5" w:firstLine="518" w:firstLineChars="192"/>
        <w:rPr>
          <w:rFonts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选手车辆停放按照学校门卫指示，提前到达的老师请在等候室等待。</w:t>
      </w:r>
    </w:p>
    <w:p>
      <w:pPr>
        <w:pStyle w:val="4"/>
        <w:widowControl/>
        <w:spacing w:before="0" w:beforeAutospacing="0" w:after="0" w:afterAutospacing="0"/>
        <w:ind w:left="5" w:firstLine="518" w:firstLineChars="192"/>
        <w:rPr>
          <w:rFonts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各校要根据通知要求，</w:t>
      </w:r>
      <w:r>
        <w:rPr>
          <w:rFonts w:hint="eastAsia" w:ascii="宋体" w:hAnsi="宋体" w:cs="宋体"/>
          <w:color w:val="000000" w:themeColor="text1"/>
          <w:sz w:val="27"/>
          <w:szCs w:val="27"/>
          <w:lang w:val="en-US" w:eastAsia="zh-CN"/>
          <w14:textFill>
            <w14:solidFill>
              <w14:schemeClr w14:val="tx1"/>
            </w14:solidFill>
          </w14:textFill>
        </w:rPr>
        <w:t>帮助参赛教师</w:t>
      </w:r>
      <w:r>
        <w:rPr>
          <w:rFonts w:hint="eastAsia"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积极作好比赛准备，及时了解比赛地点的软硬件环境，发挥自己的最佳水平，努力促进学校信息化建设和应用水平再上新台阶。</w:t>
      </w:r>
    </w:p>
    <w:p>
      <w:pPr>
        <w:spacing w:line="600" w:lineRule="exact"/>
        <w:ind w:firstLine="540" w:firstLineChars="200"/>
        <w:rPr>
          <w:rFonts w:ascii="宋体" w:hAnsi="宋体" w:cs="宋体"/>
          <w:color w:val="000000" w:themeColor="text1"/>
          <w:kern w:val="0"/>
          <w:sz w:val="27"/>
          <w:szCs w:val="27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常州市河海实验学校联系人：芦启顺  13961490928</w:t>
      </w:r>
    </w:p>
    <w:p>
      <w:pPr>
        <w:spacing w:line="600" w:lineRule="exact"/>
        <w:ind w:firstLine="540" w:firstLineChars="200"/>
        <w:rPr>
          <w:rFonts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新北区教师发展中心联系人：张石磊  13775191370</w:t>
      </w:r>
    </w:p>
    <w:p>
      <w:pPr>
        <w:pStyle w:val="4"/>
        <w:widowControl/>
        <w:spacing w:before="0" w:beforeAutospacing="0" w:after="0" w:afterAutospacing="0"/>
        <w:ind w:left="5" w:firstLine="518" w:firstLineChars="192"/>
        <w:jc w:val="right"/>
        <w:rPr>
          <w:rFonts w:ascii="宋体" w:hAnsi="宋体" w:cs="宋体"/>
          <w:color w:val="000000"/>
          <w:sz w:val="27"/>
          <w:szCs w:val="27"/>
        </w:rPr>
      </w:pPr>
    </w:p>
    <w:p>
      <w:pPr>
        <w:pStyle w:val="4"/>
        <w:widowControl/>
        <w:spacing w:before="0" w:beforeAutospacing="0" w:after="0" w:afterAutospacing="0"/>
        <w:jc w:val="right"/>
        <w:rPr>
          <w:rFonts w:ascii="宋体" w:hAnsi="宋体" w:cs="宋体"/>
          <w:color w:val="000000"/>
          <w:sz w:val="27"/>
          <w:szCs w:val="27"/>
        </w:rPr>
      </w:pPr>
      <w:r>
        <w:rPr>
          <w:rFonts w:hint="eastAsia" w:ascii="宋体" w:hAnsi="宋体" w:cs="宋体"/>
          <w:color w:val="000000"/>
          <w:sz w:val="27"/>
          <w:szCs w:val="27"/>
        </w:rPr>
        <w:t>常州市新北区教师发展中心</w:t>
      </w:r>
    </w:p>
    <w:p>
      <w:pPr>
        <w:pStyle w:val="4"/>
        <w:widowControl/>
        <w:spacing w:before="0" w:beforeAutospacing="0" w:after="0" w:afterAutospacing="0"/>
        <w:jc w:val="right"/>
        <w:rPr>
          <w:rFonts w:ascii="宋体" w:hAnsi="宋体" w:cs="宋体"/>
          <w:color w:val="000000"/>
          <w:sz w:val="27"/>
          <w:szCs w:val="27"/>
        </w:rPr>
      </w:pPr>
      <w:r>
        <w:rPr>
          <w:rFonts w:hint="eastAsia" w:ascii="宋体" w:hAnsi="宋体" w:cs="宋体"/>
          <w:color w:val="000000"/>
          <w:sz w:val="27"/>
          <w:szCs w:val="27"/>
        </w:rPr>
        <w:t>2020年11月1</w:t>
      </w:r>
      <w:r>
        <w:rPr>
          <w:rFonts w:hint="eastAsia" w:ascii="宋体" w:hAnsi="宋体" w:cs="宋体"/>
          <w:color w:val="000000"/>
          <w:sz w:val="27"/>
          <w:szCs w:val="27"/>
          <w:lang w:val="en-US" w:eastAsia="zh-CN"/>
        </w:rPr>
        <w:t>5</w:t>
      </w:r>
      <w:r>
        <w:rPr>
          <w:rFonts w:hint="eastAsia" w:ascii="宋体" w:hAnsi="宋体" w:cs="宋体"/>
          <w:color w:val="000000"/>
          <w:sz w:val="27"/>
          <w:szCs w:val="27"/>
        </w:rPr>
        <w:t>日</w:t>
      </w:r>
    </w:p>
    <w:p>
      <w:pPr>
        <w:rPr>
          <w:rFonts w:ascii="宋体" w:hAnsi="宋体" w:cs="宋体"/>
          <w:b/>
          <w:color w:val="000000"/>
          <w:sz w:val="39"/>
          <w:szCs w:val="39"/>
        </w:rPr>
      </w:pPr>
    </w:p>
    <w:sectPr>
      <w:pgSz w:w="11906" w:h="16838"/>
      <w:pgMar w:top="1440" w:right="1134" w:bottom="1117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AF543F1"/>
    <w:multiLevelType w:val="singleLevel"/>
    <w:tmpl w:val="FAF543F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9E5"/>
    <w:rsid w:val="001E206B"/>
    <w:rsid w:val="00464019"/>
    <w:rsid w:val="00594C7C"/>
    <w:rsid w:val="005C6796"/>
    <w:rsid w:val="00693601"/>
    <w:rsid w:val="008402BE"/>
    <w:rsid w:val="00851E85"/>
    <w:rsid w:val="008600AE"/>
    <w:rsid w:val="009C149F"/>
    <w:rsid w:val="00A42545"/>
    <w:rsid w:val="00C27BA6"/>
    <w:rsid w:val="00C32054"/>
    <w:rsid w:val="00C6339D"/>
    <w:rsid w:val="00E11458"/>
    <w:rsid w:val="00E16C5E"/>
    <w:rsid w:val="00E81BA7"/>
    <w:rsid w:val="00E839E5"/>
    <w:rsid w:val="00EC428A"/>
    <w:rsid w:val="00F97DF5"/>
    <w:rsid w:val="00FE6CCB"/>
    <w:rsid w:val="01342186"/>
    <w:rsid w:val="020C6FD8"/>
    <w:rsid w:val="08D27A79"/>
    <w:rsid w:val="0A3A0CDA"/>
    <w:rsid w:val="0AFE4ACD"/>
    <w:rsid w:val="0C0C0445"/>
    <w:rsid w:val="10F34284"/>
    <w:rsid w:val="14426DA4"/>
    <w:rsid w:val="16954C68"/>
    <w:rsid w:val="19752F15"/>
    <w:rsid w:val="19E97E2D"/>
    <w:rsid w:val="1CD358E2"/>
    <w:rsid w:val="1D4B734E"/>
    <w:rsid w:val="1DF34A54"/>
    <w:rsid w:val="1F157460"/>
    <w:rsid w:val="22641570"/>
    <w:rsid w:val="24000FC2"/>
    <w:rsid w:val="24880CEA"/>
    <w:rsid w:val="280717CC"/>
    <w:rsid w:val="2E8A69E7"/>
    <w:rsid w:val="2F161251"/>
    <w:rsid w:val="35C44273"/>
    <w:rsid w:val="38896270"/>
    <w:rsid w:val="3B5138AE"/>
    <w:rsid w:val="3EC12E01"/>
    <w:rsid w:val="42371A2E"/>
    <w:rsid w:val="423D55F1"/>
    <w:rsid w:val="43F95F2D"/>
    <w:rsid w:val="4582096C"/>
    <w:rsid w:val="4B4A21B9"/>
    <w:rsid w:val="4B911B95"/>
    <w:rsid w:val="4B9A777A"/>
    <w:rsid w:val="4DD61B66"/>
    <w:rsid w:val="4DDA2D18"/>
    <w:rsid w:val="512678FD"/>
    <w:rsid w:val="51EE0B5B"/>
    <w:rsid w:val="51FC3407"/>
    <w:rsid w:val="523C58FF"/>
    <w:rsid w:val="525C0736"/>
    <w:rsid w:val="54B3239D"/>
    <w:rsid w:val="54B368B7"/>
    <w:rsid w:val="55193B29"/>
    <w:rsid w:val="55B60C39"/>
    <w:rsid w:val="5BEB7B9E"/>
    <w:rsid w:val="5D1909B8"/>
    <w:rsid w:val="5E2E2A5D"/>
    <w:rsid w:val="632A0021"/>
    <w:rsid w:val="64DE37E5"/>
    <w:rsid w:val="655D368A"/>
    <w:rsid w:val="6AF44B53"/>
    <w:rsid w:val="6C610973"/>
    <w:rsid w:val="70FD7928"/>
    <w:rsid w:val="721627FD"/>
    <w:rsid w:val="72D04A8A"/>
    <w:rsid w:val="7320367F"/>
    <w:rsid w:val="733E5F57"/>
    <w:rsid w:val="767157C1"/>
    <w:rsid w:val="78AB2788"/>
    <w:rsid w:val="796C1583"/>
    <w:rsid w:val="7CA7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2019-10-07T02:07:00Z</cp:lastPrinted>
  <dcterms:modified xsi:type="dcterms:W3CDTF">2020-11-14T16:11:54Z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