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color w:val="000000"/>
          <w:sz w:val="32"/>
          <w:szCs w:val="32"/>
          <w:lang w:eastAsia="zh-CN"/>
        </w:rPr>
      </w:pPr>
      <w:r>
        <w:rPr>
          <w:rFonts w:hint="eastAsia" w:ascii="宋体" w:hAnsi="宋体" w:cs="宋体"/>
          <w:b/>
          <w:color w:val="000000"/>
          <w:sz w:val="32"/>
          <w:szCs w:val="32"/>
        </w:rPr>
        <w:t>20</w:t>
      </w:r>
      <w:r>
        <w:rPr>
          <w:rFonts w:hint="eastAsia" w:ascii="宋体" w:hAnsi="宋体" w:cs="宋体"/>
          <w:b/>
          <w:color w:val="000000"/>
          <w:sz w:val="32"/>
          <w:szCs w:val="32"/>
          <w:lang w:val="en-US" w:eastAsia="zh-CN"/>
        </w:rPr>
        <w:t>20</w:t>
      </w:r>
      <w:r>
        <w:rPr>
          <w:rFonts w:hint="eastAsia" w:ascii="宋体" w:hAnsi="宋体" w:cs="宋体"/>
          <w:b/>
          <w:color w:val="000000"/>
          <w:sz w:val="32"/>
          <w:szCs w:val="32"/>
        </w:rPr>
        <w:t>年新北区信息化教学能手</w:t>
      </w:r>
      <w:r>
        <w:rPr>
          <w:rFonts w:hint="eastAsia" w:ascii="宋体" w:hAnsi="宋体" w:cs="宋体"/>
          <w:b/>
          <w:color w:val="000000"/>
          <w:sz w:val="32"/>
          <w:szCs w:val="32"/>
          <w:lang w:eastAsia="zh-CN"/>
        </w:rPr>
        <w:t>评优课（小学数学组）比赛细则</w:t>
      </w:r>
    </w:p>
    <w:p>
      <w:pPr>
        <w:rPr>
          <w:rFonts w:ascii="宋体" w:hAnsi="宋体" w:cs="宋体"/>
          <w:color w:val="000000"/>
          <w:sz w:val="27"/>
          <w:szCs w:val="27"/>
        </w:rPr>
      </w:pPr>
      <w:r>
        <w:rPr>
          <w:rFonts w:hint="eastAsia" w:ascii="宋体" w:hAnsi="宋体" w:cs="宋体"/>
          <w:sz w:val="27"/>
          <w:szCs w:val="27"/>
        </w:rPr>
        <w:t xml:space="preserve"> </w:t>
      </w:r>
    </w:p>
    <w:p>
      <w:pPr>
        <w:pStyle w:val="4"/>
        <w:widowControl/>
        <w:numPr>
          <w:ilvl w:val="0"/>
          <w:numId w:val="1"/>
        </w:numPr>
        <w:spacing w:before="0" w:beforeAutospacing="0" w:after="0" w:afterAutospacing="0"/>
        <w:rPr>
          <w:rStyle w:val="8"/>
          <w:rFonts w:ascii="宋体" w:hAnsi="宋体" w:cs="宋体"/>
          <w:color w:val="000000"/>
          <w:sz w:val="27"/>
          <w:szCs w:val="27"/>
        </w:rPr>
      </w:pPr>
      <w:r>
        <w:rPr>
          <w:rStyle w:val="8"/>
          <w:rFonts w:hint="eastAsia" w:ascii="宋体" w:hAnsi="宋体" w:cs="宋体"/>
          <w:color w:val="000000"/>
          <w:sz w:val="27"/>
          <w:szCs w:val="27"/>
          <w:lang w:eastAsia="zh-CN"/>
        </w:rPr>
        <w:t>参赛教师（以姓氏笔画排序）</w:t>
      </w:r>
      <w:r>
        <w:rPr>
          <w:rStyle w:val="8"/>
          <w:rFonts w:hint="eastAsia" w:ascii="宋体" w:hAnsi="宋体" w:cs="宋体"/>
          <w:color w:val="000000"/>
          <w:sz w:val="27"/>
          <w:szCs w:val="27"/>
        </w:rPr>
        <w:t>：</w:t>
      </w:r>
    </w:p>
    <w:tbl>
      <w:tblPr>
        <w:tblStyle w:val="5"/>
        <w:tblpPr w:leftFromText="180" w:rightFromText="180" w:vertAnchor="text" w:horzAnchor="page" w:tblpX="3034" w:tblpY="82"/>
        <w:tblOverlap w:val="never"/>
        <w:tblW w:w="5060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55"/>
        <w:gridCol w:w="320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7" w:hRule="atLeast"/>
        </w:trPr>
        <w:tc>
          <w:tcPr>
            <w:tcW w:w="1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章叶</w:t>
            </w:r>
          </w:p>
        </w:tc>
        <w:tc>
          <w:tcPr>
            <w:tcW w:w="32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龙虎塘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第二实验小学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7" w:hRule="atLeast"/>
        </w:trPr>
        <w:tc>
          <w:tcPr>
            <w:tcW w:w="1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张逸</w:t>
            </w:r>
          </w:p>
        </w:tc>
        <w:tc>
          <w:tcPr>
            <w:tcW w:w="32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飞龙实验小学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7" w:hRule="atLeast"/>
        </w:trPr>
        <w:tc>
          <w:tcPr>
            <w:tcW w:w="1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周晓莉</w:t>
            </w:r>
          </w:p>
        </w:tc>
        <w:tc>
          <w:tcPr>
            <w:tcW w:w="32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河海实验小学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7" w:hRule="atLeast"/>
        </w:trPr>
        <w:tc>
          <w:tcPr>
            <w:tcW w:w="1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徐艺</w:t>
            </w:r>
          </w:p>
        </w:tc>
        <w:tc>
          <w:tcPr>
            <w:tcW w:w="32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新桥第二实验小学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7" w:hRule="atLeast"/>
        </w:trPr>
        <w:tc>
          <w:tcPr>
            <w:tcW w:w="1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袁怡</w:t>
            </w:r>
          </w:p>
        </w:tc>
        <w:tc>
          <w:tcPr>
            <w:tcW w:w="32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三井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实验</w:t>
            </w:r>
            <w:r>
              <w:rPr>
                <w:rFonts w:hint="eastAsia"/>
                <w:sz w:val="28"/>
                <w:szCs w:val="28"/>
              </w:rPr>
              <w:t>小学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7" w:hRule="atLeast"/>
        </w:trPr>
        <w:tc>
          <w:tcPr>
            <w:tcW w:w="1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殷巧娟</w:t>
            </w:r>
          </w:p>
        </w:tc>
        <w:tc>
          <w:tcPr>
            <w:tcW w:w="32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香槟湖小学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7" w:hRule="atLeast"/>
        </w:trPr>
        <w:tc>
          <w:tcPr>
            <w:tcW w:w="1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曹琴</w:t>
            </w:r>
          </w:p>
        </w:tc>
        <w:tc>
          <w:tcPr>
            <w:tcW w:w="32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百草园小学</w:t>
            </w:r>
          </w:p>
        </w:tc>
      </w:tr>
    </w:tbl>
    <w:p>
      <w:pPr>
        <w:pStyle w:val="4"/>
        <w:widowControl/>
        <w:spacing w:before="0" w:beforeAutospacing="0" w:after="0" w:afterAutospacing="0"/>
        <w:rPr>
          <w:rStyle w:val="8"/>
          <w:rFonts w:ascii="宋体" w:hAnsi="宋体" w:cs="宋体"/>
          <w:color w:val="000000"/>
          <w:sz w:val="27"/>
          <w:szCs w:val="27"/>
        </w:rPr>
      </w:pPr>
    </w:p>
    <w:p>
      <w:pPr>
        <w:pStyle w:val="4"/>
        <w:widowControl/>
        <w:spacing w:before="0" w:beforeAutospacing="0" w:after="0" w:afterAutospacing="0"/>
        <w:rPr>
          <w:rStyle w:val="8"/>
          <w:rFonts w:ascii="宋体" w:hAnsi="宋体" w:cs="宋体"/>
          <w:color w:val="000000"/>
          <w:sz w:val="27"/>
          <w:szCs w:val="27"/>
        </w:rPr>
      </w:pPr>
    </w:p>
    <w:p>
      <w:pPr>
        <w:pStyle w:val="4"/>
        <w:widowControl/>
        <w:spacing w:before="0" w:beforeAutospacing="0" w:after="0" w:afterAutospacing="0"/>
        <w:rPr>
          <w:rStyle w:val="8"/>
          <w:rFonts w:ascii="宋体" w:hAnsi="宋体" w:cs="宋体"/>
          <w:color w:val="000000"/>
          <w:sz w:val="27"/>
          <w:szCs w:val="27"/>
        </w:rPr>
      </w:pPr>
    </w:p>
    <w:p>
      <w:pPr>
        <w:pStyle w:val="4"/>
        <w:widowControl/>
        <w:spacing w:before="0" w:beforeAutospacing="0" w:after="0" w:afterAutospacing="0"/>
        <w:rPr>
          <w:rStyle w:val="8"/>
          <w:rFonts w:ascii="宋体" w:hAnsi="宋体" w:cs="宋体"/>
          <w:color w:val="000000"/>
          <w:sz w:val="27"/>
          <w:szCs w:val="27"/>
        </w:rPr>
      </w:pPr>
    </w:p>
    <w:p>
      <w:pPr>
        <w:pStyle w:val="4"/>
        <w:widowControl/>
        <w:spacing w:before="0" w:beforeAutospacing="0" w:after="0" w:afterAutospacing="0"/>
        <w:rPr>
          <w:rStyle w:val="8"/>
          <w:rFonts w:ascii="宋体" w:hAnsi="宋体" w:cs="宋体"/>
          <w:color w:val="000000"/>
          <w:sz w:val="27"/>
          <w:szCs w:val="27"/>
        </w:rPr>
      </w:pPr>
    </w:p>
    <w:p>
      <w:pPr>
        <w:pStyle w:val="4"/>
        <w:widowControl/>
        <w:spacing w:before="0" w:beforeAutospacing="0" w:after="0" w:afterAutospacing="0"/>
        <w:rPr>
          <w:rStyle w:val="8"/>
          <w:rFonts w:ascii="宋体" w:hAnsi="宋体" w:cs="宋体"/>
          <w:color w:val="000000"/>
          <w:sz w:val="27"/>
          <w:szCs w:val="27"/>
        </w:rPr>
      </w:pPr>
    </w:p>
    <w:p>
      <w:pPr>
        <w:pStyle w:val="4"/>
        <w:widowControl/>
        <w:spacing w:before="0" w:beforeAutospacing="0" w:after="0" w:afterAutospacing="0"/>
        <w:rPr>
          <w:rStyle w:val="8"/>
          <w:rFonts w:hint="eastAsia" w:ascii="宋体" w:hAnsi="宋体" w:cs="宋体"/>
          <w:color w:val="000000"/>
          <w:sz w:val="27"/>
          <w:szCs w:val="27"/>
        </w:rPr>
      </w:pPr>
    </w:p>
    <w:p>
      <w:pPr>
        <w:pStyle w:val="4"/>
        <w:widowControl/>
        <w:spacing w:before="0" w:beforeAutospacing="0" w:after="0" w:afterAutospacing="0"/>
        <w:rPr>
          <w:rStyle w:val="8"/>
          <w:rFonts w:hint="eastAsia" w:ascii="宋体" w:hAnsi="宋体" w:cs="宋体"/>
          <w:color w:val="000000"/>
          <w:sz w:val="27"/>
          <w:szCs w:val="27"/>
        </w:rPr>
      </w:pPr>
    </w:p>
    <w:p>
      <w:pPr>
        <w:pStyle w:val="4"/>
        <w:widowControl/>
        <w:spacing w:before="0" w:beforeAutospacing="0" w:after="0" w:afterAutospacing="0"/>
        <w:rPr>
          <w:rFonts w:ascii="宋体" w:hAnsi="宋体" w:cs="宋体"/>
          <w:color w:val="000000"/>
          <w:sz w:val="27"/>
          <w:szCs w:val="27"/>
        </w:rPr>
      </w:pPr>
      <w:r>
        <w:rPr>
          <w:rStyle w:val="8"/>
          <w:rFonts w:hint="eastAsia" w:ascii="宋体" w:hAnsi="宋体" w:cs="宋体"/>
          <w:color w:val="000000"/>
          <w:sz w:val="27"/>
          <w:szCs w:val="27"/>
        </w:rPr>
        <w:t>二、比赛要求</w:t>
      </w:r>
      <w:r>
        <w:rPr>
          <w:rFonts w:hint="eastAsia" w:ascii="宋体" w:hAnsi="宋体" w:cs="宋体"/>
          <w:color w:val="000000"/>
          <w:sz w:val="27"/>
          <w:szCs w:val="27"/>
        </w:rPr>
        <w:t>：</w:t>
      </w:r>
    </w:p>
    <w:p>
      <w:pPr>
        <w:pStyle w:val="4"/>
        <w:widowControl/>
        <w:spacing w:before="0" w:beforeAutospacing="0" w:after="0" w:afterAutospacing="0"/>
        <w:ind w:left="420" w:firstLine="420"/>
        <w:rPr>
          <w:rFonts w:hint="default" w:ascii="宋体" w:hAnsi="宋体" w:eastAsia="宋体" w:cs="宋体"/>
          <w:color w:val="000000"/>
          <w:sz w:val="27"/>
          <w:szCs w:val="27"/>
          <w:lang w:val="en-US" w:eastAsia="zh-CN"/>
        </w:rPr>
      </w:pPr>
      <w:r>
        <w:rPr>
          <w:rFonts w:hint="eastAsia" w:ascii="宋体" w:hAnsi="宋体" w:cs="宋体"/>
          <w:color w:val="000000"/>
          <w:sz w:val="27"/>
          <w:szCs w:val="27"/>
        </w:rPr>
        <w:t>1.课时：</w:t>
      </w:r>
      <w:r>
        <w:rPr>
          <w:rFonts w:hint="eastAsia" w:ascii="宋体" w:hAnsi="宋体" w:cs="宋体"/>
          <w:color w:val="000000"/>
          <w:sz w:val="27"/>
          <w:szCs w:val="27"/>
          <w:lang w:val="en-US" w:eastAsia="zh-CN"/>
        </w:rPr>
        <w:t>整班一课时（40分钟）</w:t>
      </w:r>
    </w:p>
    <w:p>
      <w:pPr>
        <w:pStyle w:val="4"/>
        <w:widowControl/>
        <w:spacing w:before="0" w:beforeAutospacing="0" w:after="0" w:afterAutospacing="0"/>
        <w:ind w:firstLine="810" w:firstLineChars="300"/>
        <w:rPr>
          <w:rFonts w:ascii="宋体" w:hAnsi="宋体" w:cs="宋体"/>
          <w:color w:val="000000"/>
          <w:sz w:val="27"/>
          <w:szCs w:val="27"/>
        </w:rPr>
      </w:pPr>
      <w:r>
        <w:rPr>
          <w:rFonts w:hint="eastAsia" w:ascii="宋体" w:hAnsi="宋体" w:cs="宋体"/>
          <w:color w:val="000000"/>
          <w:sz w:val="27"/>
          <w:szCs w:val="27"/>
        </w:rPr>
        <w:t>2.内容</w:t>
      </w:r>
      <w:r>
        <w:rPr>
          <w:rFonts w:hint="eastAsia" w:ascii="宋体" w:hAnsi="宋体" w:cs="宋体"/>
          <w:color w:val="000000"/>
          <w:sz w:val="27"/>
          <w:szCs w:val="27"/>
          <w:lang w:val="en-US" w:eastAsia="zh-CN"/>
        </w:rPr>
        <w:t>：五年级《用字母表示数（例1、例2、例3）》，</w:t>
      </w:r>
      <w:r>
        <w:rPr>
          <w:rFonts w:hint="eastAsia" w:ascii="宋体" w:hAnsi="宋体" w:cs="宋体"/>
          <w:color w:val="000000"/>
          <w:sz w:val="27"/>
          <w:szCs w:val="27"/>
          <w:lang w:eastAsia="zh-CN"/>
        </w:rPr>
        <w:t>选手提前准备好</w:t>
      </w:r>
      <w:r>
        <w:rPr>
          <w:rFonts w:hint="eastAsia" w:ascii="宋体" w:hAnsi="宋体" w:cs="宋体"/>
          <w:color w:val="000000"/>
          <w:sz w:val="27"/>
          <w:szCs w:val="27"/>
          <w:lang w:val="en-US" w:eastAsia="zh-CN"/>
        </w:rPr>
        <w:t>4份教案（格式见附件）</w:t>
      </w:r>
    </w:p>
    <w:p>
      <w:pPr>
        <w:pStyle w:val="4"/>
        <w:widowControl/>
        <w:spacing w:before="0" w:beforeAutospacing="0" w:after="0" w:afterAutospacing="0"/>
        <w:ind w:firstLine="810" w:firstLineChars="300"/>
        <w:rPr>
          <w:rFonts w:hint="eastAsia" w:ascii="宋体" w:hAnsi="宋体" w:eastAsia="宋体" w:cs="宋体"/>
          <w:color w:val="000000"/>
          <w:sz w:val="27"/>
          <w:szCs w:val="27"/>
          <w:lang w:eastAsia="zh-CN"/>
        </w:rPr>
      </w:pPr>
      <w:r>
        <w:rPr>
          <w:rFonts w:hint="eastAsia" w:ascii="宋体" w:hAnsi="宋体" w:cs="宋体"/>
          <w:color w:val="000000"/>
          <w:sz w:val="27"/>
          <w:szCs w:val="27"/>
        </w:rPr>
        <w:t>3.比赛时间：20</w:t>
      </w:r>
      <w:r>
        <w:rPr>
          <w:rFonts w:hint="eastAsia" w:ascii="宋体" w:hAnsi="宋体" w:cs="宋体"/>
          <w:color w:val="000000"/>
          <w:sz w:val="27"/>
          <w:szCs w:val="27"/>
          <w:lang w:val="en-US" w:eastAsia="zh-CN"/>
        </w:rPr>
        <w:t>20</w:t>
      </w:r>
      <w:r>
        <w:rPr>
          <w:rFonts w:hint="eastAsia" w:ascii="宋体" w:hAnsi="宋体" w:cs="宋体"/>
          <w:color w:val="000000"/>
          <w:sz w:val="27"/>
          <w:szCs w:val="27"/>
        </w:rPr>
        <w:t>年1</w:t>
      </w:r>
      <w:r>
        <w:rPr>
          <w:rFonts w:hint="eastAsia" w:ascii="宋体" w:hAnsi="宋体" w:cs="宋体"/>
          <w:color w:val="000000"/>
          <w:sz w:val="27"/>
          <w:szCs w:val="27"/>
          <w:lang w:val="en-US" w:eastAsia="zh-CN"/>
        </w:rPr>
        <w:t>1</w:t>
      </w:r>
      <w:r>
        <w:rPr>
          <w:rFonts w:hint="eastAsia" w:ascii="宋体" w:hAnsi="宋体" w:cs="宋体"/>
          <w:color w:val="000000"/>
          <w:sz w:val="27"/>
          <w:szCs w:val="27"/>
        </w:rPr>
        <w:t>月1</w:t>
      </w:r>
      <w:r>
        <w:rPr>
          <w:rFonts w:hint="eastAsia" w:ascii="宋体" w:hAnsi="宋体" w:cs="宋体"/>
          <w:color w:val="000000"/>
          <w:sz w:val="27"/>
          <w:szCs w:val="27"/>
          <w:lang w:val="en-US" w:eastAsia="zh-CN"/>
        </w:rPr>
        <w:t>9</w:t>
      </w:r>
      <w:r>
        <w:rPr>
          <w:rFonts w:hint="eastAsia" w:ascii="宋体" w:hAnsi="宋体" w:cs="宋体"/>
          <w:color w:val="000000"/>
          <w:sz w:val="27"/>
          <w:szCs w:val="27"/>
        </w:rPr>
        <w:t>日（周</w:t>
      </w:r>
      <w:r>
        <w:rPr>
          <w:rFonts w:hint="eastAsia" w:ascii="宋体" w:hAnsi="宋体" w:cs="宋体"/>
          <w:color w:val="000000"/>
          <w:sz w:val="27"/>
          <w:szCs w:val="27"/>
          <w:lang w:val="en-US" w:eastAsia="zh-CN"/>
        </w:rPr>
        <w:t>四</w:t>
      </w:r>
      <w:r>
        <w:rPr>
          <w:rFonts w:hint="eastAsia" w:ascii="宋体" w:hAnsi="宋体" w:cs="宋体"/>
          <w:color w:val="000000"/>
          <w:sz w:val="27"/>
          <w:szCs w:val="27"/>
        </w:rPr>
        <w:t>）</w:t>
      </w:r>
      <w:r>
        <w:rPr>
          <w:rFonts w:hint="eastAsia" w:ascii="宋体" w:hAnsi="宋体" w:cs="宋体"/>
          <w:color w:val="000000"/>
          <w:sz w:val="27"/>
          <w:szCs w:val="27"/>
          <w:lang w:val="en-US" w:eastAsia="zh-CN"/>
        </w:rPr>
        <w:t>全天</w:t>
      </w:r>
    </w:p>
    <w:p>
      <w:pPr>
        <w:pStyle w:val="4"/>
        <w:widowControl/>
        <w:spacing w:before="0" w:beforeAutospacing="0" w:after="0" w:afterAutospacing="0"/>
        <w:ind w:firstLine="810" w:firstLineChars="300"/>
        <w:rPr>
          <w:rFonts w:hint="default" w:ascii="宋体" w:hAnsi="宋体" w:eastAsia="宋体" w:cs="宋体"/>
          <w:color w:val="000000" w:themeColor="text1"/>
          <w:sz w:val="27"/>
          <w:szCs w:val="27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/>
          <w:sz w:val="27"/>
          <w:szCs w:val="27"/>
        </w:rPr>
        <w:t>4.比赛地点：</w:t>
      </w:r>
      <w:r>
        <w:rPr>
          <w:rFonts w:hint="eastAsia" w:ascii="宋体" w:hAnsi="宋体" w:cs="宋体"/>
          <w:color w:val="000000"/>
          <w:sz w:val="27"/>
          <w:szCs w:val="27"/>
          <w:lang w:eastAsia="zh-CN"/>
        </w:rPr>
        <w:t>飞龙实验小学（</w:t>
      </w:r>
      <w:r>
        <w:rPr>
          <w:rFonts w:hint="eastAsia" w:ascii="宋体" w:hAnsi="宋体" w:cs="宋体"/>
          <w:color w:val="000000"/>
          <w:sz w:val="27"/>
          <w:szCs w:val="27"/>
          <w:lang w:val="en-US" w:eastAsia="zh-CN"/>
        </w:rPr>
        <w:t>环龙路7号</w:t>
      </w:r>
      <w:r>
        <w:rPr>
          <w:rFonts w:hint="eastAsia" w:ascii="宋体" w:hAnsi="宋体" w:cs="宋体"/>
          <w:color w:val="000000"/>
          <w:sz w:val="27"/>
          <w:szCs w:val="27"/>
          <w:lang w:eastAsia="zh-CN"/>
        </w:rPr>
        <w:t>）</w:t>
      </w:r>
      <w:r>
        <w:rPr>
          <w:rFonts w:hint="eastAsia" w:ascii="宋体" w:hAnsi="宋体" w:cs="宋体"/>
          <w:color w:val="000000"/>
          <w:sz w:val="27"/>
          <w:szCs w:val="27"/>
          <w:lang w:val="en-US" w:eastAsia="zh-CN"/>
        </w:rPr>
        <w:t>综合楼二楼录播室</w:t>
      </w:r>
    </w:p>
    <w:p>
      <w:pPr>
        <w:pStyle w:val="4"/>
        <w:widowControl/>
        <w:spacing w:before="0" w:beforeAutospacing="0" w:after="0" w:afterAutospacing="0"/>
        <w:ind w:left="420" w:firstLine="420"/>
        <w:rPr>
          <w:rFonts w:hint="eastAsia" w:ascii="宋体" w:hAnsi="宋体" w:cs="宋体"/>
          <w:color w:val="000000" w:themeColor="text1"/>
          <w:sz w:val="27"/>
          <w:szCs w:val="27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7"/>
          <w:szCs w:val="27"/>
          <w14:textFill>
            <w14:solidFill>
              <w14:schemeClr w14:val="tx1"/>
            </w14:solidFill>
          </w14:textFill>
        </w:rPr>
        <w:t>5.比赛准备：1</w:t>
      </w:r>
      <w:r>
        <w:rPr>
          <w:rFonts w:hint="eastAsia" w:ascii="宋体" w:hAnsi="宋体" w:cs="宋体"/>
          <w:color w:val="000000" w:themeColor="text1"/>
          <w:sz w:val="27"/>
          <w:szCs w:val="27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 w:cs="宋体"/>
          <w:color w:val="000000" w:themeColor="text1"/>
          <w:sz w:val="27"/>
          <w:szCs w:val="27"/>
          <w14:textFill>
            <w14:solidFill>
              <w14:schemeClr w14:val="tx1"/>
            </w14:solidFill>
          </w14:textFill>
        </w:rPr>
        <w:t>月1</w:t>
      </w:r>
      <w:r>
        <w:rPr>
          <w:rFonts w:hint="eastAsia" w:ascii="宋体" w:hAnsi="宋体" w:cs="宋体"/>
          <w:color w:val="000000" w:themeColor="text1"/>
          <w:sz w:val="27"/>
          <w:szCs w:val="27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宋体" w:hAnsi="宋体" w:cs="宋体"/>
          <w:color w:val="000000" w:themeColor="text1"/>
          <w:sz w:val="27"/>
          <w:szCs w:val="27"/>
          <w14:textFill>
            <w14:solidFill>
              <w14:schemeClr w14:val="tx1"/>
            </w14:solidFill>
          </w14:textFill>
        </w:rPr>
        <w:t>日（周</w:t>
      </w:r>
      <w:r>
        <w:rPr>
          <w:rFonts w:hint="eastAsia" w:ascii="宋体" w:hAnsi="宋体" w:cs="宋体"/>
          <w:color w:val="000000" w:themeColor="text1"/>
          <w:sz w:val="27"/>
          <w:szCs w:val="27"/>
          <w:lang w:val="en-US"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eastAsia" w:ascii="宋体" w:hAnsi="宋体" w:cs="宋体"/>
          <w:color w:val="000000" w:themeColor="text1"/>
          <w:sz w:val="27"/>
          <w:szCs w:val="27"/>
          <w14:textFill>
            <w14:solidFill>
              <w14:schemeClr w14:val="tx1"/>
            </w14:solidFill>
          </w14:textFill>
        </w:rPr>
        <w:t>）1</w:t>
      </w:r>
      <w:r>
        <w:rPr>
          <w:rFonts w:hint="eastAsia" w:ascii="宋体" w:hAnsi="宋体" w:cs="宋体"/>
          <w:color w:val="000000" w:themeColor="text1"/>
          <w:sz w:val="27"/>
          <w:szCs w:val="27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宋体" w:hAnsi="宋体" w:cs="宋体"/>
          <w:color w:val="000000" w:themeColor="text1"/>
          <w:sz w:val="27"/>
          <w:szCs w:val="27"/>
          <w14:textFill>
            <w14:solidFill>
              <w14:schemeClr w14:val="tx1"/>
            </w14:solidFill>
          </w14:textFill>
        </w:rPr>
        <w:t>:</w:t>
      </w:r>
      <w:r>
        <w:rPr>
          <w:rFonts w:hint="eastAsia" w:ascii="宋体" w:hAnsi="宋体" w:cs="宋体"/>
          <w:color w:val="000000" w:themeColor="text1"/>
          <w:sz w:val="27"/>
          <w:szCs w:val="27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宋体" w:hAnsi="宋体" w:cs="宋体"/>
          <w:color w:val="000000" w:themeColor="text1"/>
          <w:sz w:val="27"/>
          <w:szCs w:val="27"/>
          <w14:textFill>
            <w14:solidFill>
              <w14:schemeClr w14:val="tx1"/>
            </w14:solidFill>
          </w14:textFill>
        </w:rPr>
        <w:t>0到</w:t>
      </w:r>
      <w:r>
        <w:rPr>
          <w:rFonts w:hint="eastAsia" w:ascii="宋体" w:hAnsi="宋体" w:cs="宋体"/>
          <w:color w:val="000000" w:themeColor="text1"/>
          <w:sz w:val="27"/>
          <w:szCs w:val="27"/>
          <w:lang w:eastAsia="zh-CN"/>
          <w14:textFill>
            <w14:solidFill>
              <w14:schemeClr w14:val="tx1"/>
            </w14:solidFill>
          </w14:textFill>
        </w:rPr>
        <w:t>飞龙实验小学</w:t>
      </w:r>
      <w:r>
        <w:rPr>
          <w:rFonts w:hint="eastAsia" w:ascii="宋体" w:hAnsi="宋体" w:cs="宋体"/>
          <w:color w:val="000000"/>
          <w:sz w:val="27"/>
          <w:szCs w:val="27"/>
          <w:lang w:val="en-US" w:eastAsia="zh-CN"/>
        </w:rPr>
        <w:t>综合楼二楼录播</w:t>
      </w:r>
      <w:r>
        <w:rPr>
          <w:rFonts w:hint="eastAsia" w:ascii="宋体" w:hAnsi="宋体" w:cs="宋体"/>
          <w:color w:val="000000" w:themeColor="text1"/>
          <w:sz w:val="27"/>
          <w:szCs w:val="27"/>
          <w14:textFill>
            <w14:solidFill>
              <w14:schemeClr w14:val="tx1"/>
            </w14:solidFill>
          </w14:textFill>
        </w:rPr>
        <w:t>室进行设备调试、学生见面。</w:t>
      </w:r>
      <w:bookmarkStart w:id="0" w:name="_GoBack"/>
      <w:bookmarkEnd w:id="0"/>
    </w:p>
    <w:p>
      <w:pPr>
        <w:pStyle w:val="4"/>
        <w:widowControl/>
        <w:spacing w:before="0" w:beforeAutospacing="0" w:after="0" w:afterAutospacing="0"/>
        <w:ind w:left="420" w:firstLine="420"/>
        <w:rPr>
          <w:rFonts w:hint="default" w:ascii="宋体" w:hAnsi="宋体" w:eastAsia="宋体" w:cs="宋体"/>
          <w:color w:val="000000" w:themeColor="text1"/>
          <w:sz w:val="27"/>
          <w:szCs w:val="27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7"/>
          <w:szCs w:val="27"/>
          <w:lang w:val="en-US" w:eastAsia="zh-CN"/>
          <w14:textFill>
            <w14:solidFill>
              <w14:schemeClr w14:val="tx1"/>
            </w14:solidFill>
          </w14:textFill>
        </w:rPr>
        <w:t>6.线上抽签决定上课顺序及班级，</w:t>
      </w:r>
      <w:r>
        <w:rPr>
          <w:rFonts w:hint="eastAsia" w:ascii="宋体" w:hAnsi="宋体" w:cs="宋体"/>
          <w:b/>
          <w:bCs/>
          <w:color w:val="000000" w:themeColor="text1"/>
          <w:sz w:val="27"/>
          <w:szCs w:val="27"/>
          <w:u w:val="single"/>
          <w:lang w:val="en-US" w:eastAsia="zh-CN"/>
          <w14:textFill>
            <w14:solidFill>
              <w14:schemeClr w14:val="tx1"/>
            </w14:solidFill>
          </w14:textFill>
        </w:rPr>
        <w:t>各参赛教师11月16日12:00前加QQ群：749179942</w:t>
      </w:r>
    </w:p>
    <w:p>
      <w:pPr>
        <w:pStyle w:val="4"/>
        <w:widowControl/>
        <w:spacing w:before="0" w:beforeAutospacing="0" w:after="0" w:afterAutospacing="0"/>
        <w:rPr>
          <w:rStyle w:val="8"/>
          <w:rFonts w:ascii="宋体" w:hAnsi="宋体" w:cs="宋体"/>
          <w:color w:val="000000" w:themeColor="text1"/>
          <w:sz w:val="27"/>
          <w:szCs w:val="27"/>
          <w14:textFill>
            <w14:solidFill>
              <w14:schemeClr w14:val="tx1"/>
            </w14:solidFill>
          </w14:textFill>
        </w:rPr>
      </w:pPr>
      <w:r>
        <w:rPr>
          <w:rStyle w:val="8"/>
          <w:rFonts w:hint="eastAsia" w:ascii="宋体" w:hAnsi="宋体" w:cs="宋体"/>
          <w:color w:val="000000" w:themeColor="text1"/>
          <w:sz w:val="27"/>
          <w:szCs w:val="27"/>
          <w14:textFill>
            <w14:solidFill>
              <w14:schemeClr w14:val="tx1"/>
            </w14:solidFill>
          </w14:textFill>
        </w:rPr>
        <w:t>三、评比说明</w:t>
      </w:r>
    </w:p>
    <w:p>
      <w:pPr>
        <w:pStyle w:val="4"/>
        <w:widowControl/>
        <w:spacing w:before="0" w:beforeAutospacing="0" w:after="0" w:afterAutospacing="0"/>
        <w:ind w:firstLine="540" w:firstLineChars="200"/>
        <w:rPr>
          <w:rFonts w:hint="eastAsia" w:ascii="宋体" w:hAnsi="宋体" w:cs="宋体"/>
          <w:color w:val="000000" w:themeColor="text1"/>
          <w:sz w:val="27"/>
          <w:szCs w:val="27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7"/>
          <w:szCs w:val="27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 w:cs="宋体"/>
          <w:color w:val="000000" w:themeColor="text1"/>
          <w:sz w:val="27"/>
          <w:szCs w:val="27"/>
          <w14:textFill>
            <w14:solidFill>
              <w14:schemeClr w14:val="tx1"/>
            </w14:solidFill>
          </w14:textFill>
        </w:rPr>
        <w:t>.参赛教师在信息技术环境下（例如智慧教室、未来教室或其他形式），借助信息化教学平台等技术手段，采用一对一数字化学习的形式，将信息技术融合到课堂教学中，开展创新性教学活动。</w:t>
      </w:r>
    </w:p>
    <w:p>
      <w:pPr>
        <w:pStyle w:val="4"/>
        <w:widowControl/>
        <w:spacing w:before="0" w:beforeAutospacing="0" w:after="0" w:afterAutospacing="0"/>
        <w:ind w:firstLine="540" w:firstLineChars="200"/>
        <w:rPr>
          <w:rFonts w:ascii="宋体" w:hAnsi="宋体" w:cs="宋体"/>
          <w:color w:val="000000" w:themeColor="text1"/>
          <w:sz w:val="27"/>
          <w:szCs w:val="27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7"/>
          <w:szCs w:val="27"/>
          <w14:textFill>
            <w14:solidFill>
              <w14:schemeClr w14:val="tx1"/>
            </w14:solidFill>
          </w14:textFill>
        </w:rPr>
        <w:t>2.课堂教学所使用的相关设备、网络环境以及上课过程中产生的技术问题等均由上课教师自行解决。</w:t>
      </w:r>
    </w:p>
    <w:p>
      <w:pPr>
        <w:pStyle w:val="4"/>
        <w:widowControl/>
        <w:spacing w:before="0" w:beforeAutospacing="0" w:after="0" w:afterAutospacing="0"/>
        <w:ind w:firstLine="540" w:firstLineChars="200"/>
        <w:rPr>
          <w:rFonts w:ascii="宋体" w:hAnsi="宋体" w:cs="宋体"/>
          <w:color w:val="000000" w:themeColor="text1"/>
          <w:sz w:val="27"/>
          <w:szCs w:val="27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7"/>
          <w:szCs w:val="27"/>
          <w14:textFill>
            <w14:solidFill>
              <w14:schemeClr w14:val="tx1"/>
            </w14:solidFill>
          </w14:textFill>
        </w:rPr>
        <w:t>3.根据初决赛情况评出20</w:t>
      </w:r>
      <w:r>
        <w:rPr>
          <w:rFonts w:hint="eastAsia" w:ascii="宋体" w:hAnsi="宋体" w:cs="宋体"/>
          <w:color w:val="000000" w:themeColor="text1"/>
          <w:sz w:val="27"/>
          <w:szCs w:val="27"/>
          <w:lang w:val="en-US" w:eastAsia="zh-CN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宋体" w:hAnsi="宋体" w:cs="宋体"/>
          <w:color w:val="000000" w:themeColor="text1"/>
          <w:sz w:val="27"/>
          <w:szCs w:val="27"/>
          <w14:textFill>
            <w14:solidFill>
              <w14:schemeClr w14:val="tx1"/>
            </w14:solidFill>
          </w14:textFill>
        </w:rPr>
        <w:t>年新北区信息化教学能手比赛的一二三等奖，并根据比赛情况，择优推荐</w:t>
      </w:r>
      <w:r>
        <w:rPr>
          <w:rFonts w:hint="eastAsia" w:ascii="宋体" w:hAnsi="宋体" w:cs="宋体"/>
          <w:color w:val="000000" w:themeColor="text1"/>
          <w:sz w:val="27"/>
          <w:szCs w:val="27"/>
          <w:lang w:eastAsia="zh-CN"/>
          <w14:textFill>
            <w14:solidFill>
              <w14:schemeClr w14:val="tx1"/>
            </w14:solidFill>
          </w14:textFill>
        </w:rPr>
        <w:t>教师</w:t>
      </w:r>
      <w:r>
        <w:rPr>
          <w:rFonts w:hint="eastAsia" w:ascii="宋体" w:hAnsi="宋体" w:cs="宋体"/>
          <w:color w:val="000000" w:themeColor="text1"/>
          <w:sz w:val="27"/>
          <w:szCs w:val="27"/>
          <w14:textFill>
            <w14:solidFill>
              <w14:schemeClr w14:val="tx1"/>
            </w14:solidFill>
          </w14:textFill>
        </w:rPr>
        <w:t>参加市级比赛。</w:t>
      </w:r>
    </w:p>
    <w:p>
      <w:pPr>
        <w:pStyle w:val="4"/>
        <w:widowControl/>
        <w:spacing w:before="0" w:beforeAutospacing="0" w:after="0" w:afterAutospacing="0"/>
        <w:rPr>
          <w:rStyle w:val="8"/>
          <w:rFonts w:ascii="宋体" w:hAnsi="宋体" w:cs="宋体"/>
          <w:color w:val="000000" w:themeColor="text1"/>
          <w:sz w:val="27"/>
          <w:szCs w:val="27"/>
          <w14:textFill>
            <w14:solidFill>
              <w14:schemeClr w14:val="tx1"/>
            </w14:solidFill>
          </w14:textFill>
        </w:rPr>
      </w:pPr>
      <w:r>
        <w:rPr>
          <w:rStyle w:val="8"/>
          <w:rFonts w:hint="eastAsia" w:ascii="宋体" w:hAnsi="宋体" w:cs="宋体"/>
          <w:color w:val="000000" w:themeColor="text1"/>
          <w:sz w:val="27"/>
          <w:szCs w:val="27"/>
          <w14:textFill>
            <w14:solidFill>
              <w14:schemeClr w14:val="tx1"/>
            </w14:solidFill>
          </w14:textFill>
        </w:rPr>
        <w:t>四、注意事项</w:t>
      </w:r>
    </w:p>
    <w:p>
      <w:pPr>
        <w:pStyle w:val="4"/>
        <w:widowControl/>
        <w:spacing w:before="0" w:beforeAutospacing="0" w:after="0" w:afterAutospacing="0"/>
        <w:ind w:left="5" w:firstLine="518" w:firstLineChars="192"/>
        <w:rPr>
          <w:rFonts w:hint="eastAsia" w:ascii="宋体" w:hAnsi="宋体" w:cs="宋体"/>
          <w:color w:val="000000" w:themeColor="text1"/>
          <w:sz w:val="27"/>
          <w:szCs w:val="27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7"/>
          <w:szCs w:val="27"/>
          <w14:textFill>
            <w14:solidFill>
              <w14:schemeClr w14:val="tx1"/>
            </w14:solidFill>
          </w14:textFill>
        </w:rPr>
        <w:t>选手车辆停放按照学校门卫指示，提前到达的老师请在等候室等待。</w:t>
      </w:r>
    </w:p>
    <w:p>
      <w:pPr>
        <w:pStyle w:val="4"/>
        <w:widowControl/>
        <w:spacing w:before="0" w:beforeAutospacing="0" w:after="0" w:afterAutospacing="0"/>
        <w:ind w:left="5" w:firstLine="518" w:firstLineChars="192"/>
        <w:rPr>
          <w:rFonts w:ascii="宋体" w:hAnsi="宋体" w:cs="宋体"/>
          <w:color w:val="000000" w:themeColor="text1"/>
          <w:sz w:val="27"/>
          <w:szCs w:val="27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7"/>
          <w:szCs w:val="27"/>
          <w14:textFill>
            <w14:solidFill>
              <w14:schemeClr w14:val="tx1"/>
            </w14:solidFill>
          </w14:textFill>
        </w:rPr>
        <w:t>各校要根据通知要求，</w:t>
      </w:r>
      <w:r>
        <w:rPr>
          <w:rFonts w:hint="eastAsia" w:ascii="宋体" w:hAnsi="宋体" w:cs="宋体"/>
          <w:color w:val="000000" w:themeColor="text1"/>
          <w:sz w:val="27"/>
          <w:szCs w:val="27"/>
          <w:lang w:val="en-US" w:eastAsia="zh-CN"/>
          <w14:textFill>
            <w14:solidFill>
              <w14:schemeClr w14:val="tx1"/>
            </w14:solidFill>
          </w14:textFill>
        </w:rPr>
        <w:t>帮助参赛教师</w:t>
      </w:r>
      <w:r>
        <w:rPr>
          <w:rFonts w:hint="eastAsia" w:ascii="宋体" w:hAnsi="宋体" w:cs="宋体"/>
          <w:color w:val="000000" w:themeColor="text1"/>
          <w:sz w:val="27"/>
          <w:szCs w:val="27"/>
          <w14:textFill>
            <w14:solidFill>
              <w14:schemeClr w14:val="tx1"/>
            </w14:solidFill>
          </w14:textFill>
        </w:rPr>
        <w:t>积极作好比赛准备，及时了解比赛地点的软硬件环境，</w:t>
      </w:r>
      <w:r>
        <w:rPr>
          <w:rFonts w:hint="eastAsia" w:ascii="宋体" w:hAnsi="宋体" w:cs="宋体"/>
          <w:color w:val="000000" w:themeColor="text1"/>
          <w:sz w:val="27"/>
          <w:szCs w:val="27"/>
          <w:lang w:eastAsia="zh-CN"/>
          <w14:textFill>
            <w14:solidFill>
              <w14:schemeClr w14:val="tx1"/>
            </w14:solidFill>
          </w14:textFill>
        </w:rPr>
        <w:t>发挥自己的最佳水平，</w:t>
      </w:r>
      <w:r>
        <w:rPr>
          <w:rFonts w:hint="eastAsia" w:ascii="宋体" w:hAnsi="宋体" w:cs="宋体"/>
          <w:color w:val="000000" w:themeColor="text1"/>
          <w:sz w:val="27"/>
          <w:szCs w:val="27"/>
          <w14:textFill>
            <w14:solidFill>
              <w14:schemeClr w14:val="tx1"/>
            </w14:solidFill>
          </w14:textFill>
        </w:rPr>
        <w:t>努力促进</w:t>
      </w:r>
      <w:r>
        <w:rPr>
          <w:rFonts w:hint="eastAsia" w:ascii="宋体" w:hAnsi="宋体" w:cs="宋体"/>
          <w:color w:val="000000" w:themeColor="text1"/>
          <w:sz w:val="27"/>
          <w:szCs w:val="27"/>
          <w:lang w:eastAsia="zh-CN"/>
          <w14:textFill>
            <w14:solidFill>
              <w14:schemeClr w14:val="tx1"/>
            </w14:solidFill>
          </w14:textFill>
        </w:rPr>
        <w:t>学校</w:t>
      </w:r>
      <w:r>
        <w:rPr>
          <w:rFonts w:hint="eastAsia" w:ascii="宋体" w:hAnsi="宋体" w:cs="宋体"/>
          <w:color w:val="000000" w:themeColor="text1"/>
          <w:sz w:val="27"/>
          <w:szCs w:val="27"/>
          <w14:textFill>
            <w14:solidFill>
              <w14:schemeClr w14:val="tx1"/>
            </w14:solidFill>
          </w14:textFill>
        </w:rPr>
        <w:t>信息化建设和应用水平再上新台阶。</w:t>
      </w:r>
    </w:p>
    <w:p>
      <w:pPr>
        <w:spacing w:line="600" w:lineRule="exact"/>
        <w:ind w:firstLine="540" w:firstLineChars="200"/>
        <w:rPr>
          <w:rFonts w:hint="default" w:ascii="宋体" w:hAnsi="宋体" w:cs="宋体"/>
          <w:color w:val="000000" w:themeColor="text1"/>
          <w:sz w:val="27"/>
          <w:szCs w:val="27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7"/>
          <w:szCs w:val="27"/>
          <w14:textFill>
            <w14:solidFill>
              <w14:schemeClr w14:val="tx1"/>
            </w14:solidFill>
          </w14:textFill>
        </w:rPr>
        <w:t>新北区</w:t>
      </w:r>
      <w:r>
        <w:rPr>
          <w:rFonts w:hint="eastAsia" w:ascii="宋体" w:hAnsi="宋体" w:cs="宋体"/>
          <w:color w:val="000000" w:themeColor="text1"/>
          <w:sz w:val="27"/>
          <w:szCs w:val="27"/>
          <w:lang w:val="en-US" w:eastAsia="zh-CN"/>
          <w14:textFill>
            <w14:solidFill>
              <w14:schemeClr w14:val="tx1"/>
            </w14:solidFill>
          </w14:textFill>
        </w:rPr>
        <w:t>飞龙实验小学</w:t>
      </w:r>
      <w:r>
        <w:rPr>
          <w:rFonts w:hint="eastAsia" w:ascii="宋体" w:hAnsi="宋体" w:cs="宋体"/>
          <w:color w:val="000000" w:themeColor="text1"/>
          <w:sz w:val="27"/>
          <w:szCs w:val="27"/>
          <w14:textFill>
            <w14:solidFill>
              <w14:schemeClr w14:val="tx1"/>
            </w14:solidFill>
          </w14:textFill>
        </w:rPr>
        <w:t>联系人</w:t>
      </w:r>
      <w:r>
        <w:rPr>
          <w:rFonts w:hint="eastAsia" w:ascii="宋体" w:hAnsi="宋体" w:cs="宋体"/>
          <w:color w:val="000000" w:themeColor="text1"/>
          <w:sz w:val="27"/>
          <w:szCs w:val="27"/>
          <w:lang w:val="en-US" w:eastAsia="zh-CN"/>
          <w14:textFill>
            <w14:solidFill>
              <w14:schemeClr w14:val="tx1"/>
            </w14:solidFill>
          </w14:textFill>
        </w:rPr>
        <w:t>：丁春明  13358180318</w:t>
      </w:r>
    </w:p>
    <w:p>
      <w:pPr>
        <w:spacing w:line="600" w:lineRule="exact"/>
        <w:ind w:firstLine="540" w:firstLineChars="200"/>
        <w:rPr>
          <w:rFonts w:ascii="宋体" w:hAnsi="宋体" w:cs="宋体"/>
          <w:color w:val="000000" w:themeColor="text1"/>
          <w:sz w:val="27"/>
          <w:szCs w:val="27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7"/>
          <w:szCs w:val="27"/>
          <w:lang w:eastAsia="zh-CN"/>
          <w14:textFill>
            <w14:solidFill>
              <w14:schemeClr w14:val="tx1"/>
            </w14:solidFill>
          </w14:textFill>
        </w:rPr>
        <w:t>新北区</w:t>
      </w:r>
      <w:r>
        <w:rPr>
          <w:rFonts w:hint="eastAsia" w:ascii="宋体" w:hAnsi="宋体" w:cs="宋体"/>
          <w:color w:val="000000" w:themeColor="text1"/>
          <w:sz w:val="27"/>
          <w:szCs w:val="27"/>
          <w14:textFill>
            <w14:solidFill>
              <w14:schemeClr w14:val="tx1"/>
            </w14:solidFill>
          </w14:textFill>
        </w:rPr>
        <w:t>教师发展中心联系人：张石磊  13775191370</w:t>
      </w:r>
    </w:p>
    <w:p>
      <w:pPr>
        <w:pStyle w:val="4"/>
        <w:widowControl/>
        <w:spacing w:before="0" w:beforeAutospacing="0" w:after="0" w:afterAutospacing="0"/>
        <w:ind w:left="5" w:firstLine="518" w:firstLineChars="192"/>
        <w:jc w:val="right"/>
        <w:rPr>
          <w:rFonts w:ascii="宋体" w:hAnsi="宋体" w:cs="宋体"/>
          <w:color w:val="000000"/>
          <w:sz w:val="27"/>
          <w:szCs w:val="27"/>
        </w:rPr>
      </w:pPr>
    </w:p>
    <w:p>
      <w:pPr>
        <w:pStyle w:val="4"/>
        <w:widowControl/>
        <w:spacing w:before="0" w:beforeAutospacing="0" w:after="0" w:afterAutospacing="0"/>
        <w:jc w:val="right"/>
        <w:rPr>
          <w:rFonts w:ascii="宋体" w:hAnsi="宋体" w:cs="宋体"/>
          <w:color w:val="000000"/>
          <w:sz w:val="27"/>
          <w:szCs w:val="27"/>
        </w:rPr>
      </w:pPr>
      <w:r>
        <w:rPr>
          <w:rFonts w:hint="eastAsia" w:ascii="宋体" w:hAnsi="宋体" w:cs="宋体"/>
          <w:color w:val="000000"/>
          <w:sz w:val="27"/>
          <w:szCs w:val="27"/>
        </w:rPr>
        <w:t>常州市新北区教师发展中心</w:t>
      </w:r>
    </w:p>
    <w:p>
      <w:pPr>
        <w:pStyle w:val="4"/>
        <w:widowControl/>
        <w:spacing w:before="0" w:beforeAutospacing="0" w:after="0" w:afterAutospacing="0"/>
        <w:jc w:val="right"/>
        <w:rPr>
          <w:rFonts w:ascii="宋体" w:hAnsi="宋体" w:cs="宋体"/>
          <w:color w:val="000000"/>
          <w:sz w:val="27"/>
          <w:szCs w:val="27"/>
        </w:rPr>
      </w:pPr>
      <w:r>
        <w:rPr>
          <w:rFonts w:hint="eastAsia" w:ascii="宋体" w:hAnsi="宋体" w:cs="宋体"/>
          <w:color w:val="000000"/>
          <w:sz w:val="27"/>
          <w:szCs w:val="27"/>
        </w:rPr>
        <w:t>20</w:t>
      </w:r>
      <w:r>
        <w:rPr>
          <w:rFonts w:hint="eastAsia" w:ascii="宋体" w:hAnsi="宋体" w:cs="宋体"/>
          <w:color w:val="000000"/>
          <w:sz w:val="27"/>
          <w:szCs w:val="27"/>
          <w:lang w:val="en-US" w:eastAsia="zh-CN"/>
        </w:rPr>
        <w:t>20</w:t>
      </w:r>
      <w:r>
        <w:rPr>
          <w:rFonts w:hint="eastAsia" w:ascii="宋体" w:hAnsi="宋体" w:cs="宋体"/>
          <w:color w:val="000000"/>
          <w:sz w:val="27"/>
          <w:szCs w:val="27"/>
        </w:rPr>
        <w:t>年</w:t>
      </w:r>
      <w:r>
        <w:rPr>
          <w:rFonts w:hint="eastAsia" w:ascii="宋体" w:hAnsi="宋体" w:cs="宋体"/>
          <w:color w:val="000000"/>
          <w:sz w:val="27"/>
          <w:szCs w:val="27"/>
          <w:lang w:val="en-US" w:eastAsia="zh-CN"/>
        </w:rPr>
        <w:t>11</w:t>
      </w:r>
      <w:r>
        <w:rPr>
          <w:rFonts w:hint="eastAsia" w:ascii="宋体" w:hAnsi="宋体" w:cs="宋体"/>
          <w:color w:val="000000"/>
          <w:sz w:val="27"/>
          <w:szCs w:val="27"/>
        </w:rPr>
        <w:t>月</w:t>
      </w:r>
      <w:r>
        <w:rPr>
          <w:rFonts w:hint="eastAsia" w:ascii="宋体" w:hAnsi="宋体" w:cs="宋体"/>
          <w:color w:val="000000"/>
          <w:sz w:val="27"/>
          <w:szCs w:val="27"/>
          <w:lang w:val="en-US" w:eastAsia="zh-CN"/>
        </w:rPr>
        <w:t>15</w:t>
      </w:r>
      <w:r>
        <w:rPr>
          <w:rFonts w:hint="eastAsia" w:ascii="宋体" w:hAnsi="宋体" w:cs="宋体"/>
          <w:color w:val="000000"/>
          <w:sz w:val="27"/>
          <w:szCs w:val="27"/>
        </w:rPr>
        <w:t>日</w:t>
      </w:r>
    </w:p>
    <w:p>
      <w:pPr>
        <w:rPr>
          <w:rFonts w:ascii="宋体" w:hAnsi="宋体" w:cs="宋体"/>
          <w:b/>
          <w:color w:val="000000"/>
          <w:sz w:val="39"/>
          <w:szCs w:val="39"/>
        </w:rPr>
      </w:pPr>
    </w:p>
    <w:sectPr>
      <w:pgSz w:w="11906" w:h="16838"/>
      <w:pgMar w:top="1440" w:right="1134" w:bottom="1117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AF543F1"/>
    <w:multiLevelType w:val="singleLevel"/>
    <w:tmpl w:val="FAF543F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7855DC"/>
    <w:rsid w:val="1A1E590D"/>
    <w:rsid w:val="2F783B10"/>
    <w:rsid w:val="357F30A5"/>
    <w:rsid w:val="4F2C3B8A"/>
    <w:rsid w:val="5985782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character" w:customStyle="1" w:styleId="10">
    <w:name w:val="页眉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11">
    <w:name w:val="页脚 Char"/>
    <w:basedOn w:val="7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微软公司</Company>
  <Pages>2</Pages>
  <Words>111</Words>
  <Characters>635</Characters>
  <Lines>5</Lines>
  <Paragraphs>1</Paragraphs>
  <TotalTime>0</TotalTime>
  <ScaleCrop>false</ScaleCrop>
  <LinksUpToDate>false</LinksUpToDate>
  <CharactersWithSpaces>745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Administrator</dc:creator>
  <cp:lastModifiedBy>Administrator</cp:lastModifiedBy>
  <cp:lastPrinted>2019-10-07T10:07:00Z</cp:lastPrinted>
  <dcterms:modified xsi:type="dcterms:W3CDTF">2020-11-15T01:18:39Z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