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关于举行常州市小学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英语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2020-2021学年第一学期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期初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教材</w:t>
      </w:r>
      <w:r>
        <w:rPr>
          <w:rFonts w:ascii="宋体" w:hAnsi="宋体" w:eastAsia="宋体" w:cs="宋体"/>
          <w:b/>
          <w:bCs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培训活动的通知</w:t>
      </w:r>
    </w:p>
    <w:p>
      <w:pPr>
        <w:pStyle w:val="4"/>
        <w:spacing w:before="0" w:beforeAutospacing="0" w:after="0" w:afterAutospacing="0"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各辖市、区教师发展中心：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4"/>
        <w:spacing w:before="0" w:beforeAutospacing="0" w:after="0" w:afterAutospacing="0" w:line="48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4"/>
          <w:szCs w:val="24"/>
        </w:rPr>
        <w:t>培训主题：教研组建设和教学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常规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培训时间：2020年8月29日 下午1:00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培训形式：线上培训，各教研组统一组织集体学习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培训内容:三年级英语教学的打开方式，三上 Unit 1 微课展示，深入学习 精准施策——省义务教育质量监测备考指导与建议，年级英语教学两极分化的成因分析及策略研究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地点:各学校</w:t>
      </w:r>
    </w:p>
    <w:p>
      <w:pPr>
        <w:spacing w:line="360" w:lineRule="auto"/>
        <w:rPr>
          <w:rFonts w:hint="eastAsia" w:ascii="宋体" w:hAnsi="宋体" w:eastAsia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BDE"/>
    <w:rsid w:val="00607AF7"/>
    <w:rsid w:val="00661423"/>
    <w:rsid w:val="00CB23A4"/>
    <w:rsid w:val="00CC0BDE"/>
    <w:rsid w:val="00EB3AFB"/>
    <w:rsid w:val="10F72729"/>
    <w:rsid w:val="7130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367</Characters>
  <Lines>3</Lines>
  <Paragraphs>1</Paragraphs>
  <TotalTime>4</TotalTime>
  <ScaleCrop>false</ScaleCrop>
  <LinksUpToDate>false</LinksUpToDate>
  <CharactersWithSpaces>430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2020-08-24T10:43:00Z</dcterms:created>
  <dc:creator> </dc:creator>
  <cp:lastModifiedBy>Administrator</cp:lastModifiedBy>
  <dcterms:modified xsi:type="dcterms:W3CDTF">2020-08-26T00:28:45Z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