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4A" w:rsidRPr="000C34D1" w:rsidRDefault="00686B4A" w:rsidP="003C3723">
      <w:pPr>
        <w:rPr>
          <w:rFonts w:ascii="黑体" w:eastAsia="黑体" w:hAnsi="黑体" w:cs="黑体"/>
          <w:sz w:val="32"/>
          <w:szCs w:val="32"/>
        </w:rPr>
      </w:pPr>
      <w:r w:rsidRPr="000C34D1">
        <w:rPr>
          <w:rFonts w:ascii="黑体" w:eastAsia="黑体" w:hAnsi="黑体" w:cs="黑体" w:hint="eastAsia"/>
          <w:sz w:val="32"/>
          <w:szCs w:val="32"/>
        </w:rPr>
        <w:t>附件</w:t>
      </w:r>
      <w:r w:rsidRPr="000C34D1">
        <w:rPr>
          <w:rFonts w:ascii="黑体" w:eastAsia="黑体" w:hAnsi="黑体" w:cs="黑体"/>
          <w:sz w:val="32"/>
          <w:szCs w:val="32"/>
        </w:rPr>
        <w:t>1</w:t>
      </w:r>
    </w:p>
    <w:p w:rsidR="00686B4A" w:rsidRPr="000C34D1" w:rsidRDefault="00686B4A" w:rsidP="000C34D1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0C34D1">
        <w:rPr>
          <w:rFonts w:ascii="方正小标宋简体" w:eastAsia="方正小标宋简体" w:hAnsi="黑体" w:cs="方正小标宋简体" w:hint="eastAsia"/>
          <w:sz w:val="44"/>
          <w:szCs w:val="44"/>
        </w:rPr>
        <w:t>常州市中小学首批名校长培养基地中期考核</w:t>
      </w:r>
    </w:p>
    <w:p w:rsidR="00686B4A" w:rsidRPr="000C34D1" w:rsidRDefault="00686B4A" w:rsidP="000C34D1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0C34D1">
        <w:rPr>
          <w:rFonts w:ascii="方正小标宋简体" w:eastAsia="方正小标宋简体" w:hAnsi="黑体" w:cs="方正小标宋简体" w:hint="eastAsia"/>
          <w:sz w:val="44"/>
          <w:szCs w:val="44"/>
        </w:rPr>
        <w:t>优秀等次基地名单</w:t>
      </w:r>
    </w:p>
    <w:p w:rsidR="00686B4A" w:rsidRDefault="00686B4A" w:rsidP="008F3493">
      <w:pPr>
        <w:rPr>
          <w:rFonts w:ascii="仿宋_GB2312" w:eastAsia="仿宋_GB2312" w:hAnsi="仿宋" w:cs="Times New Roman"/>
          <w:sz w:val="32"/>
          <w:szCs w:val="32"/>
        </w:rPr>
      </w:pP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1.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冯雅静名校长培养基地</w:t>
      </w:r>
      <w:bookmarkStart w:id="0" w:name="_GoBack"/>
      <w:bookmarkEnd w:id="0"/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杨文娟名校长培养基地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3.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庄惠芬名校长培养基地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4.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秦益霖名校长培养基地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5.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陆一平名校长培养基地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6.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奚亚英名校长培养基地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7.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吕水庚名校长培养基地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8.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赵卫勇名校长培养基地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9.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史品南名校长培养基地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10.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张康桥名校长培养基地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11.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李伟平名校长培养基地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12.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吴亚英名校长培养基地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13.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陈小平名校长培养基地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14.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胡建军名校长培养基地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15.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钱爱芙名校长培养基地</w:t>
      </w:r>
    </w:p>
    <w:p w:rsidR="00686B4A" w:rsidRPr="008F3493" w:rsidRDefault="00686B4A" w:rsidP="000C34D1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16.</w:t>
      </w:r>
      <w:r w:rsidRPr="008F3493">
        <w:rPr>
          <w:rFonts w:ascii="仿宋_GB2312" w:eastAsia="仿宋_GB2312" w:hAnsi="仿宋" w:cs="仿宋_GB2312" w:hint="eastAsia"/>
          <w:sz w:val="32"/>
          <w:szCs w:val="32"/>
        </w:rPr>
        <w:t>李振亚名校长培养基地</w:t>
      </w:r>
    </w:p>
    <w:sectPr w:rsidR="00686B4A" w:rsidRPr="008F3493" w:rsidSect="00C47CEB">
      <w:footerReference w:type="default" r:id="rId7"/>
      <w:pgSz w:w="11906" w:h="16838"/>
      <w:pgMar w:top="2098" w:right="1531" w:bottom="1985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B4A" w:rsidRDefault="00686B4A" w:rsidP="00074C0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86B4A" w:rsidRDefault="00686B4A" w:rsidP="00074C0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B4A" w:rsidRPr="00C47CEB" w:rsidRDefault="00686B4A" w:rsidP="00A2069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47CE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47CE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47CE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- 3 -</w:t>
    </w:r>
    <w:r w:rsidRPr="00C47CE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86B4A" w:rsidRDefault="00686B4A" w:rsidP="00C47CE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B4A" w:rsidRDefault="00686B4A" w:rsidP="00074C0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86B4A" w:rsidRDefault="00686B4A" w:rsidP="00074C0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B04CF"/>
    <w:multiLevelType w:val="hybridMultilevel"/>
    <w:tmpl w:val="B0D8D898"/>
    <w:lvl w:ilvl="0" w:tplc="B35E962C">
      <w:start w:val="1"/>
      <w:numFmt w:val="decimal"/>
      <w:lvlText w:val="%1."/>
      <w:lvlJc w:val="left"/>
      <w:pPr>
        <w:ind w:left="465" w:hanging="465"/>
      </w:pPr>
      <w:rPr>
        <w:rFonts w:ascii="方正小标宋简体" w:eastAsia="方正小标宋简体" w:hAnsi="黑体" w:hint="default"/>
        <w:sz w:val="36"/>
        <w:szCs w:val="36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5EA2"/>
    <w:rsid w:val="00074C01"/>
    <w:rsid w:val="000C34D1"/>
    <w:rsid w:val="000F6003"/>
    <w:rsid w:val="003C3723"/>
    <w:rsid w:val="00495EBA"/>
    <w:rsid w:val="005F253D"/>
    <w:rsid w:val="006379D1"/>
    <w:rsid w:val="00686B4A"/>
    <w:rsid w:val="00835EA2"/>
    <w:rsid w:val="008F3493"/>
    <w:rsid w:val="00A20692"/>
    <w:rsid w:val="00A73CD9"/>
    <w:rsid w:val="00B05EFD"/>
    <w:rsid w:val="00C47CEB"/>
    <w:rsid w:val="00C70626"/>
    <w:rsid w:val="00CF1962"/>
    <w:rsid w:val="00D80185"/>
    <w:rsid w:val="00E516D9"/>
    <w:rsid w:val="00E93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C0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4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74C01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074C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74C01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3C3723"/>
    <w:pPr>
      <w:ind w:firstLineChars="200" w:firstLine="420"/>
    </w:pPr>
  </w:style>
  <w:style w:type="character" w:styleId="PageNumber">
    <w:name w:val="page number"/>
    <w:basedOn w:val="DefaultParagraphFont"/>
    <w:uiPriority w:val="99"/>
    <w:rsid w:val="00C47C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37</Words>
  <Characters>212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史磊</dc:creator>
  <cp:keywords/>
  <dc:description/>
  <cp:lastModifiedBy>吴琳赟</cp:lastModifiedBy>
  <cp:revision>6</cp:revision>
  <dcterms:created xsi:type="dcterms:W3CDTF">2020-05-06T08:23:00Z</dcterms:created>
  <dcterms:modified xsi:type="dcterms:W3CDTF">2020-05-14T01:43:00Z</dcterms:modified>
</cp:coreProperties>
</file>