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附表7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仿宋" w:hAnsi="仿宋" w:eastAsia="仿宋" w:cs="方正小标宋简体"/>
          <w:sz w:val="36"/>
          <w:szCs w:val="36"/>
        </w:rPr>
      </w:pPr>
      <w:r>
        <w:rPr>
          <w:rFonts w:hint="eastAsia" w:ascii="仿宋" w:hAnsi="仿宋" w:eastAsia="仿宋" w:cs="方正小标宋简体"/>
          <w:sz w:val="36"/>
          <w:szCs w:val="36"/>
        </w:rPr>
        <w:t>创客项目</w:t>
      </w:r>
      <w:r>
        <w:rPr>
          <w:rFonts w:hint="eastAsia" w:ascii="仿宋" w:hAnsi="仿宋" w:eastAsia="仿宋" w:cs="方正小标宋简体"/>
          <w:sz w:val="36"/>
          <w:szCs w:val="36"/>
          <w:lang w:eastAsia="zh-CN"/>
        </w:rPr>
        <w:t>校</w:t>
      </w:r>
      <w:r>
        <w:rPr>
          <w:rFonts w:hint="eastAsia" w:ascii="仿宋" w:hAnsi="仿宋" w:eastAsia="仿宋" w:cs="方正小标宋简体"/>
          <w:sz w:val="36"/>
          <w:szCs w:val="36"/>
        </w:rPr>
        <w:t>级推荐名单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right="958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学校</w:t>
      </w:r>
      <w:r>
        <w:rPr>
          <w:rFonts w:hint="eastAsia" w:ascii="仿宋" w:hAnsi="仿宋" w:eastAsia="仿宋"/>
          <w:sz w:val="32"/>
          <w:szCs w:val="32"/>
        </w:rPr>
        <w:t>：</w:t>
      </w:r>
    </w:p>
    <w:tbl>
      <w:tblPr>
        <w:tblStyle w:val="2"/>
        <w:tblW w:w="927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134"/>
        <w:gridCol w:w="1843"/>
        <w:gridCol w:w="850"/>
        <w:gridCol w:w="1134"/>
        <w:gridCol w:w="1066"/>
        <w:gridCol w:w="1457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91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组别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学生姓名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所在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学校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145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区级活动器材清单</w:t>
            </w:r>
          </w:p>
        </w:tc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6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57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6" w:type="dxa"/>
          </w:tcPr>
          <w:p>
            <w:pPr>
              <w:spacing w:line="56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78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2020-03-13T04:14:21Z</dcterms:created>
  <dc:creator>Administrator</dc:creator>
  <cp:lastModifiedBy>Administrator</cp:lastModifiedBy>
  <dcterms:modified xsi:type="dcterms:W3CDTF">2020-03-13T04:14:37Z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