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关于报送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年度发展党员计划的通知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局属各基层党组织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为做好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sz w:val="32"/>
          <w:szCs w:val="32"/>
        </w:rPr>
        <w:t>年度发展党员工作，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请各支部认真梳理</w:t>
      </w:r>
      <w:r>
        <w:rPr>
          <w:rFonts w:hint="eastAsia" w:eastAsia="仿宋_GB2312"/>
          <w:b/>
          <w:bCs/>
          <w:color w:val="000000"/>
          <w:sz w:val="32"/>
          <w:szCs w:val="32"/>
          <w:u w:val="single"/>
          <w:lang w:val="en-US" w:eastAsia="zh-CN"/>
        </w:rPr>
        <w:t>2019年及之前已经列为入党积极分子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的相关人员，注重优先推荐在疫情防控工作中表现突出的入党积极分子，并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填写</w:t>
      </w:r>
      <w:r>
        <w:rPr>
          <w:rFonts w:eastAsia="仿宋_GB2312"/>
          <w:b/>
          <w:color w:val="000000"/>
          <w:sz w:val="32"/>
          <w:szCs w:val="32"/>
        </w:rPr>
        <w:t>《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2020年</w:t>
      </w: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计划发展党员名册</w:t>
      </w:r>
      <w:r>
        <w:rPr>
          <w:rFonts w:eastAsia="仿宋_GB2312"/>
          <w:b/>
          <w:color w:val="000000"/>
          <w:sz w:val="32"/>
          <w:szCs w:val="32"/>
        </w:rPr>
        <w:t>》</w:t>
      </w:r>
      <w:r>
        <w:rPr>
          <w:rFonts w:eastAsia="仿宋_GB2312"/>
          <w:color w:val="000000"/>
          <w:sz w:val="32"/>
          <w:szCs w:val="32"/>
        </w:rPr>
        <w:t>（见附件）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四大小学教育集团以党总支为单位上报。未递交过入党积极分子备案材料的也将电子稿一同上报。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日（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周五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下午5:00</w:t>
      </w:r>
      <w:r>
        <w:rPr>
          <w:rFonts w:eastAsia="仿宋_GB2312"/>
          <w:color w:val="000000"/>
          <w:sz w:val="32"/>
          <w:szCs w:val="32"/>
        </w:rPr>
        <w:t>前报送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至邮箱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269877448@qq.com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480" w:lineRule="exact"/>
        <w:ind w:right="48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天宁区委教育工委</w:t>
      </w:r>
    </w:p>
    <w:p>
      <w:pPr>
        <w:adjustRightInd w:val="0"/>
        <w:snapToGrid w:val="0"/>
        <w:spacing w:line="480" w:lineRule="exact"/>
        <w:ind w:right="4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</w:t>
      </w:r>
    </w:p>
    <w:p/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70" w:lineRule="exact"/>
        <w:rPr>
          <w:rFonts w:hint="eastAsia" w:ascii="黑体" w:hAnsi="宋体" w:eastAsia="黑体" w:cs="宋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709" w:footer="1361" w:gutter="0"/>
          <w:cols w:space="425" w:num="1"/>
          <w:docGrid w:type="lines" w:linePitch="312" w:charSpace="0"/>
        </w:sectPr>
      </w:pPr>
    </w:p>
    <w:p>
      <w:pPr>
        <w:widowControl/>
        <w:spacing w:line="57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</w:t>
      </w:r>
      <w:r>
        <w:rPr>
          <w:rFonts w:hint="eastAsia" w:ascii="方正小标宋_GBK" w:eastAsia="方正小标宋_GBK"/>
          <w:sz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</w:rPr>
        <w:t>年计划发展党员名册</w:t>
      </w:r>
    </w:p>
    <w:tbl>
      <w:tblPr>
        <w:tblStyle w:val="4"/>
        <w:tblW w:w="15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91"/>
        <w:gridCol w:w="747"/>
        <w:gridCol w:w="578"/>
        <w:gridCol w:w="562"/>
        <w:gridCol w:w="847"/>
        <w:gridCol w:w="705"/>
        <w:gridCol w:w="863"/>
        <w:gridCol w:w="847"/>
        <w:gridCol w:w="847"/>
        <w:gridCol w:w="894"/>
        <w:gridCol w:w="894"/>
        <w:gridCol w:w="1005"/>
        <w:gridCol w:w="958"/>
        <w:gridCol w:w="1053"/>
        <w:gridCol w:w="926"/>
        <w:gridCol w:w="910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3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上报党组织(盖章):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 xml:space="preserve">参加工作年月 </w:t>
            </w:r>
          </w:p>
        </w:tc>
        <w:tc>
          <w:tcPr>
            <w:tcW w:w="16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参加学习训练班情况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何时完成政审</w:t>
            </w:r>
          </w:p>
        </w:tc>
        <w:tc>
          <w:tcPr>
            <w:tcW w:w="30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培养人情况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列为积极分子时  间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列为发展对象时  间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准备发展时间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最早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最近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入党       时间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</w:t>
      </w:r>
      <w:r>
        <w:rPr>
          <w:rFonts w:ascii="仿宋_GB2312" w:hAnsi="宋体" w:eastAsia="仿宋_GB2312" w:cs="宋体"/>
          <w:kern w:val="0"/>
          <w:sz w:val="24"/>
        </w:rPr>
        <w:t>请各基层党组织</w:t>
      </w:r>
      <w:r>
        <w:rPr>
          <w:rFonts w:hint="eastAsia" w:ascii="仿宋_GB2312" w:hAnsi="宋体" w:eastAsia="仿宋_GB2312" w:cs="宋体"/>
          <w:kern w:val="0"/>
          <w:sz w:val="24"/>
        </w:rPr>
        <w:t>严格</w:t>
      </w:r>
      <w:r>
        <w:rPr>
          <w:rFonts w:ascii="仿宋_GB2312" w:hAnsi="宋体" w:eastAsia="仿宋_GB2312" w:cs="宋体"/>
          <w:kern w:val="0"/>
          <w:sz w:val="24"/>
        </w:rPr>
        <w:t>按照发展党员有关要求</w:t>
      </w:r>
      <w:r>
        <w:rPr>
          <w:rFonts w:hint="eastAsia" w:ascii="仿宋_GB2312" w:hAnsi="宋体" w:eastAsia="仿宋_GB2312" w:cs="宋体"/>
          <w:kern w:val="0"/>
          <w:sz w:val="24"/>
        </w:rPr>
        <w:t>，</w:t>
      </w:r>
      <w:r>
        <w:rPr>
          <w:rFonts w:ascii="仿宋_GB2312" w:hAnsi="宋体" w:eastAsia="仿宋_GB2312" w:cs="宋体"/>
          <w:kern w:val="0"/>
          <w:sz w:val="24"/>
        </w:rPr>
        <w:t>梳理排查本支部入党积极分子情况，</w:t>
      </w:r>
      <w:r>
        <w:rPr>
          <w:rFonts w:hint="eastAsia" w:ascii="仿宋_GB2312" w:hAnsi="宋体" w:eastAsia="仿宋_GB2312" w:cs="宋体"/>
          <w:kern w:val="0"/>
          <w:sz w:val="24"/>
        </w:rPr>
        <w:t>填报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ascii="仿宋_GB2312" w:hAnsi="宋体" w:eastAsia="仿宋_GB2312" w:cs="宋体"/>
          <w:kern w:val="0"/>
          <w:sz w:val="24"/>
        </w:rPr>
        <w:t>发展计划</w:t>
      </w:r>
      <w:r>
        <w:rPr>
          <w:rFonts w:hint="eastAsia" w:ascii="仿宋_GB2312" w:hAnsi="宋体" w:eastAsia="仿宋_GB2312" w:cs="宋体"/>
          <w:kern w:val="0"/>
          <w:sz w:val="24"/>
        </w:rPr>
        <w:t>；</w:t>
      </w:r>
    </w:p>
    <w:p/>
    <w:p/>
    <w:sectPr>
      <w:pgSz w:w="16838" w:h="11906" w:orient="landscape"/>
      <w:pgMar w:top="1531" w:right="2098" w:bottom="1531" w:left="1985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702" w:hRule="exact" w:wrap="around" w:vAnchor="text" w:hAnchor="margin" w:xAlign="outside" w:y="490"/>
      <w:ind w:right="270" w:firstLine="28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43"/>
    <w:rsid w:val="00053E70"/>
    <w:rsid w:val="002D5C15"/>
    <w:rsid w:val="00384174"/>
    <w:rsid w:val="00527607"/>
    <w:rsid w:val="005B327A"/>
    <w:rsid w:val="00731B27"/>
    <w:rsid w:val="008475C1"/>
    <w:rsid w:val="00A5614D"/>
    <w:rsid w:val="00B610EB"/>
    <w:rsid w:val="00CC6C2A"/>
    <w:rsid w:val="00E52327"/>
    <w:rsid w:val="00EF1326"/>
    <w:rsid w:val="00F21043"/>
    <w:rsid w:val="00FE6C03"/>
    <w:rsid w:val="0BEA28ED"/>
    <w:rsid w:val="18AF4FA1"/>
    <w:rsid w:val="1CDB1075"/>
    <w:rsid w:val="3BFF7D07"/>
    <w:rsid w:val="58596567"/>
    <w:rsid w:val="78B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722</Characters>
  <Lines>6</Lines>
  <Paragraphs>1</Paragraphs>
  <TotalTime>33</TotalTime>
  <ScaleCrop>false</ScaleCrop>
  <LinksUpToDate>false</LinksUpToDate>
  <CharactersWithSpaces>847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2018-01-17T11:40:00Z</dcterms:created>
  <dc:creator>Windows 用户</dc:creator>
  <cp:lastModifiedBy>蔡一凡</cp:lastModifiedBy>
  <dcterms:modified xsi:type="dcterms:W3CDTF">2020-02-10T08:54:52Z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