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新北区教师发展中心关于中小学幼儿园延迟开学期间自主学习建议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八年级物理学科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3"/>
        <w:gridCol w:w="1491"/>
        <w:gridCol w:w="3118"/>
        <w:gridCol w:w="20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49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自主学习内容</w:t>
            </w:r>
          </w:p>
        </w:tc>
        <w:tc>
          <w:tcPr>
            <w:tcW w:w="311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自主学习要求</w:t>
            </w:r>
          </w:p>
        </w:tc>
        <w:tc>
          <w:tcPr>
            <w:tcW w:w="206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备注（资源、技术支持等）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2月10日（周一）</w:t>
            </w:r>
          </w:p>
        </w:tc>
        <w:tc>
          <w:tcPr>
            <w:tcW w:w="1491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复习长度和时间的单位及单位换算，以及长度和时间的测量（刻度尺和秒表的使用方法）</w:t>
            </w:r>
          </w:p>
          <w:p>
            <w:pPr>
              <w:jc w:val="center"/>
            </w:pPr>
          </w:p>
        </w:tc>
        <w:tc>
          <w:tcPr>
            <w:tcW w:w="3118" w:type="dxa"/>
            <w:vAlign w:val="center"/>
          </w:tcPr>
          <w:p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复习长度的单位及单位换算，要熟练掌握单位换算的法则</w:t>
            </w:r>
          </w:p>
          <w:p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复习时间的单位及换算。熟练掌握一段时间的计算【两个时刻之间的时间是多少】</w:t>
            </w:r>
          </w:p>
          <w:p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复习刻度尺和秒表的使用方法，认识测量工具的使用方法的共性及读数的法则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eastAsia"/>
              </w:rPr>
            </w:pPr>
            <w:r>
              <w:rPr>
                <w:rFonts w:hint="eastAsia"/>
              </w:rPr>
              <w:t>这里特别强调提高学生对长度、时间的估计能力，认识生活中的长度和时间</w:t>
            </w:r>
          </w:p>
        </w:tc>
        <w:tc>
          <w:tcPr>
            <w:tcW w:w="2064" w:type="dxa"/>
            <w:vMerge w:val="restart"/>
            <w:vAlign w:val="center"/>
          </w:tcPr>
          <w:p>
            <w:r>
              <w:rPr>
                <w:rFonts w:hint="eastAsia"/>
              </w:rPr>
              <w:t>相关实施建议：</w:t>
            </w:r>
          </w:p>
          <w:p>
            <w:pPr>
              <w:numPr>
                <w:ilvl w:val="0"/>
                <w:numId w:val="2"/>
              </w:numPr>
            </w:pPr>
            <w:r>
              <w:rPr>
                <w:rFonts w:hint="eastAsia"/>
              </w:rPr>
              <w:t>建议不要学生长时间使用电子产品，因为不是物理一门功课，这么多门功课一直在网上学习对眼镜不利，家长也不能长时间掌控学生的上网情况</w:t>
            </w:r>
          </w:p>
          <w:p>
            <w:pPr>
              <w:numPr>
                <w:ilvl w:val="0"/>
                <w:numId w:val="2"/>
              </w:numPr>
            </w:pPr>
            <w:r>
              <w:rPr>
                <w:rFonts w:hint="eastAsia"/>
              </w:rPr>
              <w:t>建议初二各个备课组分工协作，拍摄若干的5分钟之内微视频，比如一道典型例题，5分钟之内的视频讲解，拍摄好分享给学生，方便学生不定时收看，或者在父母的监督下短时间收看。</w:t>
            </w:r>
          </w:p>
          <w:p>
            <w:pPr>
              <w:numPr>
                <w:ilvl w:val="0"/>
                <w:numId w:val="2"/>
              </w:numPr>
            </w:pPr>
            <w:r>
              <w:rPr>
                <w:rFonts w:hint="eastAsia"/>
              </w:rPr>
              <w:t>至于练习，建议自编几个典型例题分享给学生，不在多，在于质量，不是通过刷题的方式来提高，正好通过放慢节奏，通过QQ群交流讨论的方式，加强理解，多思考，多体会，多讲。</w:t>
            </w:r>
          </w:p>
          <w:p>
            <w:pPr>
              <w:numPr>
                <w:ilvl w:val="0"/>
                <w:numId w:val="2"/>
              </w:numPr>
            </w:pPr>
            <w:r>
              <w:rPr>
                <w:rFonts w:hint="eastAsia"/>
              </w:rPr>
              <w:t>如果有现成的网上的资源，那任课老师首先还要看一遍，觉得好，能短小精悍，简洁明了，那就推荐给学生。不建议常视频，一节课4</w:t>
            </w:r>
            <w:r>
              <w:t>5</w:t>
            </w:r>
            <w:r>
              <w:rPr>
                <w:rFonts w:hint="eastAsia"/>
              </w:rPr>
              <w:t>分钟甚至一个多小时的视频推介给学生。</w:t>
            </w:r>
          </w:p>
          <w:p>
            <w:pPr>
              <w:numPr>
                <w:ilvl w:val="0"/>
                <w:numId w:val="2"/>
              </w:numPr>
              <w:rPr>
                <w:rFonts w:hint="eastAsia"/>
              </w:rPr>
            </w:pPr>
            <w:r>
              <w:rPr>
                <w:rFonts w:hint="eastAsia"/>
              </w:rPr>
              <w:t>以上只是建议，仅供参考。各个学校、各个备课组还要根据学情，根据自身学校的学生的生源状况，作出有针对性的、更加适合自己学校、自己班级的教学安排和与学生交流的方式。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2月11日（周二）</w:t>
            </w:r>
          </w:p>
        </w:tc>
        <w:tc>
          <w:tcPr>
            <w:tcW w:w="1491" w:type="dxa"/>
            <w:vAlign w:val="center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复习速度的概念、单位及单位换算，复习速度的一步计算、两步计算</w:t>
            </w:r>
          </w:p>
        </w:tc>
        <w:tc>
          <w:tcPr>
            <w:tcW w:w="3118" w:type="dxa"/>
            <w:vAlign w:val="center"/>
          </w:tcPr>
          <w:p>
            <w:pPr>
              <w:numPr>
                <w:ilvl w:val="0"/>
                <w:numId w:val="3"/>
              </w:numPr>
              <w:jc w:val="left"/>
            </w:pPr>
            <w:r>
              <w:rPr>
                <w:rFonts w:hint="eastAsia"/>
              </w:rPr>
              <w:t>复习速度的概念，理解相同路程比时间和相同时间比路程的比较方法，以及比值定义法的普遍意义。</w:t>
            </w:r>
          </w:p>
          <w:p>
            <w:pPr>
              <w:numPr>
                <w:ilvl w:val="0"/>
                <w:numId w:val="3"/>
              </w:numPr>
              <w:jc w:val="left"/>
            </w:pPr>
            <w:r>
              <w:rPr>
                <w:rFonts w:hint="eastAsia"/>
              </w:rPr>
              <w:t>熟练复合单位的单位换算，特别是m</w:t>
            </w:r>
            <w:r>
              <w:t>/</w:t>
            </w:r>
            <w:r>
              <w:rPr>
                <w:rFonts w:hint="eastAsia"/>
              </w:rPr>
              <w:t>s到km</w:t>
            </w:r>
            <w:r>
              <w:t>/</w:t>
            </w:r>
            <w:r>
              <w:rPr>
                <w:rFonts w:hint="eastAsia"/>
              </w:rPr>
              <w:t>h之间的单位换算。</w:t>
            </w:r>
          </w:p>
          <w:p>
            <w:pPr>
              <w:numPr>
                <w:ilvl w:val="0"/>
                <w:numId w:val="3"/>
              </w:num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复习速度的一步计算、两步计算，反思计算的解题方法：分析法（公式法），以便后续质量密度、压强等计算能举一反三。</w:t>
            </w:r>
          </w:p>
        </w:tc>
        <w:tc>
          <w:tcPr>
            <w:tcW w:w="2064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2月12日（周三）</w:t>
            </w:r>
          </w:p>
        </w:tc>
        <w:tc>
          <w:tcPr>
            <w:tcW w:w="1491" w:type="dxa"/>
            <w:vAlign w:val="center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继续复习速度的多步计算、比例计算</w:t>
            </w:r>
          </w:p>
        </w:tc>
        <w:tc>
          <w:tcPr>
            <w:tcW w:w="3118" w:type="dxa"/>
            <w:vAlign w:val="center"/>
          </w:tcPr>
          <w:p>
            <w:pPr>
              <w:numPr>
                <w:ilvl w:val="0"/>
                <w:numId w:val="4"/>
              </w:numPr>
              <w:jc w:val="left"/>
            </w:pPr>
            <w:r>
              <w:rPr>
                <w:rFonts w:hint="eastAsia"/>
              </w:rPr>
              <w:t>复习速度的多步计算，反思计算的解题方法：分析法（公式法），以便后续质量密度、压强等计算能举一反三。题不在多，重在反思分析问题、解题的方法，形成自己应对计算题的技能，后续的学习中的计算题方法是一样的，只不过是换了一个公式罢了。</w:t>
            </w:r>
          </w:p>
          <w:p>
            <w:pPr>
              <w:numPr>
                <w:ilvl w:val="0"/>
                <w:numId w:val="4"/>
              </w:num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复习速度里面的比例题，同样也是重在反思总结解题的方法，形成自己应对比例题的技能，后续的学习中的比例题方法是一样的，只不过是换了一个公式罢了。</w:t>
            </w:r>
          </w:p>
        </w:tc>
        <w:tc>
          <w:tcPr>
            <w:tcW w:w="2064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2月13日（周四）</w:t>
            </w:r>
          </w:p>
        </w:tc>
        <w:tc>
          <w:tcPr>
            <w:tcW w:w="1491" w:type="dxa"/>
            <w:vAlign w:val="center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继续复习速度计算（用方程思想解题）</w:t>
            </w:r>
          </w:p>
        </w:tc>
        <w:tc>
          <w:tcPr>
            <w:tcW w:w="3118" w:type="dxa"/>
            <w:vAlign w:val="center"/>
          </w:tcPr>
          <w:p>
            <w:pPr>
              <w:numPr>
                <w:ilvl w:val="0"/>
                <w:numId w:val="5"/>
              </w:numPr>
              <w:jc w:val="left"/>
            </w:pPr>
            <w:r>
              <w:t>复习速度计算</w:t>
            </w:r>
            <w:r>
              <w:rPr>
                <w:rFonts w:hint="eastAsia"/>
              </w:rPr>
              <w:t>解题</w:t>
            </w:r>
            <w:r>
              <w:t>方法：</w:t>
            </w:r>
            <w:r>
              <w:rPr>
                <w:rFonts w:hint="eastAsia"/>
              </w:rPr>
              <w:t>方程法，以便后续质量密度、压强等计算能举一反三。方程法也是解决计算题的一种很重要的方法。</w:t>
            </w:r>
          </w:p>
          <w:p>
            <w:pPr>
              <w:numPr>
                <w:ilvl w:val="0"/>
                <w:numId w:val="5"/>
              </w:num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复习七上一元一次方程解应用题，可以通过解一些数学应用题来体会方程法解速度的计算。</w:t>
            </w:r>
          </w:p>
        </w:tc>
        <w:tc>
          <w:tcPr>
            <w:tcW w:w="2064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2月14日（周五）</w:t>
            </w:r>
          </w:p>
        </w:tc>
        <w:tc>
          <w:tcPr>
            <w:tcW w:w="1491" w:type="dxa"/>
            <w:vAlign w:val="center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复习平均速度的概念的计算</w:t>
            </w:r>
          </w:p>
        </w:tc>
        <w:tc>
          <w:tcPr>
            <w:tcW w:w="3118" w:type="dxa"/>
            <w:vAlign w:val="center"/>
          </w:tcPr>
          <w:p>
            <w:pPr>
              <w:numPr>
                <w:ilvl w:val="0"/>
                <w:numId w:val="6"/>
              </w:numPr>
              <w:jc w:val="left"/>
            </w:pPr>
            <w:r>
              <w:rPr>
                <w:rFonts w:hint="eastAsia"/>
              </w:rPr>
              <w:t>复习平均速度的计算（重在理解概念）</w:t>
            </w:r>
          </w:p>
          <w:p>
            <w:pPr>
              <w:numPr>
                <w:ilvl w:val="0"/>
                <w:numId w:val="6"/>
              </w:numPr>
              <w:jc w:val="left"/>
            </w:pPr>
            <w:r>
              <w:rPr>
                <w:rFonts w:hint="eastAsia"/>
              </w:rPr>
              <w:t>复习平均速度的字母运算问题，有助于后续密度学习中混合物体密度的字母运算。</w:t>
            </w:r>
          </w:p>
          <w:p>
            <w:pPr>
              <w:numPr>
                <w:ilvl w:val="0"/>
                <w:numId w:val="6"/>
              </w:num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复习数学中分式的运算，特别是分式的分子分母中又有分式怎么运算，物理中要补上这一段数学知识，也要熟练掌握，加强练习</w:t>
            </w:r>
          </w:p>
        </w:tc>
        <w:tc>
          <w:tcPr>
            <w:tcW w:w="2064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以上为第一周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3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91" w:type="dxa"/>
            <w:vAlign w:val="center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118" w:type="dxa"/>
            <w:vAlign w:val="center"/>
          </w:tcPr>
          <w:p>
            <w:pPr>
              <w:jc w:val="center"/>
            </w:pPr>
          </w:p>
        </w:tc>
        <w:tc>
          <w:tcPr>
            <w:tcW w:w="2064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2月17日（周一）</w:t>
            </w:r>
          </w:p>
        </w:tc>
        <w:tc>
          <w:tcPr>
            <w:tcW w:w="1491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复习速度中的函数图像问题以及运动的相对性</w:t>
            </w:r>
          </w:p>
        </w:tc>
        <w:tc>
          <w:tcPr>
            <w:tcW w:w="3118" w:type="dxa"/>
            <w:vAlign w:val="center"/>
          </w:tcPr>
          <w:p>
            <w:pPr>
              <w:numPr>
                <w:ilvl w:val="0"/>
                <w:numId w:val="7"/>
              </w:numPr>
              <w:jc w:val="left"/>
            </w:pPr>
            <w:r>
              <w:rPr>
                <w:rFonts w:hint="eastAsia"/>
              </w:rPr>
              <w:t>复习速度的函数图像，理解横坐标与纵坐标之间的函数关系。</w:t>
            </w:r>
          </w:p>
          <w:p>
            <w:pPr>
              <w:numPr>
                <w:ilvl w:val="0"/>
                <w:numId w:val="7"/>
              </w:numPr>
              <w:jc w:val="left"/>
            </w:pPr>
            <w:r>
              <w:rPr>
                <w:rFonts w:hint="eastAsia"/>
              </w:rPr>
              <w:t>会利用函数图像中纵坐标和横坐标进行速度的计算</w:t>
            </w:r>
          </w:p>
          <w:p>
            <w:pPr>
              <w:numPr>
                <w:ilvl w:val="0"/>
                <w:numId w:val="7"/>
              </w:numPr>
              <w:jc w:val="left"/>
            </w:pPr>
            <w:r>
              <w:rPr>
                <w:rFonts w:hint="eastAsia"/>
              </w:rPr>
              <w:t>会比较几个函数图像在一起时速度的大小问题</w:t>
            </w:r>
          </w:p>
          <w:p>
            <w:pPr>
              <w:numPr>
                <w:ilvl w:val="0"/>
                <w:numId w:val="7"/>
              </w:numPr>
              <w:jc w:val="left"/>
            </w:pPr>
            <w:r>
              <w:rPr>
                <w:rFonts w:hint="eastAsia"/>
              </w:rPr>
              <w:t>复习八上中函数图像解决数学应用题，体会对函数图像的认识。</w:t>
            </w:r>
          </w:p>
          <w:p>
            <w:pPr>
              <w:numPr>
                <w:ilvl w:val="0"/>
                <w:numId w:val="7"/>
              </w:num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复习物体运动的相对性，会判断物体是运动还是静止，会用运动的相对性解释生活中相对静止、相对运动的实际应用。</w:t>
            </w:r>
          </w:p>
        </w:tc>
        <w:tc>
          <w:tcPr>
            <w:tcW w:w="2064" w:type="dxa"/>
            <w:vAlign w:val="center"/>
          </w:tcPr>
          <w:p>
            <w:pPr>
              <w:jc w:val="center"/>
            </w:pPr>
            <w:r>
              <w:t>同上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2月18日（周二）</w:t>
            </w:r>
          </w:p>
        </w:tc>
        <w:tc>
          <w:tcPr>
            <w:tcW w:w="1491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认识质量的概念、单位及单位换算</w:t>
            </w:r>
          </w:p>
        </w:tc>
        <w:tc>
          <w:tcPr>
            <w:tcW w:w="3118" w:type="dxa"/>
            <w:vAlign w:val="center"/>
          </w:tcPr>
          <w:p>
            <w:pPr>
              <w:numPr>
                <w:ilvl w:val="0"/>
                <w:numId w:val="8"/>
              </w:numPr>
              <w:jc w:val="left"/>
            </w:pPr>
            <w:r>
              <w:rPr>
                <w:rFonts w:hint="eastAsia"/>
              </w:rPr>
              <w:t>认识质量的概念，观察家里的物品，有质量标识的记下来，没有质量标识的，跟父母商量，学会估计物体的质量。</w:t>
            </w:r>
          </w:p>
          <w:p>
            <w:pPr>
              <w:numPr>
                <w:ilvl w:val="0"/>
                <w:numId w:val="8"/>
              </w:numPr>
              <w:jc w:val="left"/>
            </w:pPr>
            <w:r>
              <w:rPr>
                <w:rFonts w:hint="eastAsia"/>
              </w:rPr>
              <w:t>会利用长度单位换算的法则学习质量的单位换算，练到熟练为止。</w:t>
            </w:r>
          </w:p>
          <w:p>
            <w:pPr>
              <w:numPr>
                <w:ilvl w:val="0"/>
                <w:numId w:val="8"/>
              </w:numPr>
              <w:jc w:val="left"/>
            </w:pPr>
            <w:r>
              <w:rPr>
                <w:rFonts w:hint="eastAsia"/>
              </w:rPr>
              <w:t>可以研究物体的质量在什么情况下变，什么情况下不变，可以设计实验试试看。</w:t>
            </w:r>
          </w:p>
          <w:p>
            <w:pPr>
              <w:numPr>
                <w:ilvl w:val="0"/>
                <w:numId w:val="8"/>
              </w:num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单位换算的练习可以自己找，自己出，设计的实验方案，以上要求可以写在专门的物理练习本上。</w:t>
            </w:r>
          </w:p>
        </w:tc>
        <w:tc>
          <w:tcPr>
            <w:tcW w:w="2064" w:type="dxa"/>
            <w:vAlign w:val="center"/>
          </w:tcPr>
          <w:p>
            <w:pPr>
              <w:jc w:val="center"/>
            </w:pPr>
            <w:r>
              <w:t>同上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2月19日（周三）</w:t>
            </w:r>
          </w:p>
        </w:tc>
        <w:tc>
          <w:tcPr>
            <w:tcW w:w="149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认识体积的概念、单位及单位换算</w:t>
            </w:r>
          </w:p>
        </w:tc>
        <w:tc>
          <w:tcPr>
            <w:tcW w:w="3118" w:type="dxa"/>
            <w:vAlign w:val="center"/>
          </w:tcPr>
          <w:p>
            <w:pPr>
              <w:numPr>
                <w:ilvl w:val="0"/>
                <w:numId w:val="9"/>
              </w:numPr>
              <w:jc w:val="left"/>
            </w:pPr>
            <w:r>
              <w:rPr>
                <w:rFonts w:hint="eastAsia"/>
              </w:rPr>
              <w:t>认识体积的概念，观察家里的物品，有体积标识的记下来，没有体积标识的，跟父母商量，学会估计物体的体积。</w:t>
            </w:r>
          </w:p>
          <w:p>
            <w:pPr>
              <w:numPr>
                <w:ilvl w:val="0"/>
                <w:numId w:val="9"/>
              </w:numPr>
              <w:jc w:val="left"/>
            </w:pPr>
            <w:r>
              <w:rPr>
                <w:rFonts w:hint="eastAsia"/>
              </w:rPr>
              <w:t>会利用长度单位换算的法则学习体积的单位换算，练到熟练为止。</w:t>
            </w:r>
          </w:p>
          <w:p>
            <w:pPr>
              <w:numPr>
                <w:ilvl w:val="0"/>
                <w:numId w:val="9"/>
              </w:numPr>
              <w:jc w:val="left"/>
            </w:pPr>
            <w:r>
              <w:rPr>
                <w:rFonts w:hint="eastAsia"/>
              </w:rPr>
              <w:t>规则物体的体积怎么计算的（复习数学计算公式）。思考不规则物体的体积如何测量，可以设计实验方案试试看。</w:t>
            </w:r>
          </w:p>
          <w:p>
            <w:pPr>
              <w:numPr>
                <w:ilvl w:val="0"/>
                <w:numId w:val="9"/>
              </w:num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单位换算的练习可以自己找，自己出，设计的实验方案，以上要求可以写在专门的物理练习本上。</w:t>
            </w:r>
          </w:p>
        </w:tc>
        <w:tc>
          <w:tcPr>
            <w:tcW w:w="2064" w:type="dxa"/>
            <w:vAlign w:val="center"/>
          </w:tcPr>
          <w:p>
            <w:pPr>
              <w:jc w:val="center"/>
            </w:pPr>
            <w:r>
              <w:t>同上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2月20日（周四）</w:t>
            </w:r>
          </w:p>
        </w:tc>
        <w:tc>
          <w:tcPr>
            <w:tcW w:w="149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复习科学记数法中指数的运算</w:t>
            </w:r>
          </w:p>
        </w:tc>
        <w:tc>
          <w:tcPr>
            <w:tcW w:w="3118" w:type="dxa"/>
            <w:vAlign w:val="center"/>
          </w:tcPr>
          <w:p>
            <w:pPr>
              <w:numPr>
                <w:ilvl w:val="0"/>
                <w:numId w:val="10"/>
              </w:numPr>
            </w:pPr>
            <w:r>
              <w:rPr>
                <w:rFonts w:hint="eastAsia"/>
              </w:rPr>
              <w:t>复习数学科学记数法的法则和指数运算规则，练习以1</w:t>
            </w:r>
            <w:r>
              <w:t>0</w:t>
            </w:r>
            <w:r>
              <w:rPr>
                <w:rFonts w:hint="eastAsia"/>
              </w:rPr>
              <w:t>为底数的科学计数法的指数运算。</w:t>
            </w:r>
          </w:p>
          <w:p>
            <w:pPr>
              <w:numPr>
                <w:ilvl w:val="0"/>
                <w:numId w:val="10"/>
              </w:numPr>
              <w:rPr>
                <w:rFonts w:hint="eastAsia"/>
              </w:rPr>
            </w:pPr>
            <w:r>
              <w:rPr>
                <w:rFonts w:hint="eastAsia"/>
              </w:rPr>
              <w:t>进一步熟练质量、体积的单位换算（带有指数运算单位换算）</w:t>
            </w:r>
          </w:p>
        </w:tc>
        <w:tc>
          <w:tcPr>
            <w:tcW w:w="2064" w:type="dxa"/>
            <w:vAlign w:val="center"/>
          </w:tcPr>
          <w:p>
            <w:pPr>
              <w:jc w:val="center"/>
            </w:pPr>
            <w:r>
              <w:t>同上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2月21日（周五）</w:t>
            </w:r>
          </w:p>
        </w:tc>
        <w:tc>
          <w:tcPr>
            <w:tcW w:w="1491" w:type="dxa"/>
            <w:vAlign w:val="center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复习光学平面镜</w:t>
            </w:r>
          </w:p>
        </w:tc>
        <w:tc>
          <w:tcPr>
            <w:tcW w:w="3118" w:type="dxa"/>
            <w:vAlign w:val="center"/>
          </w:tcPr>
          <w:p>
            <w:pPr>
              <w:numPr>
                <w:ilvl w:val="0"/>
                <w:numId w:val="11"/>
              </w:numPr>
              <w:jc w:val="left"/>
            </w:pPr>
            <w:r>
              <w:rPr>
                <w:rFonts w:hint="eastAsia"/>
              </w:rPr>
              <w:t>利用家中的物品和玻璃板重做平面镜成像的实验过程，完成一份实验报告，并提出新的问题，也可以进行进一步的研究。</w:t>
            </w:r>
          </w:p>
          <w:p>
            <w:pPr>
              <w:numPr>
                <w:ilvl w:val="0"/>
                <w:numId w:val="11"/>
              </w:num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复习平面镜成像特点及在生活中的应用</w:t>
            </w:r>
          </w:p>
        </w:tc>
        <w:tc>
          <w:tcPr>
            <w:tcW w:w="2064" w:type="dxa"/>
            <w:vAlign w:val="center"/>
          </w:tcPr>
          <w:p>
            <w:pPr>
              <w:jc w:val="center"/>
            </w:pPr>
            <w:r>
              <w:t>同上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以上为第二周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3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91" w:type="dxa"/>
            <w:vAlign w:val="center"/>
          </w:tcPr>
          <w:p>
            <w:pPr>
              <w:jc w:val="center"/>
            </w:pPr>
          </w:p>
        </w:tc>
        <w:tc>
          <w:tcPr>
            <w:tcW w:w="3118" w:type="dxa"/>
            <w:vAlign w:val="center"/>
          </w:tcPr>
          <w:p>
            <w:pPr>
              <w:jc w:val="center"/>
            </w:pPr>
          </w:p>
        </w:tc>
        <w:tc>
          <w:tcPr>
            <w:tcW w:w="2064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3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2月24日（周一）</w:t>
            </w:r>
          </w:p>
        </w:tc>
        <w:tc>
          <w:tcPr>
            <w:tcW w:w="1491" w:type="dxa"/>
            <w:vAlign w:val="center"/>
          </w:tcPr>
          <w:p>
            <w:r>
              <w:rPr>
                <w:rFonts w:hint="eastAsia"/>
              </w:rPr>
              <w:t>复习光的反射</w:t>
            </w:r>
          </w:p>
        </w:tc>
        <w:tc>
          <w:tcPr>
            <w:tcW w:w="3118" w:type="dxa"/>
            <w:vAlign w:val="center"/>
          </w:tcPr>
          <w:p>
            <w:pPr>
              <w:numPr>
                <w:ilvl w:val="0"/>
                <w:numId w:val="12"/>
              </w:numPr>
            </w:pPr>
            <w:r>
              <w:rPr>
                <w:rFonts w:hint="eastAsia"/>
              </w:rPr>
              <w:t>复习光的反射的探究过程</w:t>
            </w:r>
          </w:p>
          <w:p>
            <w:pPr>
              <w:numPr>
                <w:ilvl w:val="0"/>
                <w:numId w:val="12"/>
              </w:numPr>
            </w:pPr>
            <w:r>
              <w:rPr>
                <w:rFonts w:hint="eastAsia"/>
              </w:rPr>
              <w:t>复习光的反射特点</w:t>
            </w:r>
          </w:p>
          <w:p>
            <w:pPr>
              <w:numPr>
                <w:ilvl w:val="0"/>
                <w:numId w:val="12"/>
              </w:numPr>
              <w:rPr>
                <w:rFonts w:hint="eastAsia"/>
              </w:rPr>
            </w:pPr>
            <w:r>
              <w:rPr>
                <w:rFonts w:hint="eastAsia"/>
              </w:rPr>
              <w:t>复习光的反射、平面镜成像的作图题</w:t>
            </w:r>
          </w:p>
        </w:tc>
        <w:tc>
          <w:tcPr>
            <w:tcW w:w="2064" w:type="dxa"/>
            <w:vAlign w:val="center"/>
          </w:tcPr>
          <w:p>
            <w:pPr>
              <w:jc w:val="center"/>
            </w:pPr>
            <w:r>
              <w:t>同上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2月25日（周二）</w:t>
            </w:r>
          </w:p>
        </w:tc>
        <w:tc>
          <w:tcPr>
            <w:tcW w:w="1491" w:type="dxa"/>
            <w:vAlign w:val="center"/>
          </w:tcPr>
          <w:p>
            <w:r>
              <w:rPr>
                <w:rFonts w:hint="eastAsia"/>
              </w:rPr>
              <w:t>复习光的折射</w:t>
            </w:r>
          </w:p>
        </w:tc>
        <w:tc>
          <w:tcPr>
            <w:tcW w:w="3118" w:type="dxa"/>
            <w:vAlign w:val="center"/>
          </w:tcPr>
          <w:p>
            <w:pPr>
              <w:numPr>
                <w:ilvl w:val="0"/>
                <w:numId w:val="13"/>
              </w:numPr>
            </w:pPr>
            <w:r>
              <w:rPr>
                <w:rFonts w:hint="eastAsia"/>
              </w:rPr>
              <w:t>复习光的折射的探究过程</w:t>
            </w:r>
          </w:p>
          <w:p>
            <w:pPr>
              <w:numPr>
                <w:ilvl w:val="0"/>
                <w:numId w:val="13"/>
              </w:numPr>
            </w:pPr>
            <w:r>
              <w:rPr>
                <w:rFonts w:hint="eastAsia"/>
              </w:rPr>
              <w:t>复习光的折射特点</w:t>
            </w:r>
          </w:p>
          <w:p>
            <w:pPr>
              <w:numPr>
                <w:ilvl w:val="0"/>
                <w:numId w:val="13"/>
              </w:numPr>
            </w:pPr>
            <w:r>
              <w:rPr>
                <w:rFonts w:hint="eastAsia"/>
              </w:rPr>
              <w:t>利用家里的物体可以做一些光的折射现象，并进行研究，解释其中的道理，写成实验报告</w:t>
            </w:r>
          </w:p>
          <w:p>
            <w:pPr>
              <w:numPr>
                <w:ilvl w:val="0"/>
                <w:numId w:val="13"/>
              </w:numPr>
              <w:rPr>
                <w:rFonts w:hint="eastAsia"/>
              </w:rPr>
            </w:pPr>
            <w:r>
              <w:rPr>
                <w:rFonts w:hint="eastAsia"/>
              </w:rPr>
              <w:t>复习光的折射、光的反射、平面镜成像等作图题</w:t>
            </w:r>
          </w:p>
        </w:tc>
        <w:tc>
          <w:tcPr>
            <w:tcW w:w="2064" w:type="dxa"/>
            <w:vAlign w:val="center"/>
          </w:tcPr>
          <w:p>
            <w:pPr>
              <w:jc w:val="center"/>
            </w:pPr>
            <w:r>
              <w:t>同上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2月26日（周三）</w:t>
            </w:r>
          </w:p>
        </w:tc>
        <w:tc>
          <w:tcPr>
            <w:tcW w:w="1491" w:type="dxa"/>
            <w:vAlign w:val="center"/>
          </w:tcPr>
          <w:p>
            <w:r>
              <w:rPr>
                <w:rFonts w:hint="eastAsia"/>
              </w:rPr>
              <w:t>复习透镜</w:t>
            </w:r>
          </w:p>
        </w:tc>
        <w:tc>
          <w:tcPr>
            <w:tcW w:w="3118" w:type="dxa"/>
            <w:vAlign w:val="center"/>
          </w:tcPr>
          <w:p>
            <w:pPr>
              <w:numPr>
                <w:ilvl w:val="0"/>
                <w:numId w:val="14"/>
              </w:numPr>
            </w:pPr>
            <w:r>
              <w:rPr>
                <w:rFonts w:hint="eastAsia"/>
              </w:rPr>
              <w:t>复习透镜的概念、辨别凸透镜和凹透镜的方法</w:t>
            </w:r>
          </w:p>
          <w:p>
            <w:pPr>
              <w:numPr>
                <w:ilvl w:val="0"/>
                <w:numId w:val="14"/>
              </w:numPr>
            </w:pPr>
            <w:r>
              <w:rPr>
                <w:rFonts w:hint="eastAsia"/>
              </w:rPr>
              <w:t>研究通过透镜的三条特殊光线，复习透镜的光学作图</w:t>
            </w:r>
          </w:p>
          <w:p>
            <w:pPr>
              <w:numPr>
                <w:ilvl w:val="0"/>
                <w:numId w:val="14"/>
              </w:numPr>
            </w:pPr>
            <w:r>
              <w:rPr>
                <w:rFonts w:hint="eastAsia"/>
              </w:rPr>
              <w:t>如果家里有凸透镜或者可以自制水透镜、冰透镜，可以完成一些自己感兴趣的实验，并写出实验报告</w:t>
            </w:r>
          </w:p>
        </w:tc>
        <w:tc>
          <w:tcPr>
            <w:tcW w:w="2064" w:type="dxa"/>
            <w:vAlign w:val="center"/>
          </w:tcPr>
          <w:p>
            <w:pPr>
              <w:jc w:val="center"/>
            </w:pPr>
            <w:r>
              <w:t>同上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2月27日（周四）</w:t>
            </w:r>
          </w:p>
        </w:tc>
        <w:tc>
          <w:tcPr>
            <w:tcW w:w="1491" w:type="dxa"/>
            <w:vAlign w:val="center"/>
          </w:tcPr>
          <w:p>
            <w:r>
              <w:rPr>
                <w:rFonts w:hint="eastAsia"/>
              </w:rPr>
              <w:t>复习凸透镜成像规律</w:t>
            </w:r>
          </w:p>
        </w:tc>
        <w:tc>
          <w:tcPr>
            <w:tcW w:w="3118" w:type="dxa"/>
            <w:vAlign w:val="center"/>
          </w:tcPr>
          <w:p>
            <w:pPr>
              <w:numPr>
                <w:ilvl w:val="0"/>
                <w:numId w:val="15"/>
              </w:numPr>
            </w:pPr>
            <w:r>
              <w:rPr>
                <w:rFonts w:hint="eastAsia"/>
              </w:rPr>
              <w:t>复习凸透镜成像规律的探究过程，如果家里有一个凸透镜，可以自己重做一遍这个实验，并可以理解物近像远，物远像近</w:t>
            </w:r>
          </w:p>
          <w:p>
            <w:pPr>
              <w:numPr>
                <w:ilvl w:val="0"/>
                <w:numId w:val="15"/>
              </w:numPr>
            </w:pPr>
            <w:r>
              <w:rPr>
                <w:rFonts w:hint="eastAsia"/>
              </w:rPr>
              <w:t>可以利用作图法理解凸透镜成像规律，并复习凸透镜的光学作图</w:t>
            </w:r>
          </w:p>
          <w:p>
            <w:pPr>
              <w:numPr>
                <w:ilvl w:val="0"/>
                <w:numId w:val="15"/>
              </w:numPr>
              <w:rPr>
                <w:rFonts w:hint="eastAsia"/>
              </w:rPr>
            </w:pPr>
            <w:r>
              <w:rPr>
                <w:rFonts w:hint="eastAsia"/>
              </w:rPr>
              <w:t>熟练巩固凸透镜成像规律的相关练习，放慢节奏，重在理解，如果利用凸透镜成像规律来解题</w:t>
            </w:r>
          </w:p>
        </w:tc>
        <w:tc>
          <w:tcPr>
            <w:tcW w:w="2064" w:type="dxa"/>
            <w:vAlign w:val="center"/>
          </w:tcPr>
          <w:p>
            <w:pPr>
              <w:jc w:val="center"/>
            </w:pPr>
            <w:r>
              <w:t>同上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2月28日（周五）</w:t>
            </w:r>
          </w:p>
        </w:tc>
        <w:tc>
          <w:tcPr>
            <w:tcW w:w="1491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复习眼睛和照相机</w:t>
            </w:r>
          </w:p>
        </w:tc>
        <w:tc>
          <w:tcPr>
            <w:tcW w:w="3118" w:type="dxa"/>
            <w:vAlign w:val="center"/>
          </w:tcPr>
          <w:p>
            <w:pPr>
              <w:numPr>
                <w:ilvl w:val="0"/>
                <w:numId w:val="16"/>
              </w:numPr>
            </w:pPr>
            <w:r>
              <w:rPr>
                <w:rFonts w:hint="eastAsia"/>
              </w:rPr>
              <w:t>复习眼睛的结构及成像特点</w:t>
            </w:r>
          </w:p>
          <w:p>
            <w:pPr>
              <w:numPr>
                <w:ilvl w:val="0"/>
                <w:numId w:val="16"/>
              </w:numPr>
            </w:pPr>
            <w:r>
              <w:rPr>
                <w:rFonts w:hint="eastAsia"/>
              </w:rPr>
              <w:t>复习视力缺陷及矫正的方法</w:t>
            </w:r>
          </w:p>
          <w:p>
            <w:pPr>
              <w:numPr>
                <w:ilvl w:val="0"/>
                <w:numId w:val="16"/>
              </w:numPr>
            </w:pPr>
            <w:r>
              <w:rPr>
                <w:rFonts w:hint="eastAsia"/>
              </w:rPr>
              <w:t>复习视力缺陷及矫正方法的模拟实验，进一步理解物体、凸透镜、光屏变化时带来的影响，能运用知识解决相关练习中的问题。</w:t>
            </w:r>
          </w:p>
          <w:p>
            <w:pPr>
              <w:numPr>
                <w:ilvl w:val="0"/>
                <w:numId w:val="16"/>
              </w:numPr>
            </w:pPr>
            <w:r>
              <w:rPr>
                <w:rFonts w:hint="eastAsia"/>
              </w:rPr>
              <w:t>复习照相机、投影仪、放大镜成像特点，并能利用凸透镜成像特点在实际生活中使用照相机、投影仪、放大镜，并能进行有效的调节</w:t>
            </w:r>
          </w:p>
          <w:p>
            <w:pPr>
              <w:numPr>
                <w:ilvl w:val="0"/>
                <w:numId w:val="16"/>
              </w:numPr>
              <w:rPr>
                <w:rFonts w:hint="eastAsia"/>
              </w:rPr>
            </w:pPr>
            <w:r>
              <w:rPr>
                <w:rFonts w:hint="eastAsia"/>
              </w:rPr>
              <w:t>利用所学知识，能解决相关练习中的问题</w:t>
            </w:r>
          </w:p>
        </w:tc>
        <w:tc>
          <w:tcPr>
            <w:tcW w:w="2064" w:type="dxa"/>
            <w:vAlign w:val="center"/>
          </w:tcPr>
          <w:p>
            <w:pPr>
              <w:jc w:val="center"/>
            </w:pPr>
            <w:r>
              <w:t>同上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以上为第三周</w:t>
            </w:r>
          </w:p>
        </w:tc>
      </w:tr>
    </w:tbl>
    <w:p>
      <w:bookmarkStart w:id="0" w:name="_GoBack"/>
      <w:bookmarkEnd w:id="0"/>
    </w:p>
    <w:p/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B0056"/>
    <w:multiLevelType w:val="multilevel"/>
    <w:tmpl w:val="11FB0056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6F55B7D"/>
    <w:multiLevelType w:val="multilevel"/>
    <w:tmpl w:val="16F55B7D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AB252C8"/>
    <w:multiLevelType w:val="multilevel"/>
    <w:tmpl w:val="1AB252C8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B025D87"/>
    <w:multiLevelType w:val="multilevel"/>
    <w:tmpl w:val="1B025D87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D4A4CE1"/>
    <w:multiLevelType w:val="multilevel"/>
    <w:tmpl w:val="1D4A4CE1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EC119CE"/>
    <w:multiLevelType w:val="multilevel"/>
    <w:tmpl w:val="1EC119CE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BAF0477"/>
    <w:multiLevelType w:val="multilevel"/>
    <w:tmpl w:val="2BAF0477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FAB7B90"/>
    <w:multiLevelType w:val="multilevel"/>
    <w:tmpl w:val="2FAB7B90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3690DE4"/>
    <w:multiLevelType w:val="multilevel"/>
    <w:tmpl w:val="33690DE4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372503F"/>
    <w:multiLevelType w:val="multilevel"/>
    <w:tmpl w:val="3372503F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C4D1F87"/>
    <w:multiLevelType w:val="multilevel"/>
    <w:tmpl w:val="3C4D1F87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FC35F10"/>
    <w:multiLevelType w:val="multilevel"/>
    <w:tmpl w:val="3FC35F10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F2E5FE9"/>
    <w:multiLevelType w:val="multilevel"/>
    <w:tmpl w:val="4F2E5FE9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2647AF6"/>
    <w:multiLevelType w:val="multilevel"/>
    <w:tmpl w:val="52647AF6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663A0D15"/>
    <w:multiLevelType w:val="multilevel"/>
    <w:tmpl w:val="663A0D15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7AF30D86"/>
    <w:multiLevelType w:val="multilevel"/>
    <w:tmpl w:val="7AF30D86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5"/>
  </w:num>
  <w:num w:numId="2">
    <w:abstractNumId w:val="3"/>
  </w:num>
  <w:num w:numId="3">
    <w:abstractNumId w:val="12"/>
  </w:num>
  <w:num w:numId="4">
    <w:abstractNumId w:val="13"/>
  </w:num>
  <w:num w:numId="5">
    <w:abstractNumId w:val="2"/>
  </w:num>
  <w:num w:numId="6">
    <w:abstractNumId w:val="6"/>
  </w:num>
  <w:num w:numId="7">
    <w:abstractNumId w:val="10"/>
  </w:num>
  <w:num w:numId="8">
    <w:abstractNumId w:val="7"/>
  </w:num>
  <w:num w:numId="9">
    <w:abstractNumId w:val="11"/>
  </w:num>
  <w:num w:numId="10">
    <w:abstractNumId w:val="8"/>
  </w:num>
  <w:num w:numId="11">
    <w:abstractNumId w:val="0"/>
  </w:num>
  <w:num w:numId="12">
    <w:abstractNumId w:val="1"/>
  </w:num>
  <w:num w:numId="13">
    <w:abstractNumId w:val="4"/>
  </w:num>
  <w:num w:numId="14">
    <w:abstractNumId w:val="9"/>
  </w:num>
  <w:num w:numId="15">
    <w:abstractNumId w:val="14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9C4"/>
    <w:rsid w:val="00003391"/>
    <w:rsid w:val="00003B36"/>
    <w:rsid w:val="00003F7F"/>
    <w:rsid w:val="00011BAD"/>
    <w:rsid w:val="00013146"/>
    <w:rsid w:val="00013E25"/>
    <w:rsid w:val="00015710"/>
    <w:rsid w:val="00015FB5"/>
    <w:rsid w:val="000204B2"/>
    <w:rsid w:val="000243BF"/>
    <w:rsid w:val="00026C91"/>
    <w:rsid w:val="000270E6"/>
    <w:rsid w:val="000277DA"/>
    <w:rsid w:val="00034676"/>
    <w:rsid w:val="000375AE"/>
    <w:rsid w:val="00037D73"/>
    <w:rsid w:val="00042925"/>
    <w:rsid w:val="00047A00"/>
    <w:rsid w:val="00047A28"/>
    <w:rsid w:val="00051657"/>
    <w:rsid w:val="00052C24"/>
    <w:rsid w:val="00053992"/>
    <w:rsid w:val="00060A05"/>
    <w:rsid w:val="00060C5C"/>
    <w:rsid w:val="000610CF"/>
    <w:rsid w:val="00062D3A"/>
    <w:rsid w:val="000636B6"/>
    <w:rsid w:val="00063AA1"/>
    <w:rsid w:val="000646DF"/>
    <w:rsid w:val="00064C82"/>
    <w:rsid w:val="0007482E"/>
    <w:rsid w:val="00074BA3"/>
    <w:rsid w:val="0007534F"/>
    <w:rsid w:val="00077197"/>
    <w:rsid w:val="00081C06"/>
    <w:rsid w:val="000851BC"/>
    <w:rsid w:val="00090065"/>
    <w:rsid w:val="00090FC5"/>
    <w:rsid w:val="00090FF4"/>
    <w:rsid w:val="00095486"/>
    <w:rsid w:val="00096A05"/>
    <w:rsid w:val="000A43AA"/>
    <w:rsid w:val="000A5B3B"/>
    <w:rsid w:val="000B1423"/>
    <w:rsid w:val="000B4846"/>
    <w:rsid w:val="000B6966"/>
    <w:rsid w:val="000B74BB"/>
    <w:rsid w:val="000C0A0F"/>
    <w:rsid w:val="000C1687"/>
    <w:rsid w:val="000C2263"/>
    <w:rsid w:val="000C2F69"/>
    <w:rsid w:val="000C6CDE"/>
    <w:rsid w:val="000D2FF7"/>
    <w:rsid w:val="000D3AE0"/>
    <w:rsid w:val="000D73F8"/>
    <w:rsid w:val="000E1185"/>
    <w:rsid w:val="000E47E4"/>
    <w:rsid w:val="000E48C8"/>
    <w:rsid w:val="000E4D9D"/>
    <w:rsid w:val="000E4F77"/>
    <w:rsid w:val="000E526B"/>
    <w:rsid w:val="000E52EC"/>
    <w:rsid w:val="000F075D"/>
    <w:rsid w:val="000F0ADB"/>
    <w:rsid w:val="000F4282"/>
    <w:rsid w:val="000F44BA"/>
    <w:rsid w:val="000F502E"/>
    <w:rsid w:val="000F51C1"/>
    <w:rsid w:val="000F5EB6"/>
    <w:rsid w:val="000F600E"/>
    <w:rsid w:val="000F618A"/>
    <w:rsid w:val="000F6C18"/>
    <w:rsid w:val="00100648"/>
    <w:rsid w:val="00100A5F"/>
    <w:rsid w:val="00116E8E"/>
    <w:rsid w:val="00120AC2"/>
    <w:rsid w:val="00125265"/>
    <w:rsid w:val="00125963"/>
    <w:rsid w:val="00125CEC"/>
    <w:rsid w:val="00126173"/>
    <w:rsid w:val="00126550"/>
    <w:rsid w:val="001270D7"/>
    <w:rsid w:val="001276F4"/>
    <w:rsid w:val="001279B9"/>
    <w:rsid w:val="00132FC2"/>
    <w:rsid w:val="00134503"/>
    <w:rsid w:val="001370C4"/>
    <w:rsid w:val="00137931"/>
    <w:rsid w:val="00137EBC"/>
    <w:rsid w:val="001463AA"/>
    <w:rsid w:val="00147CA5"/>
    <w:rsid w:val="001531B8"/>
    <w:rsid w:val="00155F12"/>
    <w:rsid w:val="00157248"/>
    <w:rsid w:val="001574DA"/>
    <w:rsid w:val="00160D43"/>
    <w:rsid w:val="00160E0F"/>
    <w:rsid w:val="00160E5F"/>
    <w:rsid w:val="001625DA"/>
    <w:rsid w:val="00162F04"/>
    <w:rsid w:val="00167249"/>
    <w:rsid w:val="00167AEA"/>
    <w:rsid w:val="00170C64"/>
    <w:rsid w:val="00172BA9"/>
    <w:rsid w:val="0017315E"/>
    <w:rsid w:val="00174DE2"/>
    <w:rsid w:val="00175B50"/>
    <w:rsid w:val="00175C9A"/>
    <w:rsid w:val="00176FD9"/>
    <w:rsid w:val="00177CB7"/>
    <w:rsid w:val="00180526"/>
    <w:rsid w:val="0018204C"/>
    <w:rsid w:val="001824D1"/>
    <w:rsid w:val="001852A2"/>
    <w:rsid w:val="00185E7E"/>
    <w:rsid w:val="00190BFC"/>
    <w:rsid w:val="00193655"/>
    <w:rsid w:val="001968B6"/>
    <w:rsid w:val="001A0386"/>
    <w:rsid w:val="001A03AF"/>
    <w:rsid w:val="001A3066"/>
    <w:rsid w:val="001B0D5F"/>
    <w:rsid w:val="001B0F87"/>
    <w:rsid w:val="001B1CDE"/>
    <w:rsid w:val="001B2CC1"/>
    <w:rsid w:val="001B5586"/>
    <w:rsid w:val="001B5881"/>
    <w:rsid w:val="001B6CDD"/>
    <w:rsid w:val="001C6929"/>
    <w:rsid w:val="001D0CD1"/>
    <w:rsid w:val="001D12AB"/>
    <w:rsid w:val="001D25FF"/>
    <w:rsid w:val="001D4FFB"/>
    <w:rsid w:val="001E14DC"/>
    <w:rsid w:val="001F035E"/>
    <w:rsid w:val="001F04DD"/>
    <w:rsid w:val="001F0F51"/>
    <w:rsid w:val="001F11C2"/>
    <w:rsid w:val="001F705C"/>
    <w:rsid w:val="002124F4"/>
    <w:rsid w:val="002142B2"/>
    <w:rsid w:val="00215FB1"/>
    <w:rsid w:val="002160A7"/>
    <w:rsid w:val="00222462"/>
    <w:rsid w:val="00223677"/>
    <w:rsid w:val="00223B04"/>
    <w:rsid w:val="002246CC"/>
    <w:rsid w:val="00224CD8"/>
    <w:rsid w:val="00230A15"/>
    <w:rsid w:val="00230A1A"/>
    <w:rsid w:val="0023448C"/>
    <w:rsid w:val="00236582"/>
    <w:rsid w:val="00236616"/>
    <w:rsid w:val="00237CF5"/>
    <w:rsid w:val="00243E3B"/>
    <w:rsid w:val="00247007"/>
    <w:rsid w:val="00253565"/>
    <w:rsid w:val="002550B2"/>
    <w:rsid w:val="00255436"/>
    <w:rsid w:val="00255643"/>
    <w:rsid w:val="00256D15"/>
    <w:rsid w:val="00261A93"/>
    <w:rsid w:val="00262376"/>
    <w:rsid w:val="00262DD9"/>
    <w:rsid w:val="00265A52"/>
    <w:rsid w:val="00266A39"/>
    <w:rsid w:val="002704FF"/>
    <w:rsid w:val="00270BC6"/>
    <w:rsid w:val="0028111E"/>
    <w:rsid w:val="00281904"/>
    <w:rsid w:val="00281F1D"/>
    <w:rsid w:val="002825EC"/>
    <w:rsid w:val="00282C6F"/>
    <w:rsid w:val="00283960"/>
    <w:rsid w:val="00284890"/>
    <w:rsid w:val="00287AEA"/>
    <w:rsid w:val="00290E6F"/>
    <w:rsid w:val="002925F2"/>
    <w:rsid w:val="002A2B86"/>
    <w:rsid w:val="002A4678"/>
    <w:rsid w:val="002A4B19"/>
    <w:rsid w:val="002A6E6E"/>
    <w:rsid w:val="002B1B2B"/>
    <w:rsid w:val="002B50CA"/>
    <w:rsid w:val="002B7B68"/>
    <w:rsid w:val="002B7B8C"/>
    <w:rsid w:val="002C2B57"/>
    <w:rsid w:val="002C2D6D"/>
    <w:rsid w:val="002C3385"/>
    <w:rsid w:val="002C7393"/>
    <w:rsid w:val="002C765E"/>
    <w:rsid w:val="002C7732"/>
    <w:rsid w:val="002D2154"/>
    <w:rsid w:val="002D33B8"/>
    <w:rsid w:val="002D36EE"/>
    <w:rsid w:val="002D45ED"/>
    <w:rsid w:val="002E216E"/>
    <w:rsid w:val="002E29FF"/>
    <w:rsid w:val="002E56EC"/>
    <w:rsid w:val="002F13F0"/>
    <w:rsid w:val="002F14C0"/>
    <w:rsid w:val="002F1A93"/>
    <w:rsid w:val="002F380A"/>
    <w:rsid w:val="002F4672"/>
    <w:rsid w:val="002F5900"/>
    <w:rsid w:val="002F5BAD"/>
    <w:rsid w:val="002F5DAE"/>
    <w:rsid w:val="0030051D"/>
    <w:rsid w:val="00300E6F"/>
    <w:rsid w:val="00305392"/>
    <w:rsid w:val="00305858"/>
    <w:rsid w:val="0031132A"/>
    <w:rsid w:val="00312473"/>
    <w:rsid w:val="00316845"/>
    <w:rsid w:val="00316EC5"/>
    <w:rsid w:val="00320746"/>
    <w:rsid w:val="0032104E"/>
    <w:rsid w:val="00321C8D"/>
    <w:rsid w:val="00321CD9"/>
    <w:rsid w:val="00321D18"/>
    <w:rsid w:val="00323BAE"/>
    <w:rsid w:val="00331EAF"/>
    <w:rsid w:val="003338C0"/>
    <w:rsid w:val="003378A7"/>
    <w:rsid w:val="003404AB"/>
    <w:rsid w:val="0034090A"/>
    <w:rsid w:val="003413A9"/>
    <w:rsid w:val="003420B8"/>
    <w:rsid w:val="00342DE3"/>
    <w:rsid w:val="00342EE4"/>
    <w:rsid w:val="0035655A"/>
    <w:rsid w:val="00361F8D"/>
    <w:rsid w:val="003624AF"/>
    <w:rsid w:val="00362C10"/>
    <w:rsid w:val="00364FBF"/>
    <w:rsid w:val="003654A5"/>
    <w:rsid w:val="0037005C"/>
    <w:rsid w:val="00376367"/>
    <w:rsid w:val="00380A21"/>
    <w:rsid w:val="003810EF"/>
    <w:rsid w:val="0038357C"/>
    <w:rsid w:val="00383593"/>
    <w:rsid w:val="003849AE"/>
    <w:rsid w:val="00384F31"/>
    <w:rsid w:val="00384FB7"/>
    <w:rsid w:val="003857EC"/>
    <w:rsid w:val="00393F3A"/>
    <w:rsid w:val="003949D4"/>
    <w:rsid w:val="00394E97"/>
    <w:rsid w:val="00396B56"/>
    <w:rsid w:val="003A1AC2"/>
    <w:rsid w:val="003A27DB"/>
    <w:rsid w:val="003A2C04"/>
    <w:rsid w:val="003A5B2F"/>
    <w:rsid w:val="003A5B3F"/>
    <w:rsid w:val="003B09A8"/>
    <w:rsid w:val="003B53D5"/>
    <w:rsid w:val="003B60F9"/>
    <w:rsid w:val="003B6D40"/>
    <w:rsid w:val="003C15D2"/>
    <w:rsid w:val="003C2854"/>
    <w:rsid w:val="003C2C23"/>
    <w:rsid w:val="003C37E1"/>
    <w:rsid w:val="003C43E4"/>
    <w:rsid w:val="003C78D4"/>
    <w:rsid w:val="003D0C96"/>
    <w:rsid w:val="003D1756"/>
    <w:rsid w:val="003D1A47"/>
    <w:rsid w:val="003D1B91"/>
    <w:rsid w:val="003D25AC"/>
    <w:rsid w:val="003D5186"/>
    <w:rsid w:val="003D5270"/>
    <w:rsid w:val="003D618B"/>
    <w:rsid w:val="003D6BB0"/>
    <w:rsid w:val="003D6CCD"/>
    <w:rsid w:val="003D7EAD"/>
    <w:rsid w:val="003E351B"/>
    <w:rsid w:val="003E35E5"/>
    <w:rsid w:val="003E4A69"/>
    <w:rsid w:val="003E602C"/>
    <w:rsid w:val="003E60CE"/>
    <w:rsid w:val="003E759B"/>
    <w:rsid w:val="003F30C5"/>
    <w:rsid w:val="003F472B"/>
    <w:rsid w:val="003F5144"/>
    <w:rsid w:val="003F5D43"/>
    <w:rsid w:val="003F657D"/>
    <w:rsid w:val="003F68E7"/>
    <w:rsid w:val="003F6E2E"/>
    <w:rsid w:val="00400126"/>
    <w:rsid w:val="004001BD"/>
    <w:rsid w:val="00401471"/>
    <w:rsid w:val="00401559"/>
    <w:rsid w:val="004018C3"/>
    <w:rsid w:val="00403A53"/>
    <w:rsid w:val="0040549F"/>
    <w:rsid w:val="0040609A"/>
    <w:rsid w:val="0041350C"/>
    <w:rsid w:val="0041413D"/>
    <w:rsid w:val="004154AB"/>
    <w:rsid w:val="00415F10"/>
    <w:rsid w:val="00417FDF"/>
    <w:rsid w:val="00420890"/>
    <w:rsid w:val="00420CEC"/>
    <w:rsid w:val="004251F1"/>
    <w:rsid w:val="0043548F"/>
    <w:rsid w:val="004410A0"/>
    <w:rsid w:val="004411C3"/>
    <w:rsid w:val="00441B00"/>
    <w:rsid w:val="00443912"/>
    <w:rsid w:val="00443D98"/>
    <w:rsid w:val="004444B4"/>
    <w:rsid w:val="00444947"/>
    <w:rsid w:val="00444FEC"/>
    <w:rsid w:val="00450DCD"/>
    <w:rsid w:val="0045241B"/>
    <w:rsid w:val="00452467"/>
    <w:rsid w:val="00452A54"/>
    <w:rsid w:val="00456122"/>
    <w:rsid w:val="00466320"/>
    <w:rsid w:val="00471105"/>
    <w:rsid w:val="00471D1D"/>
    <w:rsid w:val="00471EBA"/>
    <w:rsid w:val="00474C45"/>
    <w:rsid w:val="00475315"/>
    <w:rsid w:val="004758B7"/>
    <w:rsid w:val="0048201C"/>
    <w:rsid w:val="004845F8"/>
    <w:rsid w:val="004915F6"/>
    <w:rsid w:val="004A3398"/>
    <w:rsid w:val="004A6CF8"/>
    <w:rsid w:val="004A7868"/>
    <w:rsid w:val="004B0D3B"/>
    <w:rsid w:val="004B3AF1"/>
    <w:rsid w:val="004B573F"/>
    <w:rsid w:val="004B721F"/>
    <w:rsid w:val="004C0B9E"/>
    <w:rsid w:val="004C6C66"/>
    <w:rsid w:val="004C7961"/>
    <w:rsid w:val="004D0B9C"/>
    <w:rsid w:val="004D0E4F"/>
    <w:rsid w:val="004D11EC"/>
    <w:rsid w:val="004D1479"/>
    <w:rsid w:val="004D182F"/>
    <w:rsid w:val="004D1846"/>
    <w:rsid w:val="004D3D7A"/>
    <w:rsid w:val="004D437F"/>
    <w:rsid w:val="004D79E3"/>
    <w:rsid w:val="004D7EBF"/>
    <w:rsid w:val="004E1BF7"/>
    <w:rsid w:val="004E2100"/>
    <w:rsid w:val="004E34E7"/>
    <w:rsid w:val="004E5AE3"/>
    <w:rsid w:val="004F2735"/>
    <w:rsid w:val="004F3315"/>
    <w:rsid w:val="004F3C34"/>
    <w:rsid w:val="004F4D61"/>
    <w:rsid w:val="004F5206"/>
    <w:rsid w:val="004F6A58"/>
    <w:rsid w:val="00505162"/>
    <w:rsid w:val="00511755"/>
    <w:rsid w:val="005146C1"/>
    <w:rsid w:val="00517BC6"/>
    <w:rsid w:val="00520393"/>
    <w:rsid w:val="00521881"/>
    <w:rsid w:val="00521AA7"/>
    <w:rsid w:val="00521C30"/>
    <w:rsid w:val="00522B96"/>
    <w:rsid w:val="0052318C"/>
    <w:rsid w:val="00524702"/>
    <w:rsid w:val="0052773D"/>
    <w:rsid w:val="00530DF9"/>
    <w:rsid w:val="00533111"/>
    <w:rsid w:val="005367D8"/>
    <w:rsid w:val="00537F40"/>
    <w:rsid w:val="00540A0F"/>
    <w:rsid w:val="00544381"/>
    <w:rsid w:val="0054741E"/>
    <w:rsid w:val="00550B63"/>
    <w:rsid w:val="005515A9"/>
    <w:rsid w:val="00552A87"/>
    <w:rsid w:val="005544D3"/>
    <w:rsid w:val="00562FBA"/>
    <w:rsid w:val="00565A84"/>
    <w:rsid w:val="00566E41"/>
    <w:rsid w:val="00566E43"/>
    <w:rsid w:val="00567491"/>
    <w:rsid w:val="00567911"/>
    <w:rsid w:val="00570422"/>
    <w:rsid w:val="00570855"/>
    <w:rsid w:val="00574121"/>
    <w:rsid w:val="00576D7F"/>
    <w:rsid w:val="00580863"/>
    <w:rsid w:val="00580B05"/>
    <w:rsid w:val="00581AC8"/>
    <w:rsid w:val="00581FCB"/>
    <w:rsid w:val="0058389A"/>
    <w:rsid w:val="00584394"/>
    <w:rsid w:val="0058474F"/>
    <w:rsid w:val="005847B5"/>
    <w:rsid w:val="00585EA3"/>
    <w:rsid w:val="00586923"/>
    <w:rsid w:val="00587C21"/>
    <w:rsid w:val="00590FA9"/>
    <w:rsid w:val="00591EB9"/>
    <w:rsid w:val="00594EE3"/>
    <w:rsid w:val="00597A13"/>
    <w:rsid w:val="005A1B96"/>
    <w:rsid w:val="005A292B"/>
    <w:rsid w:val="005A4A1C"/>
    <w:rsid w:val="005A4F57"/>
    <w:rsid w:val="005A59A8"/>
    <w:rsid w:val="005A5E3A"/>
    <w:rsid w:val="005A7C7B"/>
    <w:rsid w:val="005B04FD"/>
    <w:rsid w:val="005B2055"/>
    <w:rsid w:val="005B28A9"/>
    <w:rsid w:val="005B4F22"/>
    <w:rsid w:val="005B5C5C"/>
    <w:rsid w:val="005B6A82"/>
    <w:rsid w:val="005C0015"/>
    <w:rsid w:val="005C0123"/>
    <w:rsid w:val="005C3D97"/>
    <w:rsid w:val="005C5EA4"/>
    <w:rsid w:val="005C67CA"/>
    <w:rsid w:val="005D016A"/>
    <w:rsid w:val="005D210E"/>
    <w:rsid w:val="005D2A7E"/>
    <w:rsid w:val="005D2D3E"/>
    <w:rsid w:val="005D3283"/>
    <w:rsid w:val="005D3942"/>
    <w:rsid w:val="005D3BA5"/>
    <w:rsid w:val="005D4325"/>
    <w:rsid w:val="005D58C1"/>
    <w:rsid w:val="005E0467"/>
    <w:rsid w:val="005E1D82"/>
    <w:rsid w:val="005E1DC3"/>
    <w:rsid w:val="005E2802"/>
    <w:rsid w:val="005E5331"/>
    <w:rsid w:val="005E7C95"/>
    <w:rsid w:val="005E7F86"/>
    <w:rsid w:val="005F1517"/>
    <w:rsid w:val="005F2356"/>
    <w:rsid w:val="005F4708"/>
    <w:rsid w:val="005F4F28"/>
    <w:rsid w:val="005F5153"/>
    <w:rsid w:val="005F5AFB"/>
    <w:rsid w:val="00600581"/>
    <w:rsid w:val="00600810"/>
    <w:rsid w:val="00601066"/>
    <w:rsid w:val="006018AA"/>
    <w:rsid w:val="00602625"/>
    <w:rsid w:val="00602EBF"/>
    <w:rsid w:val="00604074"/>
    <w:rsid w:val="00607FD6"/>
    <w:rsid w:val="006126CC"/>
    <w:rsid w:val="00612812"/>
    <w:rsid w:val="00613826"/>
    <w:rsid w:val="0061526C"/>
    <w:rsid w:val="0062132E"/>
    <w:rsid w:val="00621C63"/>
    <w:rsid w:val="00622473"/>
    <w:rsid w:val="006229A8"/>
    <w:rsid w:val="00622CFC"/>
    <w:rsid w:val="00624756"/>
    <w:rsid w:val="00627B4B"/>
    <w:rsid w:val="006329B9"/>
    <w:rsid w:val="006377B5"/>
    <w:rsid w:val="006408EA"/>
    <w:rsid w:val="006421DE"/>
    <w:rsid w:val="0064526C"/>
    <w:rsid w:val="006452D3"/>
    <w:rsid w:val="00646D33"/>
    <w:rsid w:val="00652064"/>
    <w:rsid w:val="006525D9"/>
    <w:rsid w:val="006556C3"/>
    <w:rsid w:val="00655E3C"/>
    <w:rsid w:val="0065689B"/>
    <w:rsid w:val="00656BCF"/>
    <w:rsid w:val="00657B25"/>
    <w:rsid w:val="00661097"/>
    <w:rsid w:val="006648B2"/>
    <w:rsid w:val="00674E74"/>
    <w:rsid w:val="0067528E"/>
    <w:rsid w:val="006763D2"/>
    <w:rsid w:val="00680319"/>
    <w:rsid w:val="00681996"/>
    <w:rsid w:val="00691ED1"/>
    <w:rsid w:val="0069686F"/>
    <w:rsid w:val="006A3CE9"/>
    <w:rsid w:val="006A45E2"/>
    <w:rsid w:val="006A5026"/>
    <w:rsid w:val="006A5F6E"/>
    <w:rsid w:val="006B1890"/>
    <w:rsid w:val="006B337B"/>
    <w:rsid w:val="006B3871"/>
    <w:rsid w:val="006C0CAD"/>
    <w:rsid w:val="006C22C5"/>
    <w:rsid w:val="006C2982"/>
    <w:rsid w:val="006D0143"/>
    <w:rsid w:val="006D14CC"/>
    <w:rsid w:val="006E0A9B"/>
    <w:rsid w:val="006E132D"/>
    <w:rsid w:val="006E1806"/>
    <w:rsid w:val="006E22F3"/>
    <w:rsid w:val="006E2C58"/>
    <w:rsid w:val="006E3193"/>
    <w:rsid w:val="006E3A98"/>
    <w:rsid w:val="006E4DBC"/>
    <w:rsid w:val="006E573C"/>
    <w:rsid w:val="006E5900"/>
    <w:rsid w:val="006E656E"/>
    <w:rsid w:val="006F10E1"/>
    <w:rsid w:val="006F507A"/>
    <w:rsid w:val="006F6B3A"/>
    <w:rsid w:val="00700520"/>
    <w:rsid w:val="007021B0"/>
    <w:rsid w:val="00702541"/>
    <w:rsid w:val="00704D04"/>
    <w:rsid w:val="00705B95"/>
    <w:rsid w:val="007063E5"/>
    <w:rsid w:val="007068F2"/>
    <w:rsid w:val="007074AB"/>
    <w:rsid w:val="00707D79"/>
    <w:rsid w:val="00712A16"/>
    <w:rsid w:val="007132B7"/>
    <w:rsid w:val="007133AA"/>
    <w:rsid w:val="00713F02"/>
    <w:rsid w:val="007165E3"/>
    <w:rsid w:val="00716C95"/>
    <w:rsid w:val="00717953"/>
    <w:rsid w:val="00720565"/>
    <w:rsid w:val="00722BCB"/>
    <w:rsid w:val="00723C95"/>
    <w:rsid w:val="007272BA"/>
    <w:rsid w:val="007327C0"/>
    <w:rsid w:val="00732C8E"/>
    <w:rsid w:val="00733371"/>
    <w:rsid w:val="00737B95"/>
    <w:rsid w:val="00741863"/>
    <w:rsid w:val="00742B34"/>
    <w:rsid w:val="00747FC0"/>
    <w:rsid w:val="007515E3"/>
    <w:rsid w:val="007530FE"/>
    <w:rsid w:val="00760D51"/>
    <w:rsid w:val="007637A6"/>
    <w:rsid w:val="007712B4"/>
    <w:rsid w:val="00771E8E"/>
    <w:rsid w:val="00773F49"/>
    <w:rsid w:val="00774CFD"/>
    <w:rsid w:val="00777E1E"/>
    <w:rsid w:val="00782CED"/>
    <w:rsid w:val="007833BD"/>
    <w:rsid w:val="007834A9"/>
    <w:rsid w:val="0078553F"/>
    <w:rsid w:val="007872AD"/>
    <w:rsid w:val="0079019D"/>
    <w:rsid w:val="00791C3C"/>
    <w:rsid w:val="0079657F"/>
    <w:rsid w:val="007A03EC"/>
    <w:rsid w:val="007A07A8"/>
    <w:rsid w:val="007A30DD"/>
    <w:rsid w:val="007A3944"/>
    <w:rsid w:val="007A5C1F"/>
    <w:rsid w:val="007A68B9"/>
    <w:rsid w:val="007A6E27"/>
    <w:rsid w:val="007A78D0"/>
    <w:rsid w:val="007B0F3B"/>
    <w:rsid w:val="007B13E0"/>
    <w:rsid w:val="007B23F1"/>
    <w:rsid w:val="007B2D74"/>
    <w:rsid w:val="007B343D"/>
    <w:rsid w:val="007B496A"/>
    <w:rsid w:val="007B5500"/>
    <w:rsid w:val="007C0A43"/>
    <w:rsid w:val="007C0BCB"/>
    <w:rsid w:val="007C0EA1"/>
    <w:rsid w:val="007C5294"/>
    <w:rsid w:val="007C5BE8"/>
    <w:rsid w:val="007C7FD5"/>
    <w:rsid w:val="007D0C5A"/>
    <w:rsid w:val="007D1024"/>
    <w:rsid w:val="007D2524"/>
    <w:rsid w:val="007D2601"/>
    <w:rsid w:val="007D2A0D"/>
    <w:rsid w:val="007D2CE5"/>
    <w:rsid w:val="007D2DB0"/>
    <w:rsid w:val="007D37B2"/>
    <w:rsid w:val="007D4FF8"/>
    <w:rsid w:val="007E256D"/>
    <w:rsid w:val="007E2BD9"/>
    <w:rsid w:val="007E354A"/>
    <w:rsid w:val="007E3B2D"/>
    <w:rsid w:val="007E4E60"/>
    <w:rsid w:val="007E4F7A"/>
    <w:rsid w:val="007E63BC"/>
    <w:rsid w:val="007F036A"/>
    <w:rsid w:val="007F1944"/>
    <w:rsid w:val="007F61DB"/>
    <w:rsid w:val="00800C47"/>
    <w:rsid w:val="00801217"/>
    <w:rsid w:val="00803770"/>
    <w:rsid w:val="0080759E"/>
    <w:rsid w:val="00810026"/>
    <w:rsid w:val="00813633"/>
    <w:rsid w:val="0081557A"/>
    <w:rsid w:val="008213AF"/>
    <w:rsid w:val="00822B05"/>
    <w:rsid w:val="00822D18"/>
    <w:rsid w:val="00822E49"/>
    <w:rsid w:val="0082526F"/>
    <w:rsid w:val="0083019A"/>
    <w:rsid w:val="00834D53"/>
    <w:rsid w:val="00837506"/>
    <w:rsid w:val="00840103"/>
    <w:rsid w:val="00842029"/>
    <w:rsid w:val="00843FE6"/>
    <w:rsid w:val="008446F8"/>
    <w:rsid w:val="00844BEB"/>
    <w:rsid w:val="008453CD"/>
    <w:rsid w:val="00845B2D"/>
    <w:rsid w:val="00846BEA"/>
    <w:rsid w:val="008478BE"/>
    <w:rsid w:val="00864508"/>
    <w:rsid w:val="00865241"/>
    <w:rsid w:val="00866629"/>
    <w:rsid w:val="00872D87"/>
    <w:rsid w:val="00873ADA"/>
    <w:rsid w:val="008742C9"/>
    <w:rsid w:val="00875062"/>
    <w:rsid w:val="0088149D"/>
    <w:rsid w:val="00884E48"/>
    <w:rsid w:val="0088550A"/>
    <w:rsid w:val="008867D7"/>
    <w:rsid w:val="00890997"/>
    <w:rsid w:val="00893BB0"/>
    <w:rsid w:val="008A194A"/>
    <w:rsid w:val="008A2797"/>
    <w:rsid w:val="008A2E3B"/>
    <w:rsid w:val="008A4AB0"/>
    <w:rsid w:val="008A530B"/>
    <w:rsid w:val="008A6D12"/>
    <w:rsid w:val="008A739A"/>
    <w:rsid w:val="008B1201"/>
    <w:rsid w:val="008B2F24"/>
    <w:rsid w:val="008B514C"/>
    <w:rsid w:val="008C0E0B"/>
    <w:rsid w:val="008C1CC9"/>
    <w:rsid w:val="008C3D58"/>
    <w:rsid w:val="008C5DFC"/>
    <w:rsid w:val="008C70BD"/>
    <w:rsid w:val="008D357C"/>
    <w:rsid w:val="008D73AB"/>
    <w:rsid w:val="008E0894"/>
    <w:rsid w:val="008E278F"/>
    <w:rsid w:val="008E45B0"/>
    <w:rsid w:val="008E6329"/>
    <w:rsid w:val="008E6BF5"/>
    <w:rsid w:val="008F6576"/>
    <w:rsid w:val="008F719B"/>
    <w:rsid w:val="00903906"/>
    <w:rsid w:val="00905C4E"/>
    <w:rsid w:val="00906DC7"/>
    <w:rsid w:val="00913CFE"/>
    <w:rsid w:val="00915666"/>
    <w:rsid w:val="009208F5"/>
    <w:rsid w:val="00920D87"/>
    <w:rsid w:val="009211FF"/>
    <w:rsid w:val="00923B09"/>
    <w:rsid w:val="009249D7"/>
    <w:rsid w:val="00925F04"/>
    <w:rsid w:val="00925FCC"/>
    <w:rsid w:val="00927FD7"/>
    <w:rsid w:val="009316D7"/>
    <w:rsid w:val="00935B80"/>
    <w:rsid w:val="00936B47"/>
    <w:rsid w:val="0094613C"/>
    <w:rsid w:val="0094748A"/>
    <w:rsid w:val="00953D6F"/>
    <w:rsid w:val="00954E97"/>
    <w:rsid w:val="00957A31"/>
    <w:rsid w:val="00957B6C"/>
    <w:rsid w:val="00960845"/>
    <w:rsid w:val="00960FA7"/>
    <w:rsid w:val="0096204A"/>
    <w:rsid w:val="00964309"/>
    <w:rsid w:val="009666C2"/>
    <w:rsid w:val="00966863"/>
    <w:rsid w:val="00966EAC"/>
    <w:rsid w:val="009675AB"/>
    <w:rsid w:val="009731E9"/>
    <w:rsid w:val="009737AE"/>
    <w:rsid w:val="009738F8"/>
    <w:rsid w:val="009742A2"/>
    <w:rsid w:val="00977013"/>
    <w:rsid w:val="00980ACC"/>
    <w:rsid w:val="00981B5C"/>
    <w:rsid w:val="009822B2"/>
    <w:rsid w:val="0098317F"/>
    <w:rsid w:val="00983CAF"/>
    <w:rsid w:val="009846FF"/>
    <w:rsid w:val="00985A08"/>
    <w:rsid w:val="0098604B"/>
    <w:rsid w:val="0098638C"/>
    <w:rsid w:val="00987B0B"/>
    <w:rsid w:val="00990C99"/>
    <w:rsid w:val="00991D75"/>
    <w:rsid w:val="00994730"/>
    <w:rsid w:val="009951A5"/>
    <w:rsid w:val="0099555F"/>
    <w:rsid w:val="009978C7"/>
    <w:rsid w:val="009A0235"/>
    <w:rsid w:val="009A2C82"/>
    <w:rsid w:val="009A38AE"/>
    <w:rsid w:val="009A3B72"/>
    <w:rsid w:val="009A6E62"/>
    <w:rsid w:val="009A6EAD"/>
    <w:rsid w:val="009B1F53"/>
    <w:rsid w:val="009B44B0"/>
    <w:rsid w:val="009B6F40"/>
    <w:rsid w:val="009C0820"/>
    <w:rsid w:val="009C0A79"/>
    <w:rsid w:val="009C0E75"/>
    <w:rsid w:val="009C172F"/>
    <w:rsid w:val="009C5371"/>
    <w:rsid w:val="009C656D"/>
    <w:rsid w:val="009C7E1E"/>
    <w:rsid w:val="009D0B7B"/>
    <w:rsid w:val="009D1AC8"/>
    <w:rsid w:val="009D2D38"/>
    <w:rsid w:val="009D4561"/>
    <w:rsid w:val="009E0760"/>
    <w:rsid w:val="009E1157"/>
    <w:rsid w:val="009E1DA7"/>
    <w:rsid w:val="009E669D"/>
    <w:rsid w:val="009F140C"/>
    <w:rsid w:val="009F2167"/>
    <w:rsid w:val="009F2E42"/>
    <w:rsid w:val="009F35CD"/>
    <w:rsid w:val="009F4BB8"/>
    <w:rsid w:val="009F59CF"/>
    <w:rsid w:val="009F7F1F"/>
    <w:rsid w:val="00A00A09"/>
    <w:rsid w:val="00A0427A"/>
    <w:rsid w:val="00A04372"/>
    <w:rsid w:val="00A06879"/>
    <w:rsid w:val="00A07EBA"/>
    <w:rsid w:val="00A10678"/>
    <w:rsid w:val="00A12761"/>
    <w:rsid w:val="00A12837"/>
    <w:rsid w:val="00A141CF"/>
    <w:rsid w:val="00A14FB8"/>
    <w:rsid w:val="00A1729D"/>
    <w:rsid w:val="00A175B5"/>
    <w:rsid w:val="00A20A9C"/>
    <w:rsid w:val="00A22E94"/>
    <w:rsid w:val="00A238C6"/>
    <w:rsid w:val="00A246B9"/>
    <w:rsid w:val="00A26B6B"/>
    <w:rsid w:val="00A3100A"/>
    <w:rsid w:val="00A311B3"/>
    <w:rsid w:val="00A36B7E"/>
    <w:rsid w:val="00A44891"/>
    <w:rsid w:val="00A44F0D"/>
    <w:rsid w:val="00A45691"/>
    <w:rsid w:val="00A566CA"/>
    <w:rsid w:val="00A56963"/>
    <w:rsid w:val="00A61709"/>
    <w:rsid w:val="00A61C45"/>
    <w:rsid w:val="00A6265B"/>
    <w:rsid w:val="00A70858"/>
    <w:rsid w:val="00A77995"/>
    <w:rsid w:val="00A77F0B"/>
    <w:rsid w:val="00A82881"/>
    <w:rsid w:val="00A832F7"/>
    <w:rsid w:val="00A837A7"/>
    <w:rsid w:val="00A85DD9"/>
    <w:rsid w:val="00A871D8"/>
    <w:rsid w:val="00A8734E"/>
    <w:rsid w:val="00A90DEA"/>
    <w:rsid w:val="00A92DE2"/>
    <w:rsid w:val="00A93118"/>
    <w:rsid w:val="00A937D1"/>
    <w:rsid w:val="00A942F7"/>
    <w:rsid w:val="00A951C9"/>
    <w:rsid w:val="00A956F6"/>
    <w:rsid w:val="00A96070"/>
    <w:rsid w:val="00AA27F4"/>
    <w:rsid w:val="00AA3CF7"/>
    <w:rsid w:val="00AA4FEA"/>
    <w:rsid w:val="00AA7761"/>
    <w:rsid w:val="00AB5331"/>
    <w:rsid w:val="00AB5A82"/>
    <w:rsid w:val="00AB7D50"/>
    <w:rsid w:val="00AB7D62"/>
    <w:rsid w:val="00AC0F4A"/>
    <w:rsid w:val="00AC38EF"/>
    <w:rsid w:val="00AC497B"/>
    <w:rsid w:val="00AC4BD3"/>
    <w:rsid w:val="00AC570B"/>
    <w:rsid w:val="00AC5AD8"/>
    <w:rsid w:val="00AD199E"/>
    <w:rsid w:val="00AD29DC"/>
    <w:rsid w:val="00AD35A2"/>
    <w:rsid w:val="00AD59D9"/>
    <w:rsid w:val="00AD7B5C"/>
    <w:rsid w:val="00AE121B"/>
    <w:rsid w:val="00AE2C84"/>
    <w:rsid w:val="00AE2DB8"/>
    <w:rsid w:val="00AE428B"/>
    <w:rsid w:val="00AE4901"/>
    <w:rsid w:val="00AF02C5"/>
    <w:rsid w:val="00AF09C4"/>
    <w:rsid w:val="00AF3C4E"/>
    <w:rsid w:val="00AF74AF"/>
    <w:rsid w:val="00B01156"/>
    <w:rsid w:val="00B012E3"/>
    <w:rsid w:val="00B044BF"/>
    <w:rsid w:val="00B059A0"/>
    <w:rsid w:val="00B0610D"/>
    <w:rsid w:val="00B072CE"/>
    <w:rsid w:val="00B1001D"/>
    <w:rsid w:val="00B11DBB"/>
    <w:rsid w:val="00B14357"/>
    <w:rsid w:val="00B1494F"/>
    <w:rsid w:val="00B16514"/>
    <w:rsid w:val="00B177B9"/>
    <w:rsid w:val="00B215F8"/>
    <w:rsid w:val="00B22199"/>
    <w:rsid w:val="00B2227B"/>
    <w:rsid w:val="00B226E4"/>
    <w:rsid w:val="00B22D3D"/>
    <w:rsid w:val="00B23BF3"/>
    <w:rsid w:val="00B24238"/>
    <w:rsid w:val="00B2442C"/>
    <w:rsid w:val="00B253E1"/>
    <w:rsid w:val="00B25C0A"/>
    <w:rsid w:val="00B25D1E"/>
    <w:rsid w:val="00B30959"/>
    <w:rsid w:val="00B312E7"/>
    <w:rsid w:val="00B363CE"/>
    <w:rsid w:val="00B36C1B"/>
    <w:rsid w:val="00B43CD7"/>
    <w:rsid w:val="00B43D49"/>
    <w:rsid w:val="00B441E1"/>
    <w:rsid w:val="00B4445F"/>
    <w:rsid w:val="00B4617D"/>
    <w:rsid w:val="00B50B82"/>
    <w:rsid w:val="00B541DC"/>
    <w:rsid w:val="00B55A59"/>
    <w:rsid w:val="00B565E6"/>
    <w:rsid w:val="00B571B2"/>
    <w:rsid w:val="00B615B0"/>
    <w:rsid w:val="00B62911"/>
    <w:rsid w:val="00B638BA"/>
    <w:rsid w:val="00B664EC"/>
    <w:rsid w:val="00B666AC"/>
    <w:rsid w:val="00B66DD2"/>
    <w:rsid w:val="00B67C62"/>
    <w:rsid w:val="00B67F91"/>
    <w:rsid w:val="00B70160"/>
    <w:rsid w:val="00B722FF"/>
    <w:rsid w:val="00B72F8F"/>
    <w:rsid w:val="00B73FB8"/>
    <w:rsid w:val="00B77B0F"/>
    <w:rsid w:val="00B836BC"/>
    <w:rsid w:val="00B83C37"/>
    <w:rsid w:val="00B83E90"/>
    <w:rsid w:val="00B8402F"/>
    <w:rsid w:val="00B84147"/>
    <w:rsid w:val="00B84F8A"/>
    <w:rsid w:val="00B86085"/>
    <w:rsid w:val="00B93DCB"/>
    <w:rsid w:val="00B96A49"/>
    <w:rsid w:val="00BA2338"/>
    <w:rsid w:val="00BA27AE"/>
    <w:rsid w:val="00BA2D27"/>
    <w:rsid w:val="00BA3AE5"/>
    <w:rsid w:val="00BA4385"/>
    <w:rsid w:val="00BA6949"/>
    <w:rsid w:val="00BB628C"/>
    <w:rsid w:val="00BC00A5"/>
    <w:rsid w:val="00BC32CE"/>
    <w:rsid w:val="00BC66C1"/>
    <w:rsid w:val="00BC74B9"/>
    <w:rsid w:val="00BD43A6"/>
    <w:rsid w:val="00BD5CBB"/>
    <w:rsid w:val="00BD6FF1"/>
    <w:rsid w:val="00BE4105"/>
    <w:rsid w:val="00BE47E6"/>
    <w:rsid w:val="00BF0E3C"/>
    <w:rsid w:val="00BF0E73"/>
    <w:rsid w:val="00BF49D5"/>
    <w:rsid w:val="00BF4C3F"/>
    <w:rsid w:val="00BF6EDD"/>
    <w:rsid w:val="00C012AE"/>
    <w:rsid w:val="00C10752"/>
    <w:rsid w:val="00C11493"/>
    <w:rsid w:val="00C12969"/>
    <w:rsid w:val="00C13452"/>
    <w:rsid w:val="00C2333A"/>
    <w:rsid w:val="00C24F54"/>
    <w:rsid w:val="00C26579"/>
    <w:rsid w:val="00C30AD7"/>
    <w:rsid w:val="00C340EE"/>
    <w:rsid w:val="00C360B6"/>
    <w:rsid w:val="00C365C8"/>
    <w:rsid w:val="00C379F8"/>
    <w:rsid w:val="00C42CDF"/>
    <w:rsid w:val="00C44110"/>
    <w:rsid w:val="00C44F53"/>
    <w:rsid w:val="00C453CF"/>
    <w:rsid w:val="00C47D08"/>
    <w:rsid w:val="00C47E3A"/>
    <w:rsid w:val="00C50D2E"/>
    <w:rsid w:val="00C53008"/>
    <w:rsid w:val="00C53EEF"/>
    <w:rsid w:val="00C543B0"/>
    <w:rsid w:val="00C556B9"/>
    <w:rsid w:val="00C62EF9"/>
    <w:rsid w:val="00C63F88"/>
    <w:rsid w:val="00C65C93"/>
    <w:rsid w:val="00C67092"/>
    <w:rsid w:val="00C67470"/>
    <w:rsid w:val="00C674D7"/>
    <w:rsid w:val="00C67CFE"/>
    <w:rsid w:val="00C71437"/>
    <w:rsid w:val="00C7242A"/>
    <w:rsid w:val="00C7416A"/>
    <w:rsid w:val="00C82BC4"/>
    <w:rsid w:val="00C8304D"/>
    <w:rsid w:val="00C846A9"/>
    <w:rsid w:val="00C86BE4"/>
    <w:rsid w:val="00CA0CCF"/>
    <w:rsid w:val="00CA63E0"/>
    <w:rsid w:val="00CB04AB"/>
    <w:rsid w:val="00CB2224"/>
    <w:rsid w:val="00CB2706"/>
    <w:rsid w:val="00CB2A99"/>
    <w:rsid w:val="00CB33C6"/>
    <w:rsid w:val="00CB3EBA"/>
    <w:rsid w:val="00CB50F7"/>
    <w:rsid w:val="00CB6899"/>
    <w:rsid w:val="00CC08D7"/>
    <w:rsid w:val="00CC232E"/>
    <w:rsid w:val="00CC2C3B"/>
    <w:rsid w:val="00CC497C"/>
    <w:rsid w:val="00CC4C29"/>
    <w:rsid w:val="00CC64AE"/>
    <w:rsid w:val="00CC7A84"/>
    <w:rsid w:val="00CD14CD"/>
    <w:rsid w:val="00CD6196"/>
    <w:rsid w:val="00CD7A45"/>
    <w:rsid w:val="00CD7BEB"/>
    <w:rsid w:val="00CE09C3"/>
    <w:rsid w:val="00CE2BA9"/>
    <w:rsid w:val="00CE5013"/>
    <w:rsid w:val="00CE7083"/>
    <w:rsid w:val="00CF17FC"/>
    <w:rsid w:val="00CF245C"/>
    <w:rsid w:val="00CF257C"/>
    <w:rsid w:val="00CF7E8D"/>
    <w:rsid w:val="00D00655"/>
    <w:rsid w:val="00D00E58"/>
    <w:rsid w:val="00D01EA0"/>
    <w:rsid w:val="00D02560"/>
    <w:rsid w:val="00D05B69"/>
    <w:rsid w:val="00D137B6"/>
    <w:rsid w:val="00D14933"/>
    <w:rsid w:val="00D206EA"/>
    <w:rsid w:val="00D2172E"/>
    <w:rsid w:val="00D32556"/>
    <w:rsid w:val="00D33553"/>
    <w:rsid w:val="00D33B67"/>
    <w:rsid w:val="00D352A9"/>
    <w:rsid w:val="00D379D2"/>
    <w:rsid w:val="00D51A55"/>
    <w:rsid w:val="00D53053"/>
    <w:rsid w:val="00D604AB"/>
    <w:rsid w:val="00D62E24"/>
    <w:rsid w:val="00D66F7A"/>
    <w:rsid w:val="00D70B42"/>
    <w:rsid w:val="00D72144"/>
    <w:rsid w:val="00D80C36"/>
    <w:rsid w:val="00D80CD9"/>
    <w:rsid w:val="00D818E7"/>
    <w:rsid w:val="00D82755"/>
    <w:rsid w:val="00D84EDA"/>
    <w:rsid w:val="00D8556E"/>
    <w:rsid w:val="00D87793"/>
    <w:rsid w:val="00D90C26"/>
    <w:rsid w:val="00D93A8C"/>
    <w:rsid w:val="00D97AF1"/>
    <w:rsid w:val="00DA6CE2"/>
    <w:rsid w:val="00DA7766"/>
    <w:rsid w:val="00DB25F2"/>
    <w:rsid w:val="00DC0A11"/>
    <w:rsid w:val="00DC3CDE"/>
    <w:rsid w:val="00DC407C"/>
    <w:rsid w:val="00DC49A9"/>
    <w:rsid w:val="00DC5871"/>
    <w:rsid w:val="00DD06EF"/>
    <w:rsid w:val="00DD2E05"/>
    <w:rsid w:val="00DD33EC"/>
    <w:rsid w:val="00DD41D4"/>
    <w:rsid w:val="00DD49F0"/>
    <w:rsid w:val="00DD56C5"/>
    <w:rsid w:val="00DD64D7"/>
    <w:rsid w:val="00DE1EF7"/>
    <w:rsid w:val="00DE33DC"/>
    <w:rsid w:val="00DE4028"/>
    <w:rsid w:val="00DE414A"/>
    <w:rsid w:val="00DE52C0"/>
    <w:rsid w:val="00DE72A7"/>
    <w:rsid w:val="00DF01FA"/>
    <w:rsid w:val="00DF299E"/>
    <w:rsid w:val="00DF59A2"/>
    <w:rsid w:val="00DF67BA"/>
    <w:rsid w:val="00E01D89"/>
    <w:rsid w:val="00E12335"/>
    <w:rsid w:val="00E13948"/>
    <w:rsid w:val="00E1695F"/>
    <w:rsid w:val="00E217BF"/>
    <w:rsid w:val="00E21BAD"/>
    <w:rsid w:val="00E306E9"/>
    <w:rsid w:val="00E30E6F"/>
    <w:rsid w:val="00E31CE8"/>
    <w:rsid w:val="00E36B06"/>
    <w:rsid w:val="00E400CB"/>
    <w:rsid w:val="00E40769"/>
    <w:rsid w:val="00E40EC0"/>
    <w:rsid w:val="00E41931"/>
    <w:rsid w:val="00E52739"/>
    <w:rsid w:val="00E551D2"/>
    <w:rsid w:val="00E55A90"/>
    <w:rsid w:val="00E6383F"/>
    <w:rsid w:val="00E661E6"/>
    <w:rsid w:val="00E67C76"/>
    <w:rsid w:val="00E729FE"/>
    <w:rsid w:val="00E73655"/>
    <w:rsid w:val="00E76C27"/>
    <w:rsid w:val="00E77157"/>
    <w:rsid w:val="00E77DB5"/>
    <w:rsid w:val="00E8020E"/>
    <w:rsid w:val="00E8306E"/>
    <w:rsid w:val="00E84F61"/>
    <w:rsid w:val="00E93315"/>
    <w:rsid w:val="00E9526D"/>
    <w:rsid w:val="00E95C8E"/>
    <w:rsid w:val="00E96CDA"/>
    <w:rsid w:val="00EA0C80"/>
    <w:rsid w:val="00EA16D3"/>
    <w:rsid w:val="00EA38AD"/>
    <w:rsid w:val="00EA3FD0"/>
    <w:rsid w:val="00EB508F"/>
    <w:rsid w:val="00EB58E4"/>
    <w:rsid w:val="00EB60CF"/>
    <w:rsid w:val="00EB6307"/>
    <w:rsid w:val="00EB7817"/>
    <w:rsid w:val="00EC0D38"/>
    <w:rsid w:val="00EC49E9"/>
    <w:rsid w:val="00EC4C4A"/>
    <w:rsid w:val="00EC6B17"/>
    <w:rsid w:val="00EC7146"/>
    <w:rsid w:val="00ED6B0D"/>
    <w:rsid w:val="00EE0C25"/>
    <w:rsid w:val="00EE3F82"/>
    <w:rsid w:val="00EE46DD"/>
    <w:rsid w:val="00EE4D79"/>
    <w:rsid w:val="00EE5394"/>
    <w:rsid w:val="00EF129F"/>
    <w:rsid w:val="00EF2712"/>
    <w:rsid w:val="00EF67E1"/>
    <w:rsid w:val="00EF6F1E"/>
    <w:rsid w:val="00EF7BA5"/>
    <w:rsid w:val="00EF7DE7"/>
    <w:rsid w:val="00F0137F"/>
    <w:rsid w:val="00F04C9F"/>
    <w:rsid w:val="00F062A4"/>
    <w:rsid w:val="00F11270"/>
    <w:rsid w:val="00F11D1B"/>
    <w:rsid w:val="00F14F22"/>
    <w:rsid w:val="00F2202B"/>
    <w:rsid w:val="00F244AD"/>
    <w:rsid w:val="00F248F4"/>
    <w:rsid w:val="00F2613A"/>
    <w:rsid w:val="00F279C4"/>
    <w:rsid w:val="00F30A1D"/>
    <w:rsid w:val="00F36404"/>
    <w:rsid w:val="00F36BEB"/>
    <w:rsid w:val="00F4176E"/>
    <w:rsid w:val="00F43168"/>
    <w:rsid w:val="00F511F8"/>
    <w:rsid w:val="00F52865"/>
    <w:rsid w:val="00F545C6"/>
    <w:rsid w:val="00F5721F"/>
    <w:rsid w:val="00F576A4"/>
    <w:rsid w:val="00F5788F"/>
    <w:rsid w:val="00F57BF4"/>
    <w:rsid w:val="00F6129F"/>
    <w:rsid w:val="00F67A57"/>
    <w:rsid w:val="00F71536"/>
    <w:rsid w:val="00F74D02"/>
    <w:rsid w:val="00F75BEC"/>
    <w:rsid w:val="00F76BE9"/>
    <w:rsid w:val="00F80FA9"/>
    <w:rsid w:val="00F834E2"/>
    <w:rsid w:val="00F86AC6"/>
    <w:rsid w:val="00F87E3F"/>
    <w:rsid w:val="00F9745E"/>
    <w:rsid w:val="00FA5A4C"/>
    <w:rsid w:val="00FA61F6"/>
    <w:rsid w:val="00FA78A5"/>
    <w:rsid w:val="00FB2E9E"/>
    <w:rsid w:val="00FB345D"/>
    <w:rsid w:val="00FB74BD"/>
    <w:rsid w:val="00FC1B1A"/>
    <w:rsid w:val="00FC271E"/>
    <w:rsid w:val="00FC36B9"/>
    <w:rsid w:val="00FC71F1"/>
    <w:rsid w:val="00FC7992"/>
    <w:rsid w:val="00FD12BF"/>
    <w:rsid w:val="00FD4DB2"/>
    <w:rsid w:val="00FE0DDE"/>
    <w:rsid w:val="00FE11B1"/>
    <w:rsid w:val="00FE2770"/>
    <w:rsid w:val="00FE361B"/>
    <w:rsid w:val="00FE3F95"/>
    <w:rsid w:val="00FE46D2"/>
    <w:rsid w:val="00FE4A9D"/>
    <w:rsid w:val="00FE76EC"/>
    <w:rsid w:val="00FF4867"/>
    <w:rsid w:val="55052C3A"/>
    <w:rsid w:val="7EA50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406</Words>
  <Characters>2316</Characters>
  <Lines>19</Lines>
  <Paragraphs>5</Paragraphs>
  <TotalTime>11</TotalTime>
  <ScaleCrop>false</ScaleCrop>
  <LinksUpToDate>false</LinksUpToDate>
  <CharactersWithSpaces>2717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2020-02-06T12:35:00Z</dcterms:created>
  <dc:creator>Administrator</dc:creator>
  <cp:lastModifiedBy>sunshineczyb</cp:lastModifiedBy>
  <dcterms:modified xsi:type="dcterms:W3CDTF">2020-02-07T07:59:08Z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