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E0" w:rsidRDefault="007B45D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9D51E0" w:rsidRDefault="009D51E0">
      <w:pPr>
        <w:jc w:val="center"/>
      </w:pPr>
    </w:p>
    <w:p w:rsidR="009D51E0" w:rsidRDefault="007B45DB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论文格式</w:t>
      </w:r>
    </w:p>
    <w:p w:rsidR="009D51E0" w:rsidRDefault="009D51E0">
      <w:pPr>
        <w:jc w:val="center"/>
      </w:pPr>
    </w:p>
    <w:p w:rsidR="009D51E0" w:rsidRDefault="007B45DB">
      <w:pPr>
        <w:jc w:val="center"/>
      </w:pPr>
      <w:r>
        <w:rPr>
          <w:rFonts w:ascii="黑体" w:eastAsia="黑体" w:hAnsi="黑体" w:hint="eastAsia"/>
          <w:b/>
          <w:sz w:val="44"/>
          <w:szCs w:val="44"/>
        </w:rPr>
        <w:t>标题（二号黑体加粗，居中，题目自拟）</w:t>
      </w:r>
    </w:p>
    <w:p w:rsidR="009D51E0" w:rsidRDefault="007B45DB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副标题（三号仿宋体加粗，居中）</w:t>
      </w:r>
    </w:p>
    <w:p w:rsidR="009D51E0" w:rsidRDefault="007B45DB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作者名（四号楷体，居中）</w:t>
      </w:r>
    </w:p>
    <w:p w:rsidR="009D51E0" w:rsidRDefault="007B45DB">
      <w:pPr>
        <w:jc w:val="center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（多个作者间空一格，作者简介以脚注形式排版于文章首页）</w:t>
      </w:r>
    </w:p>
    <w:p w:rsidR="009D51E0" w:rsidRDefault="009D51E0">
      <w:pPr>
        <w:rPr>
          <w:rFonts w:ascii="楷体" w:eastAsia="楷体" w:hAnsi="楷体"/>
        </w:rPr>
      </w:pPr>
    </w:p>
    <w:p w:rsidR="009D51E0" w:rsidRDefault="007B45DB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摘要（五号楷体）</w:t>
      </w:r>
    </w:p>
    <w:p w:rsidR="009D51E0" w:rsidRDefault="007B45DB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关键词（五号楷体，以“；”间隔）</w:t>
      </w:r>
    </w:p>
    <w:p w:rsidR="009D51E0" w:rsidRDefault="009D51E0">
      <w:pPr>
        <w:ind w:firstLineChars="200" w:firstLine="420"/>
        <w:rPr>
          <w:rFonts w:asciiTheme="minorEastAsia" w:hAnsiTheme="minorEastAsia"/>
        </w:rPr>
      </w:pPr>
    </w:p>
    <w:p w:rsidR="009D51E0" w:rsidRDefault="007B45DB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正文（五号宋体，首行缩进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字符，单倍行距）</w:t>
      </w:r>
    </w:p>
    <w:p w:rsidR="009D51E0" w:rsidRDefault="009D51E0">
      <w:pPr>
        <w:ind w:firstLineChars="200" w:firstLine="420"/>
        <w:rPr>
          <w:rFonts w:asciiTheme="minorEastAsia" w:hAnsiTheme="minorEastAsia"/>
        </w:rPr>
      </w:pPr>
    </w:p>
    <w:p w:rsidR="009D51E0" w:rsidRDefault="007B45DB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一、一级标题（四号黑体，以一、二、三…排序）</w:t>
      </w:r>
    </w:p>
    <w:p w:rsidR="009D51E0" w:rsidRDefault="007B45DB">
      <w:pPr>
        <w:ind w:firstLineChars="200" w:firstLine="420"/>
      </w:pPr>
      <w:r>
        <w:rPr>
          <w:rFonts w:hint="eastAsia"/>
        </w:rPr>
        <w:t>（一）二级标题（五号宋体，以（一）（二）（三）</w:t>
      </w:r>
      <w:r>
        <w:rPr>
          <w:rFonts w:asciiTheme="minorEastAsia" w:hAnsiTheme="minorEastAsia" w:hint="eastAsia"/>
        </w:rPr>
        <w:t>…排序</w:t>
      </w:r>
      <w:r>
        <w:rPr>
          <w:rFonts w:hint="eastAsia"/>
        </w:rPr>
        <w:t>）</w:t>
      </w:r>
    </w:p>
    <w:p w:rsidR="009D51E0" w:rsidRDefault="007B45DB">
      <w:pPr>
        <w:ind w:firstLineChars="200" w:firstLine="420"/>
      </w:pPr>
      <w:r>
        <w:rPr>
          <w:rFonts w:hint="eastAsia"/>
        </w:rPr>
        <w:t xml:space="preserve">1. </w:t>
      </w:r>
      <w:r>
        <w:rPr>
          <w:rFonts w:hint="eastAsia"/>
        </w:rPr>
        <w:t>三级标题（五号宋体，以</w:t>
      </w:r>
      <w:r>
        <w:rPr>
          <w:rFonts w:hint="eastAsia"/>
        </w:rPr>
        <w:t>1. 2. 3.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…排序</w:t>
      </w:r>
      <w:r>
        <w:rPr>
          <w:rFonts w:hint="eastAsia"/>
        </w:rPr>
        <w:t>）</w:t>
      </w:r>
    </w:p>
    <w:p w:rsidR="009D51E0" w:rsidRDefault="009D51E0"/>
    <w:p w:rsidR="009D51E0" w:rsidRDefault="009D51E0"/>
    <w:p w:rsidR="009D51E0" w:rsidRDefault="007B45DB">
      <w:r>
        <w:rPr>
          <w:rFonts w:hint="eastAsia"/>
        </w:rPr>
        <w:t>其他：</w:t>
      </w:r>
    </w:p>
    <w:p w:rsidR="009D51E0" w:rsidRDefault="007B45DB">
      <w:r>
        <w:rPr>
          <w:rFonts w:hint="eastAsia"/>
        </w:rPr>
        <w:t xml:space="preserve">1. </w:t>
      </w:r>
      <w:r>
        <w:rPr>
          <w:rFonts w:hint="eastAsia"/>
        </w:rPr>
        <w:t>插图要求：</w:t>
      </w:r>
      <w:r>
        <w:rPr>
          <w:rFonts w:hint="eastAsia"/>
          <w:sz w:val="15"/>
          <w:szCs w:val="15"/>
        </w:rPr>
        <w:t>图序、图题采用六号宋体，置于图正下方</w:t>
      </w:r>
      <w:r>
        <w:rPr>
          <w:rFonts w:hint="eastAsia"/>
        </w:rPr>
        <w:t>。</w:t>
      </w:r>
    </w:p>
    <w:p w:rsidR="009D51E0" w:rsidRDefault="007B45DB">
      <w:r>
        <w:rPr>
          <w:rFonts w:hint="eastAsia"/>
        </w:rPr>
        <w:t xml:space="preserve">2. </w:t>
      </w:r>
      <w:r>
        <w:rPr>
          <w:rFonts w:hint="eastAsia"/>
        </w:rPr>
        <w:t>表格要求：</w:t>
      </w:r>
      <w:r>
        <w:rPr>
          <w:rFonts w:hint="eastAsia"/>
          <w:sz w:val="15"/>
          <w:szCs w:val="15"/>
        </w:rPr>
        <w:t>表序、表题采用六号宋体，置于表正上方。</w:t>
      </w:r>
    </w:p>
    <w:p w:rsidR="009D51E0" w:rsidRDefault="007B45DB">
      <w:pPr>
        <w:rPr>
          <w:sz w:val="18"/>
          <w:szCs w:val="18"/>
        </w:rPr>
      </w:pPr>
      <w:r>
        <w:rPr>
          <w:rFonts w:hint="eastAsia"/>
        </w:rPr>
        <w:t xml:space="preserve">3. </w:t>
      </w:r>
      <w:r>
        <w:rPr>
          <w:rFonts w:hint="eastAsia"/>
        </w:rPr>
        <w:t>参考文献：</w:t>
      </w:r>
      <w:r>
        <w:rPr>
          <w:rFonts w:ascii="黑体" w:eastAsia="黑体" w:hAnsi="黑体" w:hint="eastAsia"/>
        </w:rPr>
        <w:t>参考文献字样采用五号黑体</w:t>
      </w:r>
      <w:r>
        <w:rPr>
          <w:rFonts w:hint="eastAsia"/>
        </w:rPr>
        <w:t>；</w:t>
      </w:r>
      <w:r>
        <w:rPr>
          <w:rFonts w:hint="eastAsia"/>
          <w:sz w:val="18"/>
          <w:szCs w:val="18"/>
        </w:rPr>
        <w:t>文献采用小五号宋体，用方括号加数字编序（</w:t>
      </w: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>）</w:t>
      </w:r>
    </w:p>
    <w:p w:rsidR="009D51E0" w:rsidRDefault="009D51E0">
      <w:pPr>
        <w:rPr>
          <w:sz w:val="18"/>
          <w:szCs w:val="18"/>
        </w:rPr>
      </w:pPr>
    </w:p>
    <w:p w:rsidR="009D51E0" w:rsidRDefault="009D51E0">
      <w:pPr>
        <w:rPr>
          <w:sz w:val="18"/>
          <w:szCs w:val="18"/>
        </w:rPr>
      </w:pPr>
    </w:p>
    <w:p w:rsidR="009D51E0" w:rsidRDefault="007B45DB">
      <w:pPr>
        <w:rPr>
          <w:szCs w:val="21"/>
        </w:rPr>
      </w:pPr>
      <w:r>
        <w:rPr>
          <w:rFonts w:hint="eastAsia"/>
          <w:szCs w:val="21"/>
        </w:rPr>
        <w:t>文章末尾五号宋体留下以下信息：</w:t>
      </w:r>
      <w:bookmarkStart w:id="0" w:name="_GoBack"/>
      <w:bookmarkEnd w:id="0"/>
    </w:p>
    <w:p w:rsidR="009D51E0" w:rsidRDefault="007B45DB">
      <w:pPr>
        <w:rPr>
          <w:szCs w:val="21"/>
        </w:rPr>
      </w:pPr>
      <w:r>
        <w:rPr>
          <w:rFonts w:hint="eastAsia"/>
          <w:szCs w:val="21"/>
        </w:rPr>
        <w:t>作者姓名、单位、邮编、职务、联系电话</w:t>
      </w:r>
    </w:p>
    <w:p w:rsidR="009D51E0" w:rsidRDefault="009D51E0">
      <w:pPr>
        <w:rPr>
          <w:szCs w:val="21"/>
        </w:rPr>
      </w:pPr>
    </w:p>
    <w:sectPr w:rsidR="009D51E0" w:rsidSect="009D51E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5DB" w:rsidRDefault="007B45DB" w:rsidP="009D51E0">
      <w:r>
        <w:separator/>
      </w:r>
    </w:p>
  </w:endnote>
  <w:endnote w:type="continuationSeparator" w:id="1">
    <w:p w:rsidR="007B45DB" w:rsidRDefault="007B45DB" w:rsidP="009D5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5DB" w:rsidRDefault="007B45DB" w:rsidP="009D51E0">
      <w:r>
        <w:separator/>
      </w:r>
    </w:p>
  </w:footnote>
  <w:footnote w:type="continuationSeparator" w:id="1">
    <w:p w:rsidR="007B45DB" w:rsidRDefault="007B45DB" w:rsidP="009D5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1E0" w:rsidRDefault="007B45DB">
    <w:pPr>
      <w:pStyle w:val="a4"/>
      <w:jc w:val="right"/>
      <w:rPr>
        <w:sz w:val="21"/>
        <w:szCs w:val="21"/>
      </w:rPr>
    </w:pPr>
    <w:r>
      <w:rPr>
        <w:rFonts w:hint="eastAsia"/>
        <w:sz w:val="21"/>
        <w:szCs w:val="21"/>
      </w:rPr>
      <w:t>征文体裁：</w:t>
    </w:r>
    <w:r>
      <w:rPr>
        <w:rFonts w:hint="eastAsia"/>
        <w:sz w:val="21"/>
        <w:szCs w:val="21"/>
      </w:rPr>
      <w:t>XXX</w:t>
    </w:r>
  </w:p>
  <w:p w:rsidR="009D51E0" w:rsidRDefault="007B45DB">
    <w:pPr>
      <w:widowControl/>
      <w:jc w:val="right"/>
      <w:rPr>
        <w:szCs w:val="21"/>
      </w:rPr>
    </w:pPr>
    <w:r>
      <w:rPr>
        <w:rFonts w:hint="eastAsia"/>
        <w:szCs w:val="21"/>
      </w:rPr>
      <w:t>（</w:t>
    </w:r>
    <w:r>
      <w:rPr>
        <w:rFonts w:ascii="宋体" w:eastAsia="宋体" w:hAnsi="宋体" w:cs="宋体" w:hint="eastAsia"/>
        <w:color w:val="222222"/>
        <w:kern w:val="0"/>
        <w:szCs w:val="21"/>
        <w:lang/>
      </w:rPr>
      <w:t>征文首页右上角标明征文体裁：经验总结、调研报告、研究报告、一般论文）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7698F"/>
    <w:rsid w:val="001D6CE1"/>
    <w:rsid w:val="00220E30"/>
    <w:rsid w:val="00260520"/>
    <w:rsid w:val="0047698F"/>
    <w:rsid w:val="00555E90"/>
    <w:rsid w:val="007B45DB"/>
    <w:rsid w:val="009D51E0"/>
    <w:rsid w:val="00B82533"/>
    <w:rsid w:val="00C6732D"/>
    <w:rsid w:val="00C9313E"/>
    <w:rsid w:val="00F2419A"/>
    <w:rsid w:val="7BC36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9D51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9D51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9D51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新北区社会事业局办公室</cp:lastModifiedBy>
  <cp:revision>2</cp:revision>
  <dcterms:created xsi:type="dcterms:W3CDTF">2019-11-25T04:17:00Z</dcterms:created>
  <dcterms:modified xsi:type="dcterms:W3CDTF">2019-11-25T04:17:00Z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