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2A0" w:rsidRPr="003137DC" w:rsidRDefault="00E462A0" w:rsidP="00E462A0">
      <w:pPr>
        <w:spacing w:line="500" w:lineRule="exact"/>
        <w:jc w:val="center"/>
        <w:rPr>
          <w:rFonts w:ascii="Times New Roman" w:eastAsia="方正小标宋简体" w:hAnsi="Times New Roman" w:cs="Times New Roman"/>
          <w:sz w:val="44"/>
        </w:rPr>
      </w:pPr>
      <w:r w:rsidRPr="003137DC">
        <w:rPr>
          <w:rFonts w:ascii="Times New Roman" w:eastAsia="方正小标宋简体" w:hAnsi="Times New Roman" w:cs="Times New Roman"/>
          <w:sz w:val="44"/>
        </w:rPr>
        <w:t>关于组织开展常州市第三批中小学（幼儿园）特级、高级、骨干校长（园长）评审工作的通知</w:t>
      </w:r>
    </w:p>
    <w:p w:rsidR="00E462A0" w:rsidRPr="003137DC" w:rsidRDefault="00E462A0" w:rsidP="007A0D59">
      <w:pPr>
        <w:spacing w:line="500" w:lineRule="exact"/>
        <w:rPr>
          <w:rFonts w:ascii="Times New Roman" w:eastAsia="仿宋_GB2312" w:hAnsi="Times New Roman" w:cs="Times New Roman"/>
          <w:sz w:val="28"/>
        </w:rPr>
      </w:pPr>
    </w:p>
    <w:p w:rsidR="00B82CCE" w:rsidRPr="003137DC" w:rsidRDefault="00E81C29" w:rsidP="00823DD3">
      <w:pPr>
        <w:spacing w:line="570" w:lineRule="exact"/>
        <w:rPr>
          <w:rFonts w:ascii="Times New Roman" w:eastAsia="仿宋_GB2312" w:hAnsi="Times New Roman" w:cs="Times New Roman"/>
          <w:b/>
          <w:sz w:val="32"/>
        </w:rPr>
      </w:pPr>
      <w:r w:rsidRPr="003137DC">
        <w:rPr>
          <w:rFonts w:ascii="Times New Roman" w:eastAsia="仿宋_GB2312" w:hAnsi="Times New Roman" w:cs="Times New Roman"/>
          <w:b/>
          <w:sz w:val="32"/>
        </w:rPr>
        <w:t>局属</w:t>
      </w:r>
      <w:r w:rsidR="00B82CCE" w:rsidRPr="003137DC">
        <w:rPr>
          <w:rFonts w:ascii="Times New Roman" w:eastAsia="仿宋_GB2312" w:hAnsi="Times New Roman" w:cs="Times New Roman"/>
          <w:b/>
          <w:sz w:val="32"/>
        </w:rPr>
        <w:t>各中小学、幼儿园：</w:t>
      </w:r>
    </w:p>
    <w:p w:rsidR="00B82CCE" w:rsidRPr="003137DC" w:rsidRDefault="00B82CCE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现将市委教育工委《关于开展常州市第</w:t>
      </w:r>
      <w:r w:rsidR="00E462A0" w:rsidRPr="003137DC">
        <w:rPr>
          <w:rFonts w:ascii="Times New Roman" w:eastAsia="仿宋_GB2312" w:hAnsi="Times New Roman" w:cs="Times New Roman"/>
          <w:sz w:val="32"/>
        </w:rPr>
        <w:t>三</w:t>
      </w:r>
      <w:r w:rsidRPr="003137DC">
        <w:rPr>
          <w:rFonts w:ascii="Times New Roman" w:eastAsia="仿宋_GB2312" w:hAnsi="Times New Roman" w:cs="Times New Roman"/>
          <w:sz w:val="32"/>
        </w:rPr>
        <w:t>批中小学（职业学校、幼儿园）特级、高级、骨干校长（园长）评审工作的通知》（常教</w:t>
      </w:r>
      <w:r w:rsidR="00E462A0" w:rsidRPr="003137DC">
        <w:rPr>
          <w:rFonts w:ascii="Times New Roman" w:eastAsia="仿宋_GB2312" w:hAnsi="Times New Roman" w:cs="Times New Roman"/>
          <w:sz w:val="32"/>
        </w:rPr>
        <w:t>组</w:t>
      </w:r>
      <w:r w:rsidR="00D94733" w:rsidRPr="00D94733">
        <w:rPr>
          <w:rFonts w:ascii="Times New Roman" w:eastAsia="仿宋_GB2312" w:hAnsi="Times New Roman" w:cs="Times New Roman" w:hint="eastAsia"/>
          <w:sz w:val="32"/>
        </w:rPr>
        <w:t>〔</w:t>
      </w:r>
      <w:r w:rsidR="00D94733" w:rsidRPr="00D94733">
        <w:rPr>
          <w:rFonts w:ascii="Times New Roman" w:eastAsia="仿宋_GB2312" w:hAnsi="Times New Roman" w:cs="Times New Roman" w:hint="eastAsia"/>
          <w:sz w:val="32"/>
        </w:rPr>
        <w:t>2019</w:t>
      </w:r>
      <w:r w:rsidR="00D94733" w:rsidRPr="00D94733">
        <w:rPr>
          <w:rFonts w:ascii="Times New Roman" w:eastAsia="仿宋_GB2312" w:hAnsi="Times New Roman" w:cs="Times New Roman" w:hint="eastAsia"/>
          <w:sz w:val="32"/>
        </w:rPr>
        <w:t>〕</w:t>
      </w:r>
      <w:r w:rsidR="00E462A0" w:rsidRPr="003137DC">
        <w:rPr>
          <w:rFonts w:ascii="Times New Roman" w:eastAsia="仿宋_GB2312" w:hAnsi="Times New Roman" w:cs="Times New Roman"/>
          <w:sz w:val="32"/>
        </w:rPr>
        <w:t>62</w:t>
      </w:r>
      <w:r w:rsidRPr="003137DC">
        <w:rPr>
          <w:rFonts w:ascii="Times New Roman" w:eastAsia="仿宋_GB2312" w:hAnsi="Times New Roman" w:cs="Times New Roman"/>
          <w:sz w:val="32"/>
        </w:rPr>
        <w:t>号）</w:t>
      </w:r>
      <w:r w:rsidR="00E462A0" w:rsidRPr="003137DC">
        <w:rPr>
          <w:rFonts w:ascii="Times New Roman" w:eastAsia="仿宋_GB2312" w:hAnsi="Times New Roman" w:cs="Times New Roman"/>
          <w:sz w:val="32"/>
        </w:rPr>
        <w:t>文件</w:t>
      </w:r>
      <w:r w:rsidRPr="003137DC">
        <w:rPr>
          <w:rFonts w:ascii="Times New Roman" w:eastAsia="仿宋_GB2312" w:hAnsi="Times New Roman" w:cs="Times New Roman"/>
          <w:sz w:val="32"/>
        </w:rPr>
        <w:t>转发给你们，并就做好我区申报工作有关事项通知如下：</w:t>
      </w:r>
    </w:p>
    <w:p w:rsidR="00B82CCE" w:rsidRPr="003137DC" w:rsidRDefault="00B82CCE" w:rsidP="00823DD3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</w:rPr>
      </w:pPr>
      <w:r w:rsidRPr="003137DC">
        <w:rPr>
          <w:rFonts w:ascii="Times New Roman" w:eastAsia="黑体" w:hAnsi="Times New Roman" w:cs="Times New Roman"/>
          <w:sz w:val="32"/>
        </w:rPr>
        <w:t>一、申报对象</w:t>
      </w:r>
    </w:p>
    <w:p w:rsidR="00B82CCE" w:rsidRPr="003137DC" w:rsidRDefault="00E462A0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全区</w:t>
      </w:r>
      <w:r w:rsidR="00B82CCE" w:rsidRPr="003137DC">
        <w:rPr>
          <w:rFonts w:ascii="Times New Roman" w:eastAsia="仿宋_GB2312" w:hAnsi="Times New Roman" w:cs="Times New Roman"/>
          <w:sz w:val="32"/>
        </w:rPr>
        <w:t>各中小学、幼儿园在职</w:t>
      </w:r>
      <w:proofErr w:type="gramStart"/>
      <w:r w:rsidR="00B82CCE" w:rsidRPr="003137DC">
        <w:rPr>
          <w:rFonts w:ascii="Times New Roman" w:eastAsia="仿宋_GB2312" w:hAnsi="Times New Roman" w:cs="Times New Roman"/>
          <w:sz w:val="32"/>
        </w:rPr>
        <w:t>在岗正职校</w:t>
      </w:r>
      <w:proofErr w:type="gramEnd"/>
      <w:r w:rsidR="00B82CCE" w:rsidRPr="003137DC">
        <w:rPr>
          <w:rFonts w:ascii="Times New Roman" w:eastAsia="仿宋_GB2312" w:hAnsi="Times New Roman" w:cs="Times New Roman"/>
          <w:sz w:val="32"/>
        </w:rPr>
        <w:t>（园）长。</w:t>
      </w:r>
    </w:p>
    <w:p w:rsidR="00E462A0" w:rsidRPr="003137DC" w:rsidRDefault="00E462A0" w:rsidP="00823DD3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</w:rPr>
      </w:pPr>
      <w:r w:rsidRPr="003137DC">
        <w:rPr>
          <w:rFonts w:ascii="Times New Roman" w:eastAsia="黑体" w:hAnsi="Times New Roman" w:cs="Times New Roman"/>
          <w:sz w:val="32"/>
        </w:rPr>
        <w:t>二、评审条件</w:t>
      </w:r>
    </w:p>
    <w:p w:rsidR="00E462A0" w:rsidRPr="003137DC" w:rsidRDefault="00E462A0" w:rsidP="00823DD3">
      <w:pPr>
        <w:spacing w:line="570" w:lineRule="exact"/>
        <w:ind w:firstLineChars="200" w:firstLine="640"/>
        <w:rPr>
          <w:rFonts w:ascii="Times New Roman" w:eastAsia="楷体_GB2312" w:hAnsi="Times New Roman" w:cs="Times New Roman"/>
          <w:sz w:val="32"/>
        </w:rPr>
      </w:pPr>
      <w:r w:rsidRPr="003137DC">
        <w:rPr>
          <w:rFonts w:ascii="Times New Roman" w:eastAsia="楷体_GB2312" w:hAnsi="Times New Roman" w:cs="Times New Roman"/>
          <w:sz w:val="32"/>
        </w:rPr>
        <w:t>（一）基本条件</w:t>
      </w:r>
    </w:p>
    <w:p w:rsidR="00E462A0" w:rsidRPr="003137DC" w:rsidRDefault="00E462A0" w:rsidP="00823DD3">
      <w:pPr>
        <w:spacing w:line="570" w:lineRule="exact"/>
        <w:ind w:firstLineChars="200" w:firstLine="643"/>
        <w:rPr>
          <w:rFonts w:ascii="Times New Roman" w:eastAsia="仿宋_GB2312" w:hAnsi="Times New Roman" w:cs="Times New Roman"/>
          <w:sz w:val="32"/>
        </w:rPr>
      </w:pPr>
      <w:r w:rsidRPr="005115DE">
        <w:rPr>
          <w:rFonts w:ascii="Times New Roman" w:eastAsia="仿宋_GB2312" w:hAnsi="Times New Roman" w:cs="Times New Roman"/>
          <w:b/>
          <w:sz w:val="32"/>
        </w:rPr>
        <w:t>1.</w:t>
      </w:r>
      <w:r w:rsidRPr="005115DE">
        <w:rPr>
          <w:rFonts w:ascii="Times New Roman" w:eastAsia="仿宋_GB2312" w:hAnsi="Times New Roman" w:cs="Times New Roman"/>
          <w:b/>
          <w:sz w:val="32"/>
        </w:rPr>
        <w:t>学历。</w:t>
      </w:r>
      <w:r w:rsidRPr="003137DC">
        <w:rPr>
          <w:rFonts w:ascii="Times New Roman" w:eastAsia="仿宋_GB2312" w:hAnsi="Times New Roman" w:cs="Times New Roman"/>
          <w:sz w:val="32"/>
        </w:rPr>
        <w:t>具有大学本科以上学历。</w:t>
      </w:r>
      <w:r w:rsidRPr="003137DC">
        <w:rPr>
          <w:rFonts w:ascii="Times New Roman" w:eastAsia="仿宋_GB2312" w:hAnsi="Times New Roman" w:cs="Times New Roman"/>
          <w:sz w:val="32"/>
        </w:rPr>
        <w:t>40</w:t>
      </w:r>
      <w:r w:rsidRPr="003137DC">
        <w:rPr>
          <w:rFonts w:ascii="Times New Roman" w:eastAsia="仿宋_GB2312" w:hAnsi="Times New Roman" w:cs="Times New Roman"/>
          <w:sz w:val="32"/>
        </w:rPr>
        <w:t>周岁以下的，原则上应具有研究生学历或硕士以上学位。</w:t>
      </w:r>
    </w:p>
    <w:p w:rsidR="00E462A0" w:rsidRPr="003137DC" w:rsidRDefault="00E462A0" w:rsidP="00823DD3">
      <w:pPr>
        <w:spacing w:line="570" w:lineRule="exact"/>
        <w:ind w:firstLineChars="200" w:firstLine="643"/>
        <w:rPr>
          <w:rFonts w:ascii="Times New Roman" w:eastAsia="仿宋_GB2312" w:hAnsi="Times New Roman" w:cs="Times New Roman"/>
          <w:sz w:val="32"/>
        </w:rPr>
      </w:pPr>
      <w:r w:rsidRPr="005115DE">
        <w:rPr>
          <w:rFonts w:ascii="Times New Roman" w:eastAsia="仿宋_GB2312" w:hAnsi="Times New Roman" w:cs="Times New Roman"/>
          <w:b/>
          <w:sz w:val="32"/>
        </w:rPr>
        <w:t>2.</w:t>
      </w:r>
      <w:r w:rsidRPr="005115DE">
        <w:rPr>
          <w:rFonts w:ascii="Times New Roman" w:eastAsia="仿宋_GB2312" w:hAnsi="Times New Roman" w:cs="Times New Roman"/>
          <w:b/>
          <w:sz w:val="32"/>
        </w:rPr>
        <w:t>资历。</w:t>
      </w:r>
      <w:r w:rsidRPr="003137DC">
        <w:rPr>
          <w:rFonts w:ascii="Times New Roman" w:eastAsia="仿宋_GB2312" w:hAnsi="Times New Roman" w:cs="Times New Roman"/>
          <w:sz w:val="32"/>
        </w:rPr>
        <w:t>特级校长原则上有不同学校校长任职经历，并履行</w:t>
      </w:r>
      <w:r w:rsidR="00102868">
        <w:rPr>
          <w:rFonts w:ascii="Times New Roman" w:eastAsia="仿宋_GB2312" w:hAnsi="Times New Roman" w:cs="Times New Roman" w:hint="eastAsia"/>
          <w:sz w:val="32"/>
        </w:rPr>
        <w:t>正职</w:t>
      </w:r>
      <w:r w:rsidRPr="003137DC">
        <w:rPr>
          <w:rFonts w:ascii="Times New Roman" w:eastAsia="仿宋_GB2312" w:hAnsi="Times New Roman" w:cs="Times New Roman"/>
          <w:sz w:val="32"/>
        </w:rPr>
        <w:t>校长职责</w:t>
      </w:r>
      <w:r w:rsidRPr="003137DC">
        <w:rPr>
          <w:rFonts w:ascii="Times New Roman" w:eastAsia="仿宋_GB2312" w:hAnsi="Times New Roman" w:cs="Times New Roman"/>
          <w:b/>
          <w:sz w:val="32"/>
        </w:rPr>
        <w:t>9</w:t>
      </w:r>
      <w:r w:rsidRPr="003137DC">
        <w:rPr>
          <w:rFonts w:ascii="Times New Roman" w:eastAsia="仿宋_GB2312" w:hAnsi="Times New Roman" w:cs="Times New Roman"/>
          <w:b/>
          <w:sz w:val="32"/>
        </w:rPr>
        <w:t>年</w:t>
      </w:r>
      <w:r w:rsidRPr="003137DC">
        <w:rPr>
          <w:rFonts w:ascii="Times New Roman" w:eastAsia="仿宋_GB2312" w:hAnsi="Times New Roman" w:cs="Times New Roman"/>
          <w:sz w:val="32"/>
        </w:rPr>
        <w:t>以上；高级校长原则上有不同学校校长任职经历，并履行</w:t>
      </w:r>
      <w:r w:rsidR="00102868">
        <w:rPr>
          <w:rFonts w:ascii="Times New Roman" w:eastAsia="仿宋_GB2312" w:hAnsi="Times New Roman" w:cs="Times New Roman" w:hint="eastAsia"/>
          <w:sz w:val="32"/>
        </w:rPr>
        <w:t>正职</w:t>
      </w:r>
      <w:r w:rsidRPr="003137DC">
        <w:rPr>
          <w:rFonts w:ascii="Times New Roman" w:eastAsia="仿宋_GB2312" w:hAnsi="Times New Roman" w:cs="Times New Roman"/>
          <w:sz w:val="32"/>
        </w:rPr>
        <w:t>校长职责</w:t>
      </w:r>
      <w:r w:rsidRPr="003137DC">
        <w:rPr>
          <w:rFonts w:ascii="Times New Roman" w:eastAsia="仿宋_GB2312" w:hAnsi="Times New Roman" w:cs="Times New Roman"/>
          <w:b/>
          <w:sz w:val="32"/>
        </w:rPr>
        <w:t>6</w:t>
      </w:r>
      <w:r w:rsidRPr="003137DC">
        <w:rPr>
          <w:rFonts w:ascii="Times New Roman" w:eastAsia="仿宋_GB2312" w:hAnsi="Times New Roman" w:cs="Times New Roman"/>
          <w:b/>
          <w:sz w:val="32"/>
        </w:rPr>
        <w:t>年</w:t>
      </w:r>
      <w:r w:rsidRPr="003137DC">
        <w:rPr>
          <w:rFonts w:ascii="Times New Roman" w:eastAsia="仿宋_GB2312" w:hAnsi="Times New Roman" w:cs="Times New Roman"/>
          <w:sz w:val="32"/>
        </w:rPr>
        <w:t>以上；骨干校长要履行</w:t>
      </w:r>
      <w:r w:rsidR="00102868">
        <w:rPr>
          <w:rFonts w:ascii="Times New Roman" w:eastAsia="仿宋_GB2312" w:hAnsi="Times New Roman" w:cs="Times New Roman" w:hint="eastAsia"/>
          <w:sz w:val="32"/>
        </w:rPr>
        <w:t>正职</w:t>
      </w:r>
      <w:r w:rsidRPr="003137DC">
        <w:rPr>
          <w:rFonts w:ascii="Times New Roman" w:eastAsia="仿宋_GB2312" w:hAnsi="Times New Roman" w:cs="Times New Roman"/>
          <w:sz w:val="32"/>
        </w:rPr>
        <w:t>校长职责</w:t>
      </w:r>
      <w:r w:rsidRPr="003137DC">
        <w:rPr>
          <w:rFonts w:ascii="Times New Roman" w:eastAsia="仿宋_GB2312" w:hAnsi="Times New Roman" w:cs="Times New Roman"/>
          <w:b/>
          <w:sz w:val="32"/>
        </w:rPr>
        <w:t>3</w:t>
      </w:r>
      <w:r w:rsidRPr="003137DC">
        <w:rPr>
          <w:rFonts w:ascii="Times New Roman" w:eastAsia="仿宋_GB2312" w:hAnsi="Times New Roman" w:cs="Times New Roman"/>
          <w:b/>
          <w:sz w:val="32"/>
        </w:rPr>
        <w:t>年</w:t>
      </w:r>
      <w:r w:rsidRPr="003137DC">
        <w:rPr>
          <w:rFonts w:ascii="Times New Roman" w:eastAsia="仿宋_GB2312" w:hAnsi="Times New Roman" w:cs="Times New Roman"/>
          <w:sz w:val="32"/>
        </w:rPr>
        <w:t>以上。</w:t>
      </w:r>
      <w:r w:rsidRPr="003137DC">
        <w:rPr>
          <w:rFonts w:ascii="Times New Roman" w:eastAsia="仿宋_GB2312" w:hAnsi="Times New Roman" w:cs="Times New Roman"/>
          <w:b/>
          <w:sz w:val="32"/>
        </w:rPr>
        <w:t>办学实绩特别突出的校长可以破格申报。</w:t>
      </w:r>
    </w:p>
    <w:p w:rsidR="00E462A0" w:rsidRPr="003137DC" w:rsidRDefault="00E462A0" w:rsidP="00823DD3">
      <w:pPr>
        <w:spacing w:line="570" w:lineRule="exact"/>
        <w:ind w:firstLineChars="200" w:firstLine="643"/>
        <w:rPr>
          <w:rFonts w:ascii="Times New Roman" w:eastAsia="仿宋_GB2312" w:hAnsi="Times New Roman" w:cs="Times New Roman"/>
          <w:sz w:val="32"/>
        </w:rPr>
      </w:pPr>
      <w:r w:rsidRPr="005115DE">
        <w:rPr>
          <w:rFonts w:ascii="Times New Roman" w:eastAsia="仿宋_GB2312" w:hAnsi="Times New Roman" w:cs="Times New Roman"/>
          <w:b/>
          <w:sz w:val="32"/>
        </w:rPr>
        <w:t>3.</w:t>
      </w:r>
      <w:r w:rsidRPr="005115DE">
        <w:rPr>
          <w:rFonts w:ascii="Times New Roman" w:eastAsia="仿宋_GB2312" w:hAnsi="Times New Roman" w:cs="Times New Roman"/>
          <w:b/>
          <w:sz w:val="32"/>
        </w:rPr>
        <w:t>专业资格或称号。</w:t>
      </w:r>
      <w:r w:rsidRPr="003137DC">
        <w:rPr>
          <w:rFonts w:ascii="Times New Roman" w:eastAsia="仿宋_GB2312" w:hAnsi="Times New Roman" w:cs="Times New Roman"/>
          <w:sz w:val="32"/>
        </w:rPr>
        <w:t>特级校长申报对象应具有正高级教师资格，</w:t>
      </w:r>
      <w:r w:rsidRPr="003137DC">
        <w:rPr>
          <w:rFonts w:ascii="Times New Roman" w:eastAsia="仿宋_GB2312" w:hAnsi="Times New Roman" w:cs="Times New Roman"/>
          <w:b/>
          <w:sz w:val="32"/>
        </w:rPr>
        <w:t>或</w:t>
      </w:r>
      <w:r w:rsidRPr="003137DC">
        <w:rPr>
          <w:rFonts w:ascii="Times New Roman" w:eastAsia="仿宋_GB2312" w:hAnsi="Times New Roman" w:cs="Times New Roman"/>
          <w:sz w:val="32"/>
        </w:rPr>
        <w:t>具有国家</w:t>
      </w:r>
      <w:r w:rsidRPr="003137DC">
        <w:rPr>
          <w:rFonts w:ascii="Times New Roman" w:eastAsia="仿宋_GB2312" w:hAnsi="Times New Roman" w:cs="Times New Roman"/>
          <w:sz w:val="32"/>
        </w:rPr>
        <w:t>“</w:t>
      </w:r>
      <w:r w:rsidRPr="003137DC">
        <w:rPr>
          <w:rFonts w:ascii="Times New Roman" w:eastAsia="仿宋_GB2312" w:hAnsi="Times New Roman" w:cs="Times New Roman"/>
          <w:sz w:val="32"/>
        </w:rPr>
        <w:t>万人计划</w:t>
      </w:r>
      <w:r w:rsidRPr="003137DC">
        <w:rPr>
          <w:rFonts w:ascii="Times New Roman" w:eastAsia="仿宋_GB2312" w:hAnsi="Times New Roman" w:cs="Times New Roman"/>
          <w:sz w:val="32"/>
        </w:rPr>
        <w:t>”</w:t>
      </w:r>
      <w:r w:rsidRPr="003137DC">
        <w:rPr>
          <w:rFonts w:ascii="Times New Roman" w:eastAsia="仿宋_GB2312" w:hAnsi="Times New Roman" w:cs="Times New Roman"/>
          <w:sz w:val="32"/>
        </w:rPr>
        <w:t>教学名师（</w:t>
      </w:r>
      <w:r w:rsidRPr="003137DC">
        <w:rPr>
          <w:rFonts w:ascii="Times New Roman" w:eastAsia="仿宋_GB2312" w:hAnsi="Times New Roman" w:cs="Times New Roman"/>
          <w:b/>
          <w:sz w:val="32"/>
        </w:rPr>
        <w:t>或</w:t>
      </w:r>
      <w:r w:rsidRPr="003137DC">
        <w:rPr>
          <w:rFonts w:ascii="Times New Roman" w:eastAsia="仿宋_GB2312" w:hAnsi="Times New Roman" w:cs="Times New Roman"/>
          <w:sz w:val="32"/>
        </w:rPr>
        <w:t>省</w:t>
      </w:r>
      <w:r w:rsidRPr="003137DC">
        <w:rPr>
          <w:rFonts w:ascii="Times New Roman" w:eastAsia="仿宋_GB2312" w:hAnsi="Times New Roman" w:cs="Times New Roman"/>
          <w:sz w:val="32"/>
        </w:rPr>
        <w:t>“</w:t>
      </w:r>
      <w:r w:rsidRPr="003137DC">
        <w:rPr>
          <w:rFonts w:ascii="Times New Roman" w:eastAsia="仿宋_GB2312" w:hAnsi="Times New Roman" w:cs="Times New Roman"/>
          <w:sz w:val="32"/>
        </w:rPr>
        <w:t>人民教育家培养工程</w:t>
      </w:r>
      <w:r w:rsidRPr="003137DC">
        <w:rPr>
          <w:rFonts w:ascii="Times New Roman" w:eastAsia="仿宋_GB2312" w:hAnsi="Times New Roman" w:cs="Times New Roman"/>
          <w:sz w:val="32"/>
        </w:rPr>
        <w:t>”</w:t>
      </w:r>
      <w:r w:rsidRPr="003137DC">
        <w:rPr>
          <w:rFonts w:ascii="Times New Roman" w:eastAsia="仿宋_GB2312" w:hAnsi="Times New Roman" w:cs="Times New Roman"/>
          <w:sz w:val="32"/>
        </w:rPr>
        <w:t>培养对象、</w:t>
      </w:r>
      <w:r w:rsidRPr="003137DC">
        <w:rPr>
          <w:rFonts w:ascii="Times New Roman" w:eastAsia="仿宋_GB2312" w:hAnsi="Times New Roman" w:cs="Times New Roman"/>
          <w:b/>
          <w:sz w:val="32"/>
        </w:rPr>
        <w:t>或</w:t>
      </w:r>
      <w:r w:rsidRPr="003137DC">
        <w:rPr>
          <w:rFonts w:ascii="Times New Roman" w:eastAsia="仿宋_GB2312" w:hAnsi="Times New Roman" w:cs="Times New Roman"/>
          <w:sz w:val="32"/>
        </w:rPr>
        <w:t>省特级教师）称号，</w:t>
      </w:r>
      <w:r w:rsidRPr="003137DC">
        <w:rPr>
          <w:rFonts w:ascii="Times New Roman" w:eastAsia="仿宋_GB2312" w:hAnsi="Times New Roman" w:cs="Times New Roman"/>
          <w:b/>
          <w:sz w:val="32"/>
        </w:rPr>
        <w:t>或</w:t>
      </w:r>
      <w:r w:rsidRPr="003137DC">
        <w:rPr>
          <w:rFonts w:ascii="Times New Roman" w:eastAsia="仿宋_GB2312" w:hAnsi="Times New Roman" w:cs="Times New Roman"/>
          <w:sz w:val="32"/>
        </w:rPr>
        <w:t>是省</w:t>
      </w:r>
      <w:r w:rsidRPr="003137DC">
        <w:rPr>
          <w:rFonts w:ascii="Times New Roman" w:eastAsia="仿宋_GB2312" w:hAnsi="Times New Roman" w:cs="Times New Roman"/>
          <w:sz w:val="32"/>
        </w:rPr>
        <w:t>“333</w:t>
      </w:r>
      <w:r w:rsidRPr="003137DC">
        <w:rPr>
          <w:rFonts w:ascii="Times New Roman" w:eastAsia="仿宋_GB2312" w:hAnsi="Times New Roman" w:cs="Times New Roman"/>
          <w:sz w:val="32"/>
        </w:rPr>
        <w:t>高层次人才培养工程</w:t>
      </w:r>
      <w:r w:rsidRPr="003137DC">
        <w:rPr>
          <w:rFonts w:ascii="Times New Roman" w:eastAsia="仿宋_GB2312" w:hAnsi="Times New Roman" w:cs="Times New Roman"/>
          <w:sz w:val="32"/>
        </w:rPr>
        <w:t>”</w:t>
      </w:r>
      <w:r w:rsidRPr="003137DC">
        <w:rPr>
          <w:rFonts w:ascii="Times New Roman" w:eastAsia="仿宋_GB2312" w:hAnsi="Times New Roman" w:cs="Times New Roman"/>
          <w:sz w:val="32"/>
        </w:rPr>
        <w:t>培养对象。</w:t>
      </w:r>
      <w:r w:rsidRPr="005115DE">
        <w:rPr>
          <w:rFonts w:ascii="Times New Roman" w:eastAsia="仿宋_GB2312" w:hAnsi="Times New Roman" w:cs="Times New Roman"/>
          <w:b/>
          <w:sz w:val="32"/>
        </w:rPr>
        <w:t>办学实绩特别突出，且具有副高</w:t>
      </w:r>
      <w:r w:rsidRPr="005115DE">
        <w:rPr>
          <w:rFonts w:ascii="Times New Roman" w:eastAsia="仿宋_GB2312" w:hAnsi="Times New Roman" w:cs="Times New Roman"/>
          <w:b/>
          <w:sz w:val="32"/>
        </w:rPr>
        <w:lastRenderedPageBreak/>
        <w:t>专业技术资格的校长可以破格申报特级校长。</w:t>
      </w:r>
      <w:r w:rsidRPr="003137DC">
        <w:rPr>
          <w:rFonts w:ascii="Times New Roman" w:eastAsia="仿宋_GB2312" w:hAnsi="Times New Roman" w:cs="Times New Roman"/>
          <w:sz w:val="32"/>
        </w:rPr>
        <w:t>高级、骨干校长申报对象，必须具有</w:t>
      </w:r>
      <w:r w:rsidRPr="003137DC">
        <w:rPr>
          <w:rFonts w:ascii="Times New Roman" w:eastAsia="仿宋_GB2312" w:hAnsi="Times New Roman" w:cs="Times New Roman"/>
          <w:b/>
          <w:sz w:val="32"/>
        </w:rPr>
        <w:t>副高</w:t>
      </w:r>
      <w:r w:rsidRPr="003137DC">
        <w:rPr>
          <w:rFonts w:ascii="Times New Roman" w:eastAsia="仿宋_GB2312" w:hAnsi="Times New Roman" w:cs="Times New Roman"/>
          <w:sz w:val="32"/>
        </w:rPr>
        <w:t>及以上专业技术资格。</w:t>
      </w:r>
    </w:p>
    <w:p w:rsidR="00E462A0" w:rsidRPr="003137DC" w:rsidRDefault="00E462A0" w:rsidP="00823DD3">
      <w:pPr>
        <w:spacing w:line="570" w:lineRule="exact"/>
        <w:ind w:firstLineChars="200" w:firstLine="643"/>
        <w:rPr>
          <w:rFonts w:ascii="Times New Roman" w:eastAsia="仿宋_GB2312" w:hAnsi="Times New Roman" w:cs="Times New Roman"/>
          <w:sz w:val="32"/>
        </w:rPr>
      </w:pPr>
      <w:r w:rsidRPr="005115DE">
        <w:rPr>
          <w:rFonts w:ascii="Times New Roman" w:eastAsia="仿宋_GB2312" w:hAnsi="Times New Roman" w:cs="Times New Roman"/>
          <w:b/>
          <w:sz w:val="32"/>
        </w:rPr>
        <w:t>4.</w:t>
      </w:r>
      <w:r w:rsidRPr="005115DE">
        <w:rPr>
          <w:rFonts w:ascii="Times New Roman" w:eastAsia="仿宋_GB2312" w:hAnsi="Times New Roman" w:cs="Times New Roman"/>
          <w:b/>
          <w:sz w:val="32"/>
        </w:rPr>
        <w:t>工作量。</w:t>
      </w:r>
      <w:r w:rsidRPr="003137DC">
        <w:rPr>
          <w:rFonts w:ascii="Times New Roman" w:eastAsia="仿宋_GB2312" w:hAnsi="Times New Roman" w:cs="Times New Roman"/>
          <w:sz w:val="32"/>
        </w:rPr>
        <w:t>校长应按规定</w:t>
      </w:r>
      <w:proofErr w:type="gramStart"/>
      <w:r w:rsidRPr="003137DC">
        <w:rPr>
          <w:rFonts w:ascii="Times New Roman" w:eastAsia="仿宋_GB2312" w:hAnsi="Times New Roman" w:cs="Times New Roman"/>
          <w:sz w:val="32"/>
        </w:rPr>
        <w:t>完成听</w:t>
      </w:r>
      <w:proofErr w:type="gramEnd"/>
      <w:r w:rsidRPr="003137DC">
        <w:rPr>
          <w:rFonts w:ascii="Times New Roman" w:eastAsia="仿宋_GB2312" w:hAnsi="Times New Roman" w:cs="Times New Roman"/>
          <w:sz w:val="32"/>
        </w:rPr>
        <w:t>评课任务，距退出领导岗位</w:t>
      </w:r>
      <w:r w:rsidRPr="003137DC">
        <w:rPr>
          <w:rFonts w:ascii="Times New Roman" w:eastAsia="仿宋_GB2312" w:hAnsi="Times New Roman" w:cs="Times New Roman"/>
          <w:sz w:val="32"/>
        </w:rPr>
        <w:t>5</w:t>
      </w:r>
      <w:r w:rsidRPr="003137DC">
        <w:rPr>
          <w:rFonts w:ascii="Times New Roman" w:eastAsia="仿宋_GB2312" w:hAnsi="Times New Roman" w:cs="Times New Roman"/>
          <w:sz w:val="32"/>
        </w:rPr>
        <w:t>年以上的校长，必须完成专任教师规定教学工作量的</w:t>
      </w:r>
      <w:r w:rsidRPr="003137DC">
        <w:rPr>
          <w:rFonts w:ascii="Times New Roman" w:eastAsia="仿宋_GB2312" w:hAnsi="Times New Roman" w:cs="Times New Roman"/>
          <w:sz w:val="32"/>
        </w:rPr>
        <w:t>1/4</w:t>
      </w:r>
      <w:r w:rsidRPr="003137DC">
        <w:rPr>
          <w:rFonts w:ascii="Times New Roman" w:eastAsia="仿宋_GB2312" w:hAnsi="Times New Roman" w:cs="Times New Roman"/>
          <w:sz w:val="32"/>
        </w:rPr>
        <w:t>。申报对象工作量是否合格，由其所在市或辖市（区）</w:t>
      </w:r>
      <w:proofErr w:type="gramStart"/>
      <w:r w:rsidRPr="003137DC">
        <w:rPr>
          <w:rFonts w:ascii="Times New Roman" w:eastAsia="仿宋_GB2312" w:hAnsi="Times New Roman" w:cs="Times New Roman"/>
          <w:sz w:val="32"/>
        </w:rPr>
        <w:t>委教育</w:t>
      </w:r>
      <w:proofErr w:type="gramEnd"/>
      <w:r w:rsidRPr="003137DC">
        <w:rPr>
          <w:rFonts w:ascii="Times New Roman" w:eastAsia="仿宋_GB2312" w:hAnsi="Times New Roman" w:cs="Times New Roman"/>
          <w:sz w:val="32"/>
        </w:rPr>
        <w:t>工委负责审核，并在申报表中予以证明。</w:t>
      </w:r>
    </w:p>
    <w:p w:rsidR="00E462A0" w:rsidRPr="003137DC" w:rsidRDefault="00E462A0" w:rsidP="00823DD3">
      <w:pPr>
        <w:spacing w:line="570" w:lineRule="exact"/>
        <w:ind w:firstLineChars="200" w:firstLine="640"/>
        <w:rPr>
          <w:rFonts w:ascii="Times New Roman" w:eastAsia="楷体_GB2312" w:hAnsi="Times New Roman" w:cs="Times New Roman"/>
          <w:sz w:val="32"/>
        </w:rPr>
      </w:pPr>
      <w:r w:rsidRPr="003137DC">
        <w:rPr>
          <w:rFonts w:ascii="Times New Roman" w:eastAsia="楷体_GB2312" w:hAnsi="Times New Roman" w:cs="Times New Roman"/>
          <w:sz w:val="32"/>
        </w:rPr>
        <w:t>（二）关于破格</w:t>
      </w:r>
    </w:p>
    <w:p w:rsidR="00E462A0" w:rsidRPr="003137DC" w:rsidRDefault="00E462A0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1.</w:t>
      </w:r>
      <w:r w:rsidRPr="003137DC">
        <w:rPr>
          <w:rFonts w:ascii="Times New Roman" w:eastAsia="仿宋_GB2312" w:hAnsi="Times New Roman" w:cs="Times New Roman"/>
          <w:sz w:val="32"/>
        </w:rPr>
        <w:t>资历和专业技术资格、称号不能同时破格。</w:t>
      </w:r>
    </w:p>
    <w:p w:rsidR="00E462A0" w:rsidRPr="003137DC" w:rsidRDefault="00E462A0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2.</w:t>
      </w:r>
      <w:r w:rsidRPr="003137DC">
        <w:rPr>
          <w:rFonts w:ascii="Times New Roman" w:eastAsia="仿宋_GB2312" w:hAnsi="Times New Roman" w:cs="Times New Roman"/>
          <w:sz w:val="32"/>
        </w:rPr>
        <w:t>特别优秀的特级、高级校长申报对象，资历最多可以破</w:t>
      </w:r>
      <w:r w:rsidRPr="003137DC">
        <w:rPr>
          <w:rFonts w:ascii="Times New Roman" w:eastAsia="仿宋_GB2312" w:hAnsi="Times New Roman" w:cs="Times New Roman"/>
          <w:sz w:val="32"/>
        </w:rPr>
        <w:t>2</w:t>
      </w:r>
      <w:r w:rsidRPr="003137DC">
        <w:rPr>
          <w:rFonts w:ascii="Times New Roman" w:eastAsia="仿宋_GB2312" w:hAnsi="Times New Roman" w:cs="Times New Roman"/>
          <w:sz w:val="32"/>
        </w:rPr>
        <w:t>年；骨干校长申报对象不破资历。</w:t>
      </w:r>
    </w:p>
    <w:p w:rsidR="00E462A0" w:rsidRPr="003137DC" w:rsidRDefault="00E462A0" w:rsidP="00823DD3">
      <w:pPr>
        <w:spacing w:line="570" w:lineRule="exact"/>
        <w:ind w:firstLineChars="200" w:firstLine="640"/>
        <w:rPr>
          <w:rFonts w:ascii="Times New Roman" w:eastAsia="楷体_GB2312" w:hAnsi="Times New Roman" w:cs="Times New Roman"/>
          <w:sz w:val="32"/>
        </w:rPr>
      </w:pPr>
      <w:r w:rsidRPr="003137DC">
        <w:rPr>
          <w:rFonts w:ascii="Times New Roman" w:eastAsia="楷体_GB2312" w:hAnsi="Times New Roman" w:cs="Times New Roman"/>
          <w:sz w:val="32"/>
        </w:rPr>
        <w:t>（三）评定标准</w:t>
      </w:r>
    </w:p>
    <w:p w:rsidR="00E462A0" w:rsidRPr="003137DC" w:rsidRDefault="00E462A0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见附件</w:t>
      </w:r>
      <w:r w:rsidR="007153DD" w:rsidRPr="003137DC">
        <w:rPr>
          <w:rFonts w:ascii="Times New Roman" w:eastAsia="仿宋_GB2312" w:hAnsi="Times New Roman" w:cs="Times New Roman"/>
          <w:sz w:val="32"/>
        </w:rPr>
        <w:t>2</w:t>
      </w:r>
      <w:r w:rsidRPr="003137DC">
        <w:rPr>
          <w:rFonts w:ascii="Times New Roman" w:eastAsia="仿宋_GB2312" w:hAnsi="Times New Roman" w:cs="Times New Roman"/>
          <w:sz w:val="32"/>
        </w:rPr>
        <w:t>。</w:t>
      </w:r>
    </w:p>
    <w:p w:rsidR="00B82CCE" w:rsidRPr="003137DC" w:rsidRDefault="0027064E" w:rsidP="00823DD3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</w:rPr>
      </w:pPr>
      <w:r>
        <w:rPr>
          <w:rFonts w:ascii="Times New Roman" w:eastAsia="黑体" w:hAnsi="Times New Roman" w:cs="Times New Roman" w:hint="eastAsia"/>
          <w:sz w:val="32"/>
        </w:rPr>
        <w:t>三</w:t>
      </w:r>
      <w:r w:rsidR="00B82CCE" w:rsidRPr="003137DC">
        <w:rPr>
          <w:rFonts w:ascii="Times New Roman" w:eastAsia="黑体" w:hAnsi="Times New Roman" w:cs="Times New Roman"/>
          <w:sz w:val="32"/>
        </w:rPr>
        <w:t>、申报材料</w:t>
      </w:r>
      <w:r>
        <w:rPr>
          <w:rFonts w:ascii="Times New Roman" w:eastAsia="黑体" w:hAnsi="Times New Roman" w:cs="Times New Roman" w:hint="eastAsia"/>
          <w:sz w:val="32"/>
        </w:rPr>
        <w:t>上报</w:t>
      </w:r>
      <w:r w:rsidR="00B82CCE" w:rsidRPr="003137DC">
        <w:rPr>
          <w:rFonts w:ascii="Times New Roman" w:eastAsia="黑体" w:hAnsi="Times New Roman" w:cs="Times New Roman"/>
          <w:sz w:val="32"/>
        </w:rPr>
        <w:t>要求</w:t>
      </w:r>
    </w:p>
    <w:p w:rsidR="00B82CCE" w:rsidRPr="003137DC" w:rsidRDefault="00E43243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>1.</w:t>
      </w:r>
      <w:r w:rsidR="00B82CCE" w:rsidRPr="003137DC">
        <w:rPr>
          <w:rFonts w:ascii="Times New Roman" w:eastAsia="仿宋_GB2312" w:hAnsi="Times New Roman" w:cs="Times New Roman"/>
          <w:sz w:val="32"/>
        </w:rPr>
        <w:t>申报表（附件</w:t>
      </w:r>
      <w:r w:rsidR="007153DD" w:rsidRPr="003137DC">
        <w:rPr>
          <w:rFonts w:ascii="Times New Roman" w:eastAsia="仿宋_GB2312" w:hAnsi="Times New Roman" w:cs="Times New Roman"/>
          <w:sz w:val="32"/>
        </w:rPr>
        <w:t>3</w:t>
      </w:r>
      <w:r w:rsidR="00C91716" w:rsidRPr="003137DC">
        <w:rPr>
          <w:rFonts w:ascii="Times New Roman" w:eastAsia="仿宋_GB2312" w:hAnsi="Times New Roman" w:cs="Times New Roman"/>
          <w:sz w:val="32"/>
        </w:rPr>
        <w:t>，一式三份</w:t>
      </w:r>
      <w:r w:rsidR="00B82CCE" w:rsidRPr="003137DC">
        <w:rPr>
          <w:rFonts w:ascii="Times New Roman" w:eastAsia="仿宋_GB2312" w:hAnsi="Times New Roman" w:cs="Times New Roman"/>
          <w:sz w:val="32"/>
        </w:rPr>
        <w:t>）填写完整后报送电子稿，</w:t>
      </w:r>
      <w:r w:rsidR="009D34E9">
        <w:rPr>
          <w:rFonts w:ascii="Times New Roman" w:eastAsia="仿宋_GB2312" w:hAnsi="Times New Roman" w:cs="Times New Roman" w:hint="eastAsia"/>
          <w:sz w:val="32"/>
        </w:rPr>
        <w:t>经</w:t>
      </w:r>
      <w:r w:rsidR="00B82CCE" w:rsidRPr="003137DC">
        <w:rPr>
          <w:rFonts w:ascii="Times New Roman" w:eastAsia="仿宋_GB2312" w:hAnsi="Times New Roman" w:cs="Times New Roman"/>
          <w:sz w:val="32"/>
        </w:rPr>
        <w:t>审核无误后再打印</w:t>
      </w:r>
      <w:r w:rsidR="007153DD" w:rsidRPr="003137DC">
        <w:rPr>
          <w:rFonts w:ascii="Times New Roman" w:eastAsia="仿宋_GB2312" w:hAnsi="Times New Roman" w:cs="Times New Roman"/>
          <w:sz w:val="32"/>
        </w:rPr>
        <w:t>（</w:t>
      </w:r>
      <w:r w:rsidR="007153DD" w:rsidRPr="003137DC">
        <w:rPr>
          <w:rFonts w:ascii="Times New Roman" w:eastAsia="仿宋_GB2312" w:hAnsi="Times New Roman" w:cs="Times New Roman"/>
          <w:sz w:val="32"/>
        </w:rPr>
        <w:t>A4</w:t>
      </w:r>
      <w:r w:rsidR="007153DD" w:rsidRPr="003137DC">
        <w:rPr>
          <w:rFonts w:ascii="Times New Roman" w:eastAsia="仿宋_GB2312" w:hAnsi="Times New Roman" w:cs="Times New Roman"/>
          <w:sz w:val="32"/>
        </w:rPr>
        <w:t>正反打印）</w:t>
      </w:r>
      <w:r w:rsidR="00B82CCE" w:rsidRPr="003137DC">
        <w:rPr>
          <w:rFonts w:ascii="Times New Roman" w:eastAsia="仿宋_GB2312" w:hAnsi="Times New Roman" w:cs="Times New Roman"/>
          <w:sz w:val="32"/>
        </w:rPr>
        <w:t>；</w:t>
      </w:r>
    </w:p>
    <w:p w:rsidR="00B82CCE" w:rsidRPr="003137DC" w:rsidRDefault="00B82CCE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2.</w:t>
      </w:r>
      <w:r w:rsidRPr="003137DC">
        <w:rPr>
          <w:rFonts w:ascii="Times New Roman" w:eastAsia="仿宋_GB2312" w:hAnsi="Times New Roman" w:cs="Times New Roman"/>
          <w:sz w:val="32"/>
        </w:rPr>
        <w:t>申报材料</w:t>
      </w:r>
      <w:proofErr w:type="gramStart"/>
      <w:r w:rsidRPr="003137DC">
        <w:rPr>
          <w:rFonts w:ascii="Times New Roman" w:eastAsia="仿宋_GB2312" w:hAnsi="Times New Roman" w:cs="Times New Roman"/>
          <w:sz w:val="32"/>
        </w:rPr>
        <w:t>务必按</w:t>
      </w:r>
      <w:proofErr w:type="gramEnd"/>
      <w:r w:rsidRPr="003137DC">
        <w:rPr>
          <w:rFonts w:ascii="Times New Roman" w:eastAsia="仿宋_GB2312" w:hAnsi="Times New Roman" w:cs="Times New Roman"/>
          <w:sz w:val="32"/>
        </w:rPr>
        <w:t>材料目录（附件</w:t>
      </w:r>
      <w:r w:rsidR="007153DD" w:rsidRPr="003137DC">
        <w:rPr>
          <w:rFonts w:ascii="Times New Roman" w:eastAsia="仿宋_GB2312" w:hAnsi="Times New Roman" w:cs="Times New Roman"/>
          <w:sz w:val="32"/>
        </w:rPr>
        <w:t>4</w:t>
      </w:r>
      <w:r w:rsidRPr="003137DC">
        <w:rPr>
          <w:rFonts w:ascii="Times New Roman" w:eastAsia="仿宋_GB2312" w:hAnsi="Times New Roman" w:cs="Times New Roman"/>
          <w:sz w:val="32"/>
        </w:rPr>
        <w:t>）要求顺序整理装订，其中目录中要求的基础性材料可以用文字表述</w:t>
      </w:r>
      <w:r w:rsidR="007A0D59" w:rsidRPr="003137DC">
        <w:rPr>
          <w:rFonts w:ascii="Times New Roman" w:eastAsia="仿宋_GB2312" w:hAnsi="Times New Roman" w:cs="Times New Roman"/>
          <w:sz w:val="32"/>
        </w:rPr>
        <w:t>，也可以提供佐证材料</w:t>
      </w:r>
      <w:r w:rsidRPr="003137DC">
        <w:rPr>
          <w:rFonts w:ascii="Times New Roman" w:eastAsia="仿宋_GB2312" w:hAnsi="Times New Roman" w:cs="Times New Roman"/>
          <w:sz w:val="32"/>
        </w:rPr>
        <w:t>，其它佐证材料（</w:t>
      </w:r>
      <w:proofErr w:type="gramStart"/>
      <w:r w:rsidRPr="003137DC">
        <w:rPr>
          <w:rFonts w:ascii="Times New Roman" w:eastAsia="仿宋_GB2312" w:hAnsi="Times New Roman" w:cs="Times New Roman"/>
          <w:sz w:val="32"/>
        </w:rPr>
        <w:t>含文字</w:t>
      </w:r>
      <w:proofErr w:type="gramEnd"/>
      <w:r w:rsidRPr="003137DC">
        <w:rPr>
          <w:rFonts w:ascii="Times New Roman" w:eastAsia="仿宋_GB2312" w:hAnsi="Times New Roman" w:cs="Times New Roman"/>
          <w:sz w:val="32"/>
        </w:rPr>
        <w:t>表述和实绩证明）要确保真实完整，</w:t>
      </w:r>
      <w:proofErr w:type="gramStart"/>
      <w:r w:rsidRPr="003137DC">
        <w:rPr>
          <w:rFonts w:ascii="Times New Roman" w:eastAsia="仿宋_GB2312" w:hAnsi="Times New Roman" w:cs="Times New Roman"/>
          <w:sz w:val="32"/>
        </w:rPr>
        <w:t>凡需局审核</w:t>
      </w:r>
      <w:proofErr w:type="gramEnd"/>
      <w:r w:rsidRPr="003137DC">
        <w:rPr>
          <w:rFonts w:ascii="Times New Roman" w:eastAsia="仿宋_GB2312" w:hAnsi="Times New Roman" w:cs="Times New Roman"/>
          <w:sz w:val="32"/>
        </w:rPr>
        <w:t>鉴定的材料均先提供电子稿，待审核无误后再打印装订</w:t>
      </w:r>
      <w:r w:rsidR="00C91716" w:rsidRPr="003137DC">
        <w:rPr>
          <w:rFonts w:ascii="Times New Roman" w:eastAsia="仿宋_GB2312" w:hAnsi="Times New Roman" w:cs="Times New Roman"/>
          <w:sz w:val="32"/>
        </w:rPr>
        <w:t>（正反打印，佐证材料合计不超过</w:t>
      </w:r>
      <w:r w:rsidR="00C91716" w:rsidRPr="003137DC">
        <w:rPr>
          <w:rFonts w:ascii="Times New Roman" w:eastAsia="仿宋_GB2312" w:hAnsi="Times New Roman" w:cs="Times New Roman"/>
          <w:sz w:val="32"/>
        </w:rPr>
        <w:t>40</w:t>
      </w:r>
      <w:r w:rsidR="00C91716" w:rsidRPr="003137DC">
        <w:rPr>
          <w:rFonts w:ascii="Times New Roman" w:eastAsia="仿宋_GB2312" w:hAnsi="Times New Roman" w:cs="Times New Roman"/>
          <w:sz w:val="32"/>
        </w:rPr>
        <w:t>个页码）</w:t>
      </w:r>
      <w:r w:rsidRPr="003137DC">
        <w:rPr>
          <w:rFonts w:ascii="Times New Roman" w:eastAsia="仿宋_GB2312" w:hAnsi="Times New Roman" w:cs="Times New Roman"/>
          <w:sz w:val="32"/>
        </w:rPr>
        <w:t>。</w:t>
      </w:r>
    </w:p>
    <w:p w:rsidR="00B82CCE" w:rsidRPr="003137DC" w:rsidRDefault="00B82CCE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3.</w:t>
      </w:r>
      <w:r w:rsidR="00C91716" w:rsidRPr="003137DC">
        <w:rPr>
          <w:rFonts w:ascii="Times New Roman" w:eastAsia="仿宋_GB2312" w:hAnsi="Times New Roman" w:cs="Times New Roman"/>
          <w:sz w:val="32"/>
        </w:rPr>
        <w:t>申报者纸质材料请于</w:t>
      </w:r>
      <w:r w:rsidR="00C91716" w:rsidRPr="003137DC">
        <w:rPr>
          <w:rFonts w:ascii="Times New Roman" w:eastAsia="仿宋_GB2312" w:hAnsi="Times New Roman" w:cs="Times New Roman"/>
          <w:sz w:val="32"/>
        </w:rPr>
        <w:t>12</w:t>
      </w:r>
      <w:r w:rsidR="00C91716" w:rsidRPr="003137DC">
        <w:rPr>
          <w:rFonts w:ascii="Times New Roman" w:eastAsia="仿宋_GB2312" w:hAnsi="Times New Roman" w:cs="Times New Roman"/>
          <w:sz w:val="32"/>
        </w:rPr>
        <w:t>月</w:t>
      </w:r>
      <w:r w:rsidR="003137DC" w:rsidRPr="003137DC">
        <w:rPr>
          <w:rFonts w:ascii="Times New Roman" w:eastAsia="仿宋_GB2312" w:hAnsi="Times New Roman" w:cs="Times New Roman"/>
          <w:sz w:val="32"/>
        </w:rPr>
        <w:t>4</w:t>
      </w:r>
      <w:r w:rsidR="00C91716" w:rsidRPr="003137DC">
        <w:rPr>
          <w:rFonts w:ascii="Times New Roman" w:eastAsia="仿宋_GB2312" w:hAnsi="Times New Roman" w:cs="Times New Roman"/>
          <w:sz w:val="32"/>
        </w:rPr>
        <w:t>日前报局组织科。</w:t>
      </w:r>
      <w:r w:rsidR="003137DC" w:rsidRPr="003137DC">
        <w:rPr>
          <w:rFonts w:ascii="Times New Roman" w:eastAsia="仿宋_GB2312" w:hAnsi="Times New Roman" w:cs="Times New Roman"/>
          <w:sz w:val="32"/>
        </w:rPr>
        <w:t>申报材料</w:t>
      </w:r>
      <w:r w:rsidRPr="003137DC">
        <w:rPr>
          <w:rFonts w:ascii="Times New Roman" w:eastAsia="仿宋_GB2312" w:hAnsi="Times New Roman" w:cs="Times New Roman"/>
          <w:sz w:val="32"/>
        </w:rPr>
        <w:t>电子稿</w:t>
      </w:r>
      <w:r w:rsidR="003137DC" w:rsidRPr="003137DC">
        <w:rPr>
          <w:rFonts w:ascii="Times New Roman" w:eastAsia="仿宋_GB2312" w:hAnsi="Times New Roman" w:cs="Times New Roman"/>
          <w:sz w:val="32"/>
        </w:rPr>
        <w:t>、汇总表（附件</w:t>
      </w:r>
      <w:r w:rsidR="003137DC" w:rsidRPr="003137DC">
        <w:rPr>
          <w:rFonts w:ascii="Times New Roman" w:eastAsia="仿宋_GB2312" w:hAnsi="Times New Roman" w:cs="Times New Roman"/>
          <w:sz w:val="32"/>
        </w:rPr>
        <w:t>5</w:t>
      </w:r>
      <w:r w:rsidR="003137DC" w:rsidRPr="003137DC">
        <w:rPr>
          <w:rFonts w:ascii="Times New Roman" w:eastAsia="仿宋_GB2312" w:hAnsi="Times New Roman" w:cs="Times New Roman"/>
          <w:sz w:val="32"/>
        </w:rPr>
        <w:t>）发</w:t>
      </w:r>
      <w:r w:rsidR="007A0D59" w:rsidRPr="003137DC">
        <w:rPr>
          <w:rFonts w:ascii="Times New Roman" w:eastAsia="仿宋_GB2312" w:hAnsi="Times New Roman" w:cs="Times New Roman"/>
          <w:sz w:val="32"/>
        </w:rPr>
        <w:t>组织科王卫</w:t>
      </w:r>
      <w:r w:rsidRPr="003137DC">
        <w:rPr>
          <w:rFonts w:ascii="Times New Roman" w:eastAsia="仿宋_GB2312" w:hAnsi="Times New Roman" w:cs="Times New Roman"/>
          <w:sz w:val="32"/>
        </w:rPr>
        <w:t>，</w:t>
      </w:r>
      <w:r w:rsidR="003137DC" w:rsidRPr="003137DC">
        <w:rPr>
          <w:rFonts w:ascii="Times New Roman" w:eastAsia="仿宋_GB2312" w:hAnsi="Times New Roman" w:cs="Times New Roman"/>
          <w:sz w:val="32"/>
        </w:rPr>
        <w:t>电话</w:t>
      </w:r>
      <w:r w:rsidR="003137DC" w:rsidRPr="003137DC">
        <w:rPr>
          <w:rFonts w:ascii="Times New Roman" w:eastAsia="仿宋_GB2312" w:hAnsi="Times New Roman" w:cs="Times New Roman"/>
          <w:sz w:val="32"/>
        </w:rPr>
        <w:t>69660620</w:t>
      </w:r>
      <w:r w:rsidR="003137DC" w:rsidRPr="003137DC">
        <w:rPr>
          <w:rFonts w:ascii="Times New Roman" w:eastAsia="仿宋_GB2312" w:hAnsi="Times New Roman" w:cs="Times New Roman"/>
          <w:sz w:val="32"/>
        </w:rPr>
        <w:t>，电子邮箱</w:t>
      </w:r>
      <w:r w:rsidR="003137DC" w:rsidRPr="003137DC">
        <w:rPr>
          <w:rFonts w:ascii="Times New Roman" w:eastAsia="仿宋_GB2312" w:hAnsi="Times New Roman" w:cs="Times New Roman"/>
          <w:sz w:val="32"/>
        </w:rPr>
        <w:t>26981875@qq.com</w:t>
      </w:r>
      <w:r w:rsidRPr="003137DC">
        <w:rPr>
          <w:rFonts w:ascii="Times New Roman" w:eastAsia="仿宋_GB2312" w:hAnsi="Times New Roman" w:cs="Times New Roman"/>
          <w:sz w:val="32"/>
        </w:rPr>
        <w:t>。</w:t>
      </w:r>
    </w:p>
    <w:p w:rsidR="00B82CCE" w:rsidRPr="0027064E" w:rsidRDefault="0027064E" w:rsidP="00823DD3">
      <w:pPr>
        <w:spacing w:line="570" w:lineRule="exact"/>
        <w:ind w:firstLineChars="200" w:firstLine="640"/>
        <w:rPr>
          <w:rFonts w:ascii="Times New Roman" w:eastAsia="黑体" w:hAnsi="Times New Roman" w:cs="Times New Roman"/>
          <w:sz w:val="32"/>
        </w:rPr>
      </w:pPr>
      <w:r w:rsidRPr="0027064E">
        <w:rPr>
          <w:rFonts w:ascii="Times New Roman" w:eastAsia="黑体" w:hAnsi="Times New Roman" w:cs="Times New Roman" w:hint="eastAsia"/>
          <w:sz w:val="32"/>
        </w:rPr>
        <w:t>四</w:t>
      </w:r>
      <w:r w:rsidR="00B82CCE" w:rsidRPr="0027064E">
        <w:rPr>
          <w:rFonts w:ascii="Times New Roman" w:eastAsia="黑体" w:hAnsi="Times New Roman" w:cs="Times New Roman"/>
          <w:sz w:val="32"/>
        </w:rPr>
        <w:t>、其它事项</w:t>
      </w:r>
    </w:p>
    <w:p w:rsidR="00B82CCE" w:rsidRPr="003137DC" w:rsidRDefault="00B82CCE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1</w:t>
      </w:r>
      <w:r w:rsidR="007A0D59" w:rsidRPr="003137DC">
        <w:rPr>
          <w:rFonts w:ascii="Times New Roman" w:eastAsia="仿宋_GB2312" w:hAnsi="Times New Roman" w:cs="Times New Roman"/>
          <w:sz w:val="32"/>
        </w:rPr>
        <w:t>.</w:t>
      </w:r>
      <w:r w:rsidRPr="003137DC">
        <w:rPr>
          <w:rFonts w:ascii="Times New Roman" w:eastAsia="仿宋_GB2312" w:hAnsi="Times New Roman" w:cs="Times New Roman"/>
          <w:sz w:val="32"/>
        </w:rPr>
        <w:t>申报</w:t>
      </w:r>
      <w:proofErr w:type="gramStart"/>
      <w:r w:rsidRPr="003137DC">
        <w:rPr>
          <w:rFonts w:ascii="Times New Roman" w:eastAsia="仿宋_GB2312" w:hAnsi="Times New Roman" w:cs="Times New Roman"/>
          <w:sz w:val="32"/>
        </w:rPr>
        <w:t>者民主</w:t>
      </w:r>
      <w:proofErr w:type="gramEnd"/>
      <w:r w:rsidRPr="003137DC">
        <w:rPr>
          <w:rFonts w:ascii="Times New Roman" w:eastAsia="仿宋_GB2312" w:hAnsi="Times New Roman" w:cs="Times New Roman"/>
          <w:sz w:val="32"/>
        </w:rPr>
        <w:t>测评工作由</w:t>
      </w:r>
      <w:r w:rsidR="00823DD3">
        <w:rPr>
          <w:rFonts w:ascii="Times New Roman" w:eastAsia="仿宋_GB2312" w:hAnsi="Times New Roman" w:cs="Times New Roman" w:hint="eastAsia"/>
          <w:sz w:val="32"/>
        </w:rPr>
        <w:t>区委教育</w:t>
      </w:r>
      <w:r w:rsidR="00823DD3">
        <w:rPr>
          <w:rFonts w:ascii="Times New Roman" w:eastAsia="仿宋_GB2312" w:hAnsi="Times New Roman" w:cs="Times New Roman"/>
          <w:sz w:val="32"/>
        </w:rPr>
        <w:t>工委组织申报对象在其学校</w:t>
      </w:r>
      <w:r w:rsidR="00823DD3">
        <w:rPr>
          <w:rFonts w:ascii="Times New Roman" w:eastAsia="仿宋_GB2312" w:hAnsi="Times New Roman" w:cs="Times New Roman" w:hint="eastAsia"/>
          <w:sz w:val="32"/>
        </w:rPr>
        <w:t>全体</w:t>
      </w:r>
      <w:r w:rsidR="00823DD3">
        <w:rPr>
          <w:rFonts w:ascii="Times New Roman" w:eastAsia="仿宋_GB2312" w:hAnsi="Times New Roman" w:cs="Times New Roman"/>
          <w:sz w:val="32"/>
        </w:rPr>
        <w:t>教职工</w:t>
      </w:r>
      <w:r w:rsidR="00823DD3">
        <w:rPr>
          <w:rFonts w:ascii="Times New Roman" w:eastAsia="仿宋_GB2312" w:hAnsi="Times New Roman" w:cs="Times New Roman" w:hint="eastAsia"/>
          <w:sz w:val="32"/>
        </w:rPr>
        <w:t>会议上</w:t>
      </w:r>
      <w:r w:rsidR="00823DD3">
        <w:rPr>
          <w:rFonts w:ascii="Times New Roman" w:eastAsia="仿宋_GB2312" w:hAnsi="Times New Roman" w:cs="Times New Roman"/>
          <w:sz w:val="32"/>
        </w:rPr>
        <w:t>进行</w:t>
      </w:r>
      <w:r w:rsidRPr="003137DC">
        <w:rPr>
          <w:rFonts w:ascii="Times New Roman" w:eastAsia="仿宋_GB2312" w:hAnsi="Times New Roman" w:cs="Times New Roman"/>
          <w:sz w:val="32"/>
        </w:rPr>
        <w:t>。</w:t>
      </w:r>
    </w:p>
    <w:p w:rsidR="003137DC" w:rsidRPr="003137DC" w:rsidRDefault="00B82CCE" w:rsidP="00823DD3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2</w:t>
      </w:r>
      <w:r w:rsidR="007A0D59" w:rsidRPr="003137DC">
        <w:rPr>
          <w:rFonts w:ascii="Times New Roman" w:eastAsia="仿宋_GB2312" w:hAnsi="Times New Roman" w:cs="Times New Roman"/>
          <w:sz w:val="32"/>
        </w:rPr>
        <w:t>.</w:t>
      </w:r>
      <w:r w:rsidR="003137DC" w:rsidRPr="003137DC">
        <w:rPr>
          <w:rFonts w:ascii="Times New Roman" w:eastAsia="仿宋_GB2312" w:hAnsi="Times New Roman" w:cs="Times New Roman"/>
          <w:sz w:val="32"/>
        </w:rPr>
        <w:t>请各中小学、幼儿园</w:t>
      </w:r>
      <w:r w:rsidRPr="003137DC">
        <w:rPr>
          <w:rFonts w:ascii="Times New Roman" w:eastAsia="仿宋_GB2312" w:hAnsi="Times New Roman" w:cs="Times New Roman"/>
          <w:sz w:val="32"/>
        </w:rPr>
        <w:t>校（园）</w:t>
      </w:r>
      <w:proofErr w:type="gramStart"/>
      <w:r w:rsidRPr="003137DC">
        <w:rPr>
          <w:rFonts w:ascii="Times New Roman" w:eastAsia="仿宋_GB2312" w:hAnsi="Times New Roman" w:cs="Times New Roman"/>
          <w:sz w:val="32"/>
        </w:rPr>
        <w:t>长</w:t>
      </w:r>
      <w:r w:rsidR="007A0D59" w:rsidRPr="003137DC">
        <w:rPr>
          <w:rFonts w:ascii="Times New Roman" w:eastAsia="仿宋_GB2312" w:hAnsi="Times New Roman" w:cs="Times New Roman"/>
          <w:sz w:val="32"/>
        </w:rPr>
        <w:t>认真</w:t>
      </w:r>
      <w:proofErr w:type="gramEnd"/>
      <w:r w:rsidRPr="003137DC">
        <w:rPr>
          <w:rFonts w:ascii="Times New Roman" w:eastAsia="仿宋_GB2312" w:hAnsi="Times New Roman" w:cs="Times New Roman"/>
          <w:sz w:val="32"/>
        </w:rPr>
        <w:t>对照条件，积极申报。</w:t>
      </w:r>
    </w:p>
    <w:p w:rsidR="00BF5435" w:rsidRDefault="00BF5435" w:rsidP="00BF5435">
      <w:pPr>
        <w:spacing w:line="570" w:lineRule="exact"/>
        <w:rPr>
          <w:rFonts w:ascii="Times New Roman" w:eastAsia="仿宋_GB2312" w:hAnsi="Times New Roman" w:cs="Times New Roman"/>
          <w:sz w:val="32"/>
        </w:rPr>
      </w:pPr>
    </w:p>
    <w:p w:rsidR="00BF5435" w:rsidRDefault="00BF5435" w:rsidP="00BF5435">
      <w:pPr>
        <w:spacing w:line="57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附件</w:t>
      </w:r>
      <w:r>
        <w:rPr>
          <w:rFonts w:ascii="Times New Roman" w:eastAsia="仿宋_GB2312" w:hAnsi="Times New Roman" w:cs="Times New Roman"/>
          <w:sz w:val="32"/>
        </w:rPr>
        <w:t>：</w:t>
      </w:r>
      <w:r w:rsidRPr="00BF5435">
        <w:rPr>
          <w:rFonts w:ascii="Times New Roman" w:eastAsia="仿宋_GB2312" w:hAnsi="Times New Roman" w:cs="Times New Roman" w:hint="eastAsia"/>
          <w:sz w:val="32"/>
        </w:rPr>
        <w:t>关于开展常州市第三批中小学（职业学</w:t>
      </w:r>
      <w:r>
        <w:rPr>
          <w:rFonts w:ascii="Times New Roman" w:eastAsia="仿宋_GB2312" w:hAnsi="Times New Roman" w:cs="Times New Roman" w:hint="eastAsia"/>
          <w:sz w:val="32"/>
        </w:rPr>
        <w:t>校、幼儿园）特级、高级、骨干校长（园长）评审工作的通知</w:t>
      </w:r>
    </w:p>
    <w:p w:rsidR="00BF5435" w:rsidRDefault="00BF5435" w:rsidP="00823DD3">
      <w:pPr>
        <w:spacing w:line="570" w:lineRule="exact"/>
        <w:ind w:firstLineChars="1450" w:firstLine="4640"/>
        <w:rPr>
          <w:rFonts w:ascii="Times New Roman" w:eastAsia="仿宋_GB2312" w:hAnsi="Times New Roman" w:cs="Times New Roman"/>
          <w:sz w:val="32"/>
        </w:rPr>
      </w:pPr>
    </w:p>
    <w:p w:rsidR="00BF5435" w:rsidRDefault="00BF5435" w:rsidP="00823DD3">
      <w:pPr>
        <w:spacing w:line="570" w:lineRule="exact"/>
        <w:ind w:firstLineChars="1450" w:firstLine="4640"/>
        <w:rPr>
          <w:rFonts w:ascii="Times New Roman" w:eastAsia="仿宋_GB2312" w:hAnsi="Times New Roman" w:cs="Times New Roman"/>
          <w:sz w:val="32"/>
        </w:rPr>
      </w:pPr>
    </w:p>
    <w:p w:rsidR="00BF5435" w:rsidRDefault="00BF5435" w:rsidP="00823DD3">
      <w:pPr>
        <w:spacing w:line="570" w:lineRule="exact"/>
        <w:ind w:firstLineChars="1450" w:firstLine="4640"/>
        <w:rPr>
          <w:rFonts w:ascii="Times New Roman" w:eastAsia="仿宋_GB2312" w:hAnsi="Times New Roman" w:cs="Times New Roman"/>
          <w:sz w:val="32"/>
        </w:rPr>
      </w:pPr>
    </w:p>
    <w:p w:rsidR="00B82CCE" w:rsidRPr="003137DC" w:rsidRDefault="002E1CE9" w:rsidP="002E1CE9">
      <w:pPr>
        <w:spacing w:line="570" w:lineRule="exact"/>
        <w:ind w:firstLineChars="950" w:firstLine="30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 w:hint="eastAsia"/>
          <w:sz w:val="32"/>
        </w:rPr>
        <w:t>中共</w:t>
      </w:r>
      <w:r>
        <w:rPr>
          <w:rFonts w:ascii="Times New Roman" w:eastAsia="仿宋_GB2312" w:hAnsi="Times New Roman" w:cs="Times New Roman"/>
          <w:sz w:val="32"/>
        </w:rPr>
        <w:t>常州市</w:t>
      </w:r>
      <w:r w:rsidR="007A0D59" w:rsidRPr="003137DC">
        <w:rPr>
          <w:rFonts w:ascii="Times New Roman" w:eastAsia="仿宋_GB2312" w:hAnsi="Times New Roman" w:cs="Times New Roman"/>
          <w:sz w:val="32"/>
        </w:rPr>
        <w:t>天宁区</w:t>
      </w:r>
      <w:r w:rsidR="003137DC" w:rsidRPr="003137DC">
        <w:rPr>
          <w:rFonts w:ascii="Times New Roman" w:eastAsia="仿宋_GB2312" w:hAnsi="Times New Roman" w:cs="Times New Roman"/>
          <w:sz w:val="32"/>
        </w:rPr>
        <w:t>委</w:t>
      </w:r>
      <w:r w:rsidR="007A0D59" w:rsidRPr="003137DC">
        <w:rPr>
          <w:rFonts w:ascii="Times New Roman" w:eastAsia="仿宋_GB2312" w:hAnsi="Times New Roman" w:cs="Times New Roman"/>
          <w:sz w:val="32"/>
        </w:rPr>
        <w:t>教育</w:t>
      </w:r>
      <w:r w:rsidR="003137DC" w:rsidRPr="003137DC">
        <w:rPr>
          <w:rFonts w:ascii="Times New Roman" w:eastAsia="仿宋_GB2312" w:hAnsi="Times New Roman" w:cs="Times New Roman"/>
          <w:sz w:val="32"/>
        </w:rPr>
        <w:t>工作</w:t>
      </w:r>
      <w:r w:rsidR="00B82CCE" w:rsidRPr="003137DC">
        <w:rPr>
          <w:rFonts w:ascii="Times New Roman" w:eastAsia="仿宋_GB2312" w:hAnsi="Times New Roman" w:cs="Times New Roman"/>
          <w:sz w:val="32"/>
        </w:rPr>
        <w:t>委员会</w:t>
      </w:r>
    </w:p>
    <w:p w:rsidR="00F2798D" w:rsidRPr="003137DC" w:rsidRDefault="00B82CCE" w:rsidP="002E1CE9">
      <w:pPr>
        <w:spacing w:line="570" w:lineRule="exact"/>
        <w:ind w:firstLineChars="1350" w:firstLine="4320"/>
        <w:rPr>
          <w:rFonts w:ascii="Times New Roman" w:eastAsia="仿宋_GB2312" w:hAnsi="Times New Roman" w:cs="Times New Roman"/>
          <w:sz w:val="32"/>
        </w:rPr>
      </w:pPr>
      <w:r w:rsidRPr="003137DC">
        <w:rPr>
          <w:rFonts w:ascii="Times New Roman" w:eastAsia="仿宋_GB2312" w:hAnsi="Times New Roman" w:cs="Times New Roman"/>
          <w:sz w:val="32"/>
        </w:rPr>
        <w:t>201</w:t>
      </w:r>
      <w:r w:rsidR="003137DC" w:rsidRPr="003137DC">
        <w:rPr>
          <w:rFonts w:ascii="Times New Roman" w:eastAsia="仿宋_GB2312" w:hAnsi="Times New Roman" w:cs="Times New Roman"/>
          <w:sz w:val="32"/>
        </w:rPr>
        <w:t>9</w:t>
      </w:r>
      <w:r w:rsidRPr="003137DC">
        <w:rPr>
          <w:rFonts w:ascii="Times New Roman" w:eastAsia="仿宋_GB2312" w:hAnsi="Times New Roman" w:cs="Times New Roman"/>
          <w:sz w:val="32"/>
        </w:rPr>
        <w:t>年</w:t>
      </w:r>
      <w:r w:rsidR="003137DC" w:rsidRPr="003137DC">
        <w:rPr>
          <w:rFonts w:ascii="Times New Roman" w:eastAsia="仿宋_GB2312" w:hAnsi="Times New Roman" w:cs="Times New Roman"/>
          <w:sz w:val="32"/>
        </w:rPr>
        <w:t>11</w:t>
      </w:r>
      <w:r w:rsidRPr="003137DC">
        <w:rPr>
          <w:rFonts w:ascii="Times New Roman" w:eastAsia="仿宋_GB2312" w:hAnsi="Times New Roman" w:cs="Times New Roman"/>
          <w:sz w:val="32"/>
        </w:rPr>
        <w:t>月</w:t>
      </w:r>
      <w:r w:rsidR="003137DC" w:rsidRPr="003137DC">
        <w:rPr>
          <w:rFonts w:ascii="Times New Roman" w:eastAsia="仿宋_GB2312" w:hAnsi="Times New Roman" w:cs="Times New Roman"/>
          <w:sz w:val="32"/>
        </w:rPr>
        <w:t>18</w:t>
      </w:r>
      <w:r w:rsidRPr="003137DC">
        <w:rPr>
          <w:rFonts w:ascii="Times New Roman" w:eastAsia="仿宋_GB2312" w:hAnsi="Times New Roman" w:cs="Times New Roman"/>
          <w:sz w:val="32"/>
        </w:rPr>
        <w:t>日</w:t>
      </w:r>
      <w:bookmarkStart w:id="0" w:name="_GoBack"/>
      <w:bookmarkEnd w:id="0"/>
    </w:p>
    <w:sectPr w:rsidR="00F2798D" w:rsidRPr="003137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CCE"/>
    <w:rsid w:val="000F1E5D"/>
    <w:rsid w:val="00102868"/>
    <w:rsid w:val="0027064E"/>
    <w:rsid w:val="002E1CE9"/>
    <w:rsid w:val="003137DC"/>
    <w:rsid w:val="005115DE"/>
    <w:rsid w:val="007153DD"/>
    <w:rsid w:val="007A0D59"/>
    <w:rsid w:val="00823DD3"/>
    <w:rsid w:val="009D34E9"/>
    <w:rsid w:val="00A8285F"/>
    <w:rsid w:val="00B108B7"/>
    <w:rsid w:val="00B65EB4"/>
    <w:rsid w:val="00B82CCE"/>
    <w:rsid w:val="00BF5435"/>
    <w:rsid w:val="00C91716"/>
    <w:rsid w:val="00D1627D"/>
    <w:rsid w:val="00D94733"/>
    <w:rsid w:val="00E43243"/>
    <w:rsid w:val="00E462A0"/>
    <w:rsid w:val="00E81C29"/>
    <w:rsid w:val="00F013AC"/>
    <w:rsid w:val="00F2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B318C3-B253-4A1D-9D7E-68ABE8E8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0D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0D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167</Words>
  <Characters>953</Characters>
  <Application>Microsoft Office Word</Application>
  <DocSecurity>0</DocSecurity>
  <Lines>7</Lines>
  <Paragraphs>2</Paragraphs>
  <ScaleCrop>false</ScaleCrop>
  <Company>Sky123.Org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王卫</dc:creator>
  <cp:keywords/>
  <dc:description/>
  <cp:lastModifiedBy>王卫</cp:lastModifiedBy>
  <cp:revision>12</cp:revision>
  <cp:lastPrinted>2019-11-18T06:00:00Z</cp:lastPrinted>
  <dcterms:created xsi:type="dcterms:W3CDTF">2019-11-18T05:25:00Z</dcterms:created>
  <dcterms:modified xsi:type="dcterms:W3CDTF">2019-11-19T01:39:00Z</dcterms:modified>
</cp:coreProperties>
</file>