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应急逃生演练注意事项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演习应本着教育为主，按照一切从“模拟”出发，提高师生在遇到突发事件时应急处置能力，预防一旦发生突发性安全事故时出现恐慌造成不良影响和事故。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现将演习时需注意的事项告知如下：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实行班主任安全负贵制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要事先做好宣传、安全教育和疏散安排。要强调疏散线路和疏散要求，维持本班秩序参与全过程的组织疏散。要使全体学生明确演习逃生路线，并按学校指定的路线逃生，听从本班班主任和班干部的指挥协调。护导学生快速、安全走出重围，到达指定目的地;事后学生要排队有序回到教室。班主任要全程关注学生安全。在引路过程中，始终要体现学生优先逃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演习前， 班主任要带领学生练习行走疏散路线，前后门打开，要使学生明白，一旦发生</w:t>
      </w:r>
      <w:r>
        <w:rPr>
          <w:rFonts w:hint="eastAsia"/>
          <w:sz w:val="24"/>
          <w:szCs w:val="24"/>
          <w:lang w:eastAsia="zh-CN"/>
        </w:rPr>
        <w:t>突发事件</w:t>
      </w:r>
      <w:r>
        <w:rPr>
          <w:rFonts w:hint="eastAsia"/>
          <w:sz w:val="24"/>
          <w:szCs w:val="24"/>
        </w:rPr>
        <w:t>应该从哪个防火通道门撤离。要安排好学生从班级出入的顺序，各班疏散时要保持镇静，按二列纵队小步、快速、有序、保持间隔行进，要安排好班长和小组长，压好步幅。听到警报，演习开始后，要按照事先要求，立即组织学生通过就近的消防通道有序地迅速逃离，疏散出</w:t>
      </w:r>
      <w:bookmarkStart w:id="0" w:name="_GoBack"/>
      <w:bookmarkEnd w:id="0"/>
      <w:r>
        <w:rPr>
          <w:rFonts w:hint="eastAsia"/>
          <w:sz w:val="24"/>
          <w:szCs w:val="24"/>
        </w:rPr>
        <w:t>的人群用衣服或者湿毛巾捂住口鼻，身体贴近地面行走，按照疏散指引到学校大操场集结。班主任要在班级学生全部安全撤离后才能离开教室。到达操场后立即整队，再汇报本班人数和撤离情况。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实行任课教师一岗双责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听到演习信号后各就各位，不漏人，不缺位。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负责指定楼层，维持学生撤离秩序。每个老师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该堂上课教师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要明确具体位置和职责要求，在指定地点疏散指挥学生，要及时防止学生出现违规违纪和安全事故。各个楼梯口负责人员，认真的看护，以免慌乱中出现拥挤或者踩伤学生现象。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各楼层人员要在全体师生撤离后，检查负责年级的撤离情况，防止人员滞留在教学楼。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全体教师要在疏散工作结束后，到外操场站队集合点名，避免教师出现安全事故。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着装与自带物品:以轻便舒适的服装为主。不允许穿高跟鞋、拖鞋、裙子等容易引起钩挂和拌倒的衣服。最好自带干净小毛巾一条，疏散演习前要弄湿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用于逃生的时候捂住嘴巴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注意事项和纪律要求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要求全体师生全员参与，有事可事先请假。在操场上指定的区域集合，清点人数。在集结区域等候时全体师生禁止喧哗。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统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号令， 统一指挥，统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行动。严防擅自行动，自行其是。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特别注意教育学生演习时防止碰撞、拥挤，决不允许故意推弄。严禁在演习和模拟逃生的过程中发生追逐、尤其是在楼梯上台阶上推挤、嬉闹、恶作剧、大声喧哗等违规违纪行为，避免发生拥挤、踩蹋事故。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学生进行紧急疏散演练应注意事项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听到警报声，立即放下书，不惊慌，不大声叫喊，不推搡拥挤，听从老师指挥向疏散安全区域逃生。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2、发现有人摔倒，马上扶起，后面同学绕过摔倒处，不拥不推搡。疏散时如受伤要及时报告，及时得到医治，发现同学不及撤离要及时报告老师或救援人员。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3、如有受惊吓或神经紧张心理不适应者，即到心理辅导老师处，及时进行心理疏导。学校发生紧急情况需要疏散学生时，班主任及搭班教师立即到达自己班级，指挥学生撒离。教育学生发生火灾时，能够做到: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>遇事不慌，头脑冷清。活动时严肃认真。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</w:rPr>
        <w:t>判明情况，思考对策。下楼迅速有序，不争抢不拥挤。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>积极自救，互帮互助。任何个人不得以任何借口不参与演练。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</w:rPr>
        <w:t>听从指挥，有序疏散。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474EF"/>
    <w:multiLevelType w:val="singleLevel"/>
    <w:tmpl w:val="D05474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zNkZmIyMDUzZjBhMzM2YjVmMzliNGE4MzA2ZDcifQ=="/>
  </w:docVars>
  <w:rsids>
    <w:rsidRoot w:val="3AFB6250"/>
    <w:rsid w:val="208753D5"/>
    <w:rsid w:val="51A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1330</Words>
  <Characters>1330</Characters>
  <Lines>0</Lines>
  <Paragraphs>0</Paragraphs>
  <TotalTime>23</TotalTime>
  <ScaleCrop>false</ScaleCrop>
  <LinksUpToDate>false</LinksUpToDate>
  <CharactersWithSpaces>1333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2022-11-14T00:54:00Z</dcterms:created>
  <dc:creator>??????</dc:creator>
  <cp:lastModifiedBy>??????</cp:lastModifiedBy>
  <dcterms:modified xsi:type="dcterms:W3CDTF">2022-11-15T09:21:38Z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2196B839221D445889DCCFF7F6980ED5</vt:lpwstr>
  </property>
</Properties>
</file>