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初二5班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学期班级工作计划</w:t>
      </w:r>
    </w:p>
    <w:p>
      <w:pPr>
        <w:jc w:val="center"/>
        <w:rPr>
          <w:rFonts w:hint="eastAsia"/>
        </w:rPr>
      </w:pPr>
      <w:r>
        <w:rPr>
          <w:rFonts w:hint="eastAsia"/>
        </w:rPr>
        <w:t>（20</w:t>
      </w:r>
      <w:r>
        <w:rPr>
          <w:rFonts w:hint="eastAsia"/>
          <w:lang w:val="en-US" w:eastAsia="zh-CN"/>
        </w:rPr>
        <w:t>24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月—20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月）</w:t>
      </w:r>
    </w:p>
    <w:p>
      <w:pPr>
        <w:jc w:val="center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6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本班情况分析</w:t>
            </w:r>
          </w:p>
        </w:tc>
        <w:tc>
          <w:tcPr>
            <w:tcW w:w="6425" w:type="dxa"/>
            <w:noWrap w:val="0"/>
            <w:vAlign w:val="top"/>
          </w:tcPr>
          <w:p>
            <w:pPr>
              <w:ind w:firstLine="420" w:firstLineChars="2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八（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）班4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位学生，2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个男生，2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个女生。学生之间关系融洽，师生关系和谐。大多数同学在学习上有明确的目标，思想上有端正的态度，班风学风正。从日常表现来看，女生总体表现强于男生，学习积极性主动性较强；男生的行为习惯和自我管理意识还没有养成，课间打闹嬉戏的情况时有发生。小部分同学在历经疫情之后电子产品的瘾很重，课堂上走神做小动作不断，学习的责任意识下降明显。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工作思路</w:t>
            </w:r>
          </w:p>
        </w:tc>
        <w:tc>
          <w:tcPr>
            <w:tcW w:w="642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树立明确的班级目标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班级目标是:眼光大气有教养，勤奋执着懂感恩，学生人人学会做人，班级学风浓厚，纪律性强，成为一个团结、守纪、求实、进取的班集体。全班同学做到“人人有事做，事事有人做”。班上的各种事情有专人专管，责任到户，积极配合各科任教师做好全班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学会做人包括性格特点、心理素质的培养和良好习惯地形成。性格特点包括使学生变得外向而敢子表现自己；大方而不扭扭捏捏；温和而不暴躁。心理素质包括遭受挫折时的心理承受能力，对待挫折的态度，对待别人的正确看法；消除忌妒、自卑、忧郁、焦躁以及懒惰等等不良心理问题,成为一个积极向上、生活充实、心理健康的人。良好习惯包括良好的学习习惯,如认真听讲、按时完成作业、不迟到、不早退等；良好的卫生习惯；良好的生活习惯等等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积极督促学生学习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为了让他们以后都能成为有知识、有文化的人，我将采用各种方法来督促他们在学习上下功夫。具体办法包括充分利用大课间、中午、下午时间读、写、默文科要求背诵的内容，并采用师徒结对的形式，鼓励同学间的互帮互助，相互监督，有进步的学生及时表扬奖励，督促学习不努力的同学，严肃批评走神、不交作业的学生，严抓上课违反纪律的学生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严抓课堂纪律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课堂纪律的好坏直接影响到班级学风、学生的积极性、班级的凝聚力。可以说，一个班级如果没有良好的纪律，那么这个班级最终要走向失败。如何抓好课堂纪律呢?需要制定了一份《日常行为规范表》，里面罗列了同学们应遵守的各项规章制度的扣分和加分情况，张贴在教室的墙壁上，让每个人都能看清楚自己和别人的扣分和加分。像他们这么大的孩子是最要面子，如此一来，每个人都会注重自己的形象问题，不随便犯错了，我相信经过一个学期下来，班上的纪律会有很大好转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服从学校大局的安排，扩大我班在学校的影响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每一年，学校都会给各个班级安排各种各样的工作。作为班主任，我在平时的工作中，能够积极配合学校布置的各种工作，并且能够完满地完成任务。与此同时，我还鼓励学生积极参加学校的各种活动和比赛,利用一切的机会扩大我们班在学校的影响，同时也培养学生敢于表现自己，为班级争得荣誉，树立班级形象的心理素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加强和学生家长的联系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学生有一半时间是在家里度过的，一个学生在家里学习情况的好坏，在很大程度上决定了这几个同学学习成绩的好坏。而老师很难知道学生在家里的学习情况，就是知道，也难以解决。因此，有必要密切联系学生家长，和学生家长多谈谈，了解学生在家中的表现，让学生家长也了解一下学生在校的表现，共同督促学生认真学习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班主任是学生学习和生活中的朋友、导师,而不是“保姆”和”监工”,充分让教育充满灵气,让教育”活”起来。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A67B2"/>
    <w:multiLevelType w:val="singleLevel"/>
    <w:tmpl w:val="86BA67B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8EAAE07"/>
    <w:multiLevelType w:val="singleLevel"/>
    <w:tmpl w:val="A8EAAE07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ZTY0MWRmNjgzZTZiMGQ4NDdjYWQzMGMwMzUzOWUifQ=="/>
  </w:docVars>
  <w:rsids>
    <w:rsidRoot w:val="00000000"/>
    <w:rsid w:val="379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2024-03-31T12:51:25Z</dcterms:created>
  <dc:creator>a</dc:creator>
  <cp:lastModifiedBy>秋水涟漪</cp:lastModifiedBy>
  <dcterms:modified xsi:type="dcterms:W3CDTF">2024-03-31T12:51:44Z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2E81C2ADF959427AA3342BFB3344D1FA_12</vt:lpwstr>
  </property>
</Properties>
</file>