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cs="Times New Roman"/>
        </w:rPr>
      </w:pP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年新北区（滨江中学）应急演练工作计划表</w:t>
      </w:r>
    </w:p>
    <w:tbl>
      <w:tblPr>
        <w:tblStyle w:val="5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42"/>
        <w:gridCol w:w="1253"/>
        <w:gridCol w:w="1427"/>
        <w:gridCol w:w="1785"/>
        <w:gridCol w:w="1097"/>
        <w:gridCol w:w="1098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42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拟演练预案名称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拟演练地点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拟演练队伍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演练预案类型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专业性演练</w:t>
            </w:r>
          </w:p>
        </w:tc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综合性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演练</w:t>
            </w:r>
          </w:p>
        </w:tc>
        <w:tc>
          <w:tcPr>
            <w:tcW w:w="30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校车疏散演练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/>
                <w:color w:val="000000"/>
              </w:rPr>
              <w:t>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学校师生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校车公司、后保处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消防</w:t>
            </w:r>
            <w:r>
              <w:rPr>
                <w:rFonts w:hint="eastAsia" w:ascii="仿宋_GB2312" w:hAnsi="等线" w:eastAsia="仿宋_GB2312"/>
                <w:color w:val="000000"/>
                <w:lang w:eastAsia="zh-CN"/>
              </w:rPr>
              <w:t>疏散</w:t>
            </w:r>
            <w:r>
              <w:rPr>
                <w:rFonts w:hint="eastAsia" w:ascii="仿宋_GB2312" w:hAnsi="等线" w:eastAsia="仿宋_GB2312"/>
                <w:color w:val="000000"/>
              </w:rPr>
              <w:t>演练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/>
                <w:color w:val="000000"/>
              </w:rPr>
              <w:t>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学校师生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学发处、后保处、消防维保，邀请消防部门指导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反恐防暴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4</w:t>
            </w:r>
            <w:r>
              <w:rPr>
                <w:rFonts w:hint="eastAsia" w:ascii="仿宋_GB2312" w:hAnsi="等线" w:eastAsia="仿宋_GB2312"/>
                <w:color w:val="000000"/>
              </w:rPr>
              <w:t>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师生、</w:t>
            </w:r>
            <w:r>
              <w:rPr>
                <w:rFonts w:hint="eastAsia" w:ascii="仿宋_GB2312" w:hAnsi="仿宋" w:eastAsia="仿宋_GB2312" w:cs="仿宋_GB2312"/>
              </w:rPr>
              <w:t>保安人员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后保处、保安公司，邀请属地公安部门指导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地震疏散</w:t>
            </w:r>
            <w:r>
              <w:rPr>
                <w:rFonts w:hint="eastAsia" w:ascii="仿宋_GB2312" w:hAnsi="等线" w:eastAsia="仿宋_GB2312"/>
                <w:color w:val="000000"/>
                <w:lang w:eastAsia="zh-CN"/>
              </w:rPr>
              <w:t>演练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本校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lang w:eastAsia="zh-CN"/>
              </w:rPr>
              <w:t>学校师生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√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学发处、后保处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食品安全和卫生防疫（传染病）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  <w:lang w:val="en-US" w:eastAsia="zh-CN"/>
              </w:rPr>
              <w:t>6</w:t>
            </w:r>
            <w:r>
              <w:rPr>
                <w:rFonts w:hint="eastAsia" w:ascii="仿宋_GB2312" w:hAnsi="等线" w:eastAsia="仿宋_GB2312"/>
                <w:color w:val="000000"/>
              </w:rPr>
              <w:t>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等线" w:eastAsia="仿宋_GB2312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师生、食堂工作人员、校医等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√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后保处，邀请市监、公卫部门指导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校车疏散演练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学校师生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校车公司、后保处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反恐防暴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10月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师生、保安人员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后保处、保安公司，邀请属地公安部门指导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lang w:eastAsia="zh-CN"/>
              </w:rPr>
              <w:t>消防疏散演练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lang w:eastAsia="zh-CN"/>
              </w:rPr>
              <w:t>学校师生</w:t>
            </w:r>
            <w:bookmarkStart w:id="0" w:name="_GoBack"/>
            <w:bookmarkEnd w:id="0"/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√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学发处、后保处、消防维保，邀请消防部门指导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实验室及危化品使用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12月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000000"/>
              </w:rPr>
              <w:t>本校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师生、实验室管理员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　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后保处、邀请属地公安指导</w:t>
            </w:r>
          </w:p>
        </w:tc>
      </w:tr>
    </w:tbl>
    <w:p>
      <w:pPr>
        <w:spacing w:line="300" w:lineRule="exac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备注：按照教育部《中小学幼儿园应急疏散演练指南》要求，中小学每月不少于一次，幼儿园每季度不少于一次，提高学校突发事件应急处置能力和学生安全防范意识、自救自护技能。各校（园）参照执行，科学制订本校（园）应急演练计划，组织应急演练。使用校车学校每学期应安排一次校车疏散演练。</w:t>
      </w:r>
    </w:p>
    <w:sectPr>
      <w:footerReference r:id="rId3" w:type="default"/>
      <w:pgSz w:w="16838" w:h="11906" w:orient="landscape"/>
      <w:pgMar w:top="1701" w:right="1531" w:bottom="1701" w:left="1531" w:header="851" w:footer="992" w:gutter="0"/>
      <w:pgNumType w:fmt="numberInDash" w:start="9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- 9 -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MzI2Zjc1MjU2YjM1MjNkNjAwZGZlMDFjMWY2MmQifQ=="/>
  </w:docVars>
  <w:rsids>
    <w:rsidRoot w:val="0CF116A6"/>
    <w:rsid w:val="001C4B33"/>
    <w:rsid w:val="001E5030"/>
    <w:rsid w:val="00240749"/>
    <w:rsid w:val="002D784D"/>
    <w:rsid w:val="00314578"/>
    <w:rsid w:val="00360FC3"/>
    <w:rsid w:val="003A4AD5"/>
    <w:rsid w:val="00456C99"/>
    <w:rsid w:val="00514494"/>
    <w:rsid w:val="006501E2"/>
    <w:rsid w:val="007762E6"/>
    <w:rsid w:val="007E4076"/>
    <w:rsid w:val="008B3944"/>
    <w:rsid w:val="00942142"/>
    <w:rsid w:val="009616C2"/>
    <w:rsid w:val="009D7983"/>
    <w:rsid w:val="00A27E0A"/>
    <w:rsid w:val="00A82231"/>
    <w:rsid w:val="00CB2705"/>
    <w:rsid w:val="00D65BF2"/>
    <w:rsid w:val="00D84551"/>
    <w:rsid w:val="00F224AA"/>
    <w:rsid w:val="00F81AA7"/>
    <w:rsid w:val="04AF6FC4"/>
    <w:rsid w:val="0BC029D5"/>
    <w:rsid w:val="0CF116A6"/>
    <w:rsid w:val="0E0372C9"/>
    <w:rsid w:val="20C043DA"/>
    <w:rsid w:val="25D914D1"/>
    <w:rsid w:val="30E71B1A"/>
    <w:rsid w:val="34E60F52"/>
    <w:rsid w:val="40193B77"/>
    <w:rsid w:val="4F015BDD"/>
    <w:rsid w:val="537C763B"/>
    <w:rsid w:val="61B02C7C"/>
    <w:rsid w:val="74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autoRedefine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99"/>
  </w:style>
  <w:style w:type="character" w:customStyle="1" w:styleId="9">
    <w:name w:val="标题 字符"/>
    <w:basedOn w:val="7"/>
    <w:link w:val="2"/>
    <w:autoRedefine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0">
    <w:name w:val="页眉 字符"/>
    <w:basedOn w:val="7"/>
    <w:link w:val="4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488</Words>
  <Characters>494</Characters>
  <Lines>4</Lines>
  <Paragraphs>1</Paragraphs>
  <TotalTime>10</TotalTime>
  <ScaleCrop>false</ScaleCrop>
  <LinksUpToDate>false</LinksUpToDate>
  <CharactersWithSpaces>502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2022-03-01T07:46:00Z</dcterms:created>
  <dc:creator>王瑞琛</dc:creator>
  <cp:lastModifiedBy>Administrator</cp:lastModifiedBy>
  <cp:lastPrinted>2022-02-10T09:43:00Z</cp:lastPrinted>
  <dcterms:modified xsi:type="dcterms:W3CDTF">2024-03-06T09:27:12Z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8AC2572CE030417E974EB65EED9F4752_13</vt:lpwstr>
  </property>
</Properties>
</file>