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vertAlign w:val="baseline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  <w:vertAlign w:val="baseline"/>
          <w:lang w:val="en-US" w:eastAsia="zh-CN"/>
        </w:rPr>
        <w:t>芙蓉小学2023-2024学年第一学期</w:t>
      </w:r>
    </w:p>
    <w:p>
      <w:pPr>
        <w:jc w:val="center"/>
        <w:rPr>
          <w:rFonts w:hint="default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eastAsia"/>
          <w:b/>
          <w:bCs/>
          <w:sz w:val="36"/>
          <w:szCs w:val="36"/>
          <w:u w:val="single"/>
          <w:vertAlign w:val="baseline"/>
          <w:lang w:val="en-US" w:eastAsia="zh-CN"/>
        </w:rPr>
        <w:t>四年级数学备课组</w:t>
      </w:r>
      <w:r>
        <w:rPr>
          <w:rFonts w:hint="eastAsia"/>
          <w:b/>
          <w:bCs/>
          <w:sz w:val="36"/>
          <w:szCs w:val="36"/>
          <w:vertAlign w:val="baseline"/>
          <w:lang w:val="en-US" w:eastAsia="zh-CN"/>
        </w:rPr>
        <w:t>活动签到表 （第 15次活动）</w:t>
      </w:r>
    </w:p>
    <w:tbl>
      <w:tblPr>
        <w:tblStyle w:val="4"/>
        <w:tblpPr w:leftFromText="180" w:rightFromText="180" w:vertAnchor="text" w:horzAnchor="page" w:tblpX="1838" w:tblpY="14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2009"/>
        <w:gridCol w:w="401"/>
        <w:gridCol w:w="2410"/>
        <w:gridCol w:w="422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主题</w:t>
            </w:r>
          </w:p>
        </w:tc>
        <w:tc>
          <w:tcPr>
            <w:tcW w:w="7232" w:type="dxa"/>
            <w:gridSpan w:val="5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巧借实验工具，让思维生长可视化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内容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三角形的三边关系</w:t>
            </w:r>
          </w:p>
        </w:tc>
        <w:tc>
          <w:tcPr>
            <w:tcW w:w="241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主讲人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叶婷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2023.12.20</w:t>
            </w:r>
          </w:p>
        </w:tc>
        <w:tc>
          <w:tcPr>
            <w:tcW w:w="241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网络培训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到场签名</w:t>
            </w: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叶婷</w:t>
            </w: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859155" cy="360045"/>
                  <wp:effectExtent l="0" t="0" r="0" b="0"/>
                  <wp:docPr id="3" name="图片 3" descr="3d6595941af8db36296b7b19a4be39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d6595941af8db36296b7b19a4be39d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23023" t="52357" r="27309" b="320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孙小婷</w:t>
            </w: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526415</wp:posOffset>
                  </wp:positionH>
                  <wp:positionV relativeFrom="paragraph">
                    <wp:posOffset>98425</wp:posOffset>
                  </wp:positionV>
                  <wp:extent cx="815340" cy="394970"/>
                  <wp:effectExtent l="0" t="0" r="0" b="11430"/>
                  <wp:wrapSquare wrapText="bothSides"/>
                  <wp:docPr id="4" name="图片 4" descr="c3462798c34c6e0b78a3b7b6ed1deb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3462798c34c6e0b78a3b7b6ed1deb6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32422" t="32507" r="38799" b="427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394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陈艳</w:t>
            </w: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788670" cy="399415"/>
                  <wp:effectExtent l="0" t="0" r="0" b="0"/>
                  <wp:docPr id="5" name="图片 5" descr="7ceceee3948096cab5a1802dd36fc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7ceceee3948096cab5a1802dd36fc3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18624" t="33532" r="41107" b="302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670" cy="399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备注：每次活动结束后，教研组长、备课组长及时收齐所有资料。</w:t>
      </w:r>
      <w:r>
        <w:rPr>
          <w:rFonts w:hint="eastAsia"/>
          <w:sz w:val="28"/>
          <w:szCs w:val="28"/>
          <w:lang w:val="en-US" w:eastAsia="zh-CN"/>
        </w:rPr>
        <w:br w:type="page"/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四年级数学备课组活动记录</w:t>
      </w:r>
    </w:p>
    <w:tbl>
      <w:tblPr>
        <w:tblStyle w:val="4"/>
        <w:tblW w:w="9093" w:type="dxa"/>
        <w:tblInd w:w="-5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2565"/>
        <w:gridCol w:w="2565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    题</w:t>
            </w:r>
          </w:p>
        </w:tc>
        <w:tc>
          <w:tcPr>
            <w:tcW w:w="7696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巧借实验工具，让思维生长可视化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内    容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三角形的三边关系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主讲人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叶婷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    间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2023.12.20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地  点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网络培训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参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加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员</w:t>
            </w:r>
          </w:p>
        </w:tc>
        <w:tc>
          <w:tcPr>
            <w:tcW w:w="7696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陈艳、叶婷、孙小婷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1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活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动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过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程</w:t>
            </w:r>
          </w:p>
        </w:tc>
        <w:tc>
          <w:tcPr>
            <w:tcW w:w="7696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网络培训《三角形的三边关系》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心得体会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叶：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rightChars="0"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1.创设情境，激活旧知。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rightChars="0"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用联系的眼光观察点、线、形，解释两条边相加大于另一条边，从而揭示课题。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rightChars="0"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实验1：三条同样长的线段，能围成三角形吗？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rightChars="0" w:firstLine="420" w:firstLineChars="2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从3厘米、4厘米、5厘米、8厘米中任选2条，借助圆规画弧找交点，解释为什么这样找交点。明确：要想画出三角形，两个弧线就要有交点。得出结论：三条同样长的线段都能围成三角形。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实验2：三条不同长度的线段，能围成三角形吗？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Chars="200" w:right="0" w:right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学生先猜想，做实验验证。从3厘米、4厘米、5厘米、8厘米中任选3条，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借助尺规画一画。确定4种顺序：（1）3、4、5；（2）3、4、8；（3）3、5、8；（5）4、5、8，为了便与研究，要求把最长的线段作为底边。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讨论尺规作图的过程，为什么有些能围成三角形，有些不能。有层次交流：（1）不能；追问理由。图上是没有交点，总结出式子3＋4＜7；当学生说式子3＋5＝8时，要求结合图来解释。（2）能，式子。指出：要想围成三角形，两弧有交点。追问：交点满足什么条件？指出：交点不能在线段上，要在线段外。追问：此时三边满足什么关系？明确：两条较短线段长度的和大于最长的线段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能围成三角形的三条线段有什么共同点？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Chars="200" w:right="0" w:right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指出：任意两条线段长度和都大于第三条线段。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陈：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Chars="200" w:right="0" w:right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新课标对尺规作图提出了很高的要求，学生在学习本课之前还要学习画与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给定线段等长的线段以及画出给定三条线段围成的三角形。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孙：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rightChars="0"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本节课最大的两点是在每次数学实验后，都融合信息技术，使得实验结论更科学严谨。尤其是几何画板上拖动第3个顶点时，验证了直角三角形、锐角三角形和钝角三角形都满足两条短边之和大于第三边。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rightChars="0"/>
              <w:jc w:val="both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4748530" cy="2698750"/>
                  <wp:effectExtent l="0" t="0" r="1270" b="635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8530" cy="269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备注：每次活动结束后，教研组长、备课组长及时收齐所有资料。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21A16E"/>
    <w:multiLevelType w:val="singleLevel"/>
    <w:tmpl w:val="1221A16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6276ED9"/>
    <w:multiLevelType w:val="singleLevel"/>
    <w:tmpl w:val="26276ED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zYjY1YmU2YWRmZDk5NzA5NzJjNGI1YzExNDI4ZjEifQ=="/>
  </w:docVars>
  <w:rsids>
    <w:rsidRoot w:val="705C48AE"/>
    <w:rsid w:val="0043307A"/>
    <w:rsid w:val="09891BB3"/>
    <w:rsid w:val="0BD22349"/>
    <w:rsid w:val="0CAF4438"/>
    <w:rsid w:val="0FAC2EB1"/>
    <w:rsid w:val="105C6685"/>
    <w:rsid w:val="11591A84"/>
    <w:rsid w:val="16905894"/>
    <w:rsid w:val="195137DA"/>
    <w:rsid w:val="1DCA7323"/>
    <w:rsid w:val="213B5E42"/>
    <w:rsid w:val="27EB05C2"/>
    <w:rsid w:val="2BD113F1"/>
    <w:rsid w:val="2E6A2D37"/>
    <w:rsid w:val="32EE2615"/>
    <w:rsid w:val="34172F02"/>
    <w:rsid w:val="343E5792"/>
    <w:rsid w:val="3521422C"/>
    <w:rsid w:val="39BC4313"/>
    <w:rsid w:val="3BBB5C5F"/>
    <w:rsid w:val="3C0104E9"/>
    <w:rsid w:val="3D87623F"/>
    <w:rsid w:val="3E6F5651"/>
    <w:rsid w:val="3FF15277"/>
    <w:rsid w:val="41913A90"/>
    <w:rsid w:val="423544BC"/>
    <w:rsid w:val="44D75B31"/>
    <w:rsid w:val="489363E0"/>
    <w:rsid w:val="4ABB577A"/>
    <w:rsid w:val="4ACA05AE"/>
    <w:rsid w:val="4CF03E01"/>
    <w:rsid w:val="4E810A89"/>
    <w:rsid w:val="50C2318C"/>
    <w:rsid w:val="52BA32C7"/>
    <w:rsid w:val="56897785"/>
    <w:rsid w:val="5B2D6220"/>
    <w:rsid w:val="60086E35"/>
    <w:rsid w:val="672407EE"/>
    <w:rsid w:val="67582877"/>
    <w:rsid w:val="68662E85"/>
    <w:rsid w:val="6A41220E"/>
    <w:rsid w:val="6ACB2CED"/>
    <w:rsid w:val="6C4B29AA"/>
    <w:rsid w:val="6DFB21AE"/>
    <w:rsid w:val="705C48AE"/>
    <w:rsid w:val="70834F1C"/>
    <w:rsid w:val="746A56FD"/>
    <w:rsid w:val="7474149C"/>
    <w:rsid w:val="75CA7628"/>
    <w:rsid w:val="79465DAE"/>
    <w:rsid w:val="7AAF051F"/>
    <w:rsid w:val="7DA73ACB"/>
    <w:rsid w:val="7DC6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2019-08-30T07:15:00Z</dcterms:created>
  <dc:creator>小路</dc:creator>
  <cp:lastModifiedBy>叶子</cp:lastModifiedBy>
  <cp:lastPrinted>2019-08-30T07:18:00Z</cp:lastPrinted>
  <dcterms:modified xsi:type="dcterms:W3CDTF">2023-12-22T11:32:14Z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53930E8B52B440139E78DB9522113EBB_13</vt:lpwstr>
  </property>
</Properties>
</file>