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9D" w:rsidRPr="00C22DFF" w:rsidRDefault="00C22DFF">
      <w:pPr>
        <w:jc w:val="center"/>
        <w:rPr>
          <w:b/>
          <w:sz w:val="28"/>
          <w:szCs w:val="28"/>
        </w:rPr>
      </w:pPr>
      <w:r w:rsidRPr="00C22DFF">
        <w:rPr>
          <w:rFonts w:hint="eastAsia"/>
          <w:b/>
          <w:sz w:val="28"/>
          <w:szCs w:val="28"/>
        </w:rPr>
        <w:t>六年级工会小组</w:t>
      </w:r>
      <w:r w:rsidR="00AA350F" w:rsidRPr="00C22DFF">
        <w:rPr>
          <w:rFonts w:hint="eastAsia"/>
          <w:b/>
          <w:sz w:val="28"/>
          <w:szCs w:val="28"/>
        </w:rPr>
        <w:t>计划</w:t>
      </w:r>
    </w:p>
    <w:p w:rsidR="005A619D" w:rsidRPr="00C22DFF" w:rsidRDefault="00AA350F">
      <w:pPr>
        <w:jc w:val="center"/>
        <w:rPr>
          <w:b/>
          <w:sz w:val="28"/>
          <w:szCs w:val="28"/>
        </w:rPr>
      </w:pPr>
      <w:r w:rsidRPr="00C22DFF">
        <w:rPr>
          <w:rFonts w:hint="eastAsia"/>
          <w:b/>
          <w:sz w:val="28"/>
          <w:szCs w:val="28"/>
        </w:rPr>
        <w:t>（</w:t>
      </w:r>
      <w:r w:rsidR="006D66B4">
        <w:rPr>
          <w:rFonts w:hint="eastAsia"/>
          <w:b/>
          <w:sz w:val="28"/>
          <w:szCs w:val="28"/>
        </w:rPr>
        <w:t>2023</w:t>
      </w:r>
      <w:r w:rsidRPr="00C22DFF">
        <w:rPr>
          <w:rFonts w:hint="eastAsia"/>
          <w:b/>
          <w:sz w:val="28"/>
          <w:szCs w:val="28"/>
        </w:rPr>
        <w:t>.</w:t>
      </w:r>
      <w:r w:rsidR="00C22DFF" w:rsidRPr="00C22DFF">
        <w:rPr>
          <w:rFonts w:hint="eastAsia"/>
          <w:b/>
          <w:sz w:val="28"/>
          <w:szCs w:val="28"/>
        </w:rPr>
        <w:t>0</w:t>
      </w:r>
      <w:r w:rsidR="006D66B4">
        <w:rPr>
          <w:rFonts w:hint="eastAsia"/>
          <w:b/>
          <w:sz w:val="28"/>
          <w:szCs w:val="28"/>
        </w:rPr>
        <w:t>2-2023</w:t>
      </w:r>
      <w:r w:rsidRPr="00C22DFF">
        <w:rPr>
          <w:rFonts w:hint="eastAsia"/>
          <w:b/>
          <w:sz w:val="28"/>
          <w:szCs w:val="28"/>
        </w:rPr>
        <w:t>.07</w:t>
      </w:r>
      <w:r w:rsidRPr="00C22DFF">
        <w:rPr>
          <w:rFonts w:hint="eastAsia"/>
          <w:b/>
          <w:sz w:val="28"/>
          <w:szCs w:val="28"/>
        </w:rPr>
        <w:t>）</w:t>
      </w:r>
    </w:p>
    <w:p w:rsidR="005A619D" w:rsidRDefault="00AA35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一、指导思想</w:t>
      </w:r>
      <w:r>
        <w:rPr>
          <w:rFonts w:hint="eastAsia"/>
          <w:sz w:val="28"/>
          <w:szCs w:val="28"/>
        </w:rPr>
        <w:t>:</w:t>
      </w:r>
    </w:p>
    <w:p w:rsidR="005A619D" w:rsidRDefault="00AA350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我级部坚持以</w:t>
      </w:r>
      <w:r w:rsidR="006D66B4">
        <w:rPr>
          <w:rFonts w:hint="eastAsia"/>
          <w:sz w:val="28"/>
          <w:szCs w:val="28"/>
        </w:rPr>
        <w:t>“</w:t>
      </w:r>
      <w:r w:rsidR="006D66B4">
        <w:rPr>
          <w:rFonts w:hint="eastAsia"/>
          <w:sz w:val="28"/>
          <w:szCs w:val="28"/>
        </w:rPr>
        <w:t>科学发展观</w:t>
      </w:r>
      <w:r w:rsidR="006D66B4">
        <w:rPr>
          <w:rFonts w:hint="eastAsia"/>
          <w:sz w:val="28"/>
          <w:szCs w:val="28"/>
        </w:rPr>
        <w:t>”重要思想为指导方针，落实校</w:t>
      </w:r>
      <w:bookmarkStart w:id="0" w:name="_GoBack"/>
      <w:bookmarkEnd w:id="0"/>
      <w:r>
        <w:rPr>
          <w:rFonts w:hint="eastAsia"/>
          <w:sz w:val="28"/>
          <w:szCs w:val="28"/>
        </w:rPr>
        <w:t>教育工会部署，围绕教育教学中心工作，树立服务意识，全面履行工会职能，突出维护职能，团结动员全体教</w:t>
      </w:r>
      <w:r w:rsidR="00C22DFF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主人翁的劳动热情和创造活力，不断发挥教</w:t>
      </w:r>
      <w:r w:rsidR="00C22DFF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的积极性和创造性，为我校教育事业的发展作出新的更大的贡献。</w:t>
      </w:r>
    </w:p>
    <w:p w:rsidR="005A619D" w:rsidRDefault="00AA35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二、工作目标</w:t>
      </w:r>
      <w:r>
        <w:rPr>
          <w:rFonts w:hint="eastAsia"/>
          <w:sz w:val="28"/>
          <w:szCs w:val="28"/>
        </w:rPr>
        <w:t>:</w:t>
      </w:r>
    </w:p>
    <w:p w:rsidR="005A619D" w:rsidRDefault="006D66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努力完成校</w:t>
      </w:r>
      <w:r w:rsidR="00AA350F">
        <w:rPr>
          <w:rFonts w:hint="eastAsia"/>
          <w:sz w:val="28"/>
          <w:szCs w:val="28"/>
        </w:rPr>
        <w:t>教育工会提出的各项工作任务，全面提高教</w:t>
      </w:r>
      <w:r w:rsidR="00C22DFF">
        <w:rPr>
          <w:rFonts w:hint="eastAsia"/>
          <w:sz w:val="28"/>
          <w:szCs w:val="28"/>
        </w:rPr>
        <w:t>师的</w:t>
      </w:r>
      <w:r w:rsidR="00AA350F">
        <w:rPr>
          <w:rFonts w:hint="eastAsia"/>
          <w:sz w:val="28"/>
          <w:szCs w:val="28"/>
        </w:rPr>
        <w:t>政治和业务素质，加强师德建设，全面履行工会职能，维护教</w:t>
      </w:r>
      <w:r w:rsidR="00C22DFF">
        <w:rPr>
          <w:rFonts w:hint="eastAsia"/>
          <w:sz w:val="28"/>
          <w:szCs w:val="28"/>
        </w:rPr>
        <w:t>师的合法权益</w:t>
      </w:r>
      <w:r w:rsidR="00C22DFF">
        <w:rPr>
          <w:rFonts w:hint="eastAsia"/>
          <w:sz w:val="28"/>
          <w:szCs w:val="28"/>
        </w:rPr>
        <w:t>,</w:t>
      </w:r>
      <w:r w:rsidR="00AA350F">
        <w:rPr>
          <w:rFonts w:hint="eastAsia"/>
          <w:sz w:val="28"/>
          <w:szCs w:val="28"/>
        </w:rPr>
        <w:t>积极开展形式多样的工会活动，丰富广大教职工的业余生活，争创优秀级部。</w:t>
      </w:r>
    </w:p>
    <w:p w:rsidR="005A619D" w:rsidRDefault="00AA35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三、主要工作</w:t>
      </w:r>
      <w:r>
        <w:rPr>
          <w:rFonts w:hint="eastAsia"/>
          <w:sz w:val="28"/>
          <w:szCs w:val="28"/>
        </w:rPr>
        <w:t>:</w:t>
      </w:r>
    </w:p>
    <w:p w:rsidR="005A619D" w:rsidRDefault="00AA35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（一）进一步加强师德建设，提高教</w:t>
      </w:r>
      <w:r w:rsidR="00C22DFF">
        <w:rPr>
          <w:rFonts w:hint="eastAsia"/>
          <w:sz w:val="28"/>
          <w:szCs w:val="28"/>
        </w:rPr>
        <w:t>师师德素养</w:t>
      </w:r>
      <w:r w:rsidR="00C22DFF">
        <w:rPr>
          <w:rFonts w:hint="eastAsia"/>
          <w:sz w:val="28"/>
          <w:szCs w:val="28"/>
        </w:rPr>
        <w:t>,</w:t>
      </w:r>
      <w:r w:rsidR="00C22DFF">
        <w:rPr>
          <w:rFonts w:hint="eastAsia"/>
          <w:sz w:val="28"/>
          <w:szCs w:val="28"/>
        </w:rPr>
        <w:t>做好提高教师队伍素质的基础性工作，</w:t>
      </w:r>
      <w:r>
        <w:rPr>
          <w:rFonts w:hint="eastAsia"/>
          <w:sz w:val="28"/>
          <w:szCs w:val="28"/>
        </w:rPr>
        <w:t>树立正确的人生观、世界观、价值观，增强人民教师的责任感，形成爱岗敬业、精益求精的职业道德氛围。结合教育行风政风建设，围绕职业礼仪、社会礼仪、生活礼仪三方面开展主题活动。大力弘扬身边的先进人物事迹，进一步弘扬崇高的师德风范，努力营造以德治校、以德育人、以德修身的良好氛围。</w:t>
      </w:r>
    </w:p>
    <w:p w:rsidR="005A619D" w:rsidRDefault="00AA35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（二）积极开展健康、和谐、丰富多彩的文体活动，维护广大教</w:t>
      </w:r>
      <w:r w:rsidR="00C22DFF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的精神文化权益。</w:t>
      </w:r>
    </w:p>
    <w:p w:rsidR="00C22DFF" w:rsidRDefault="00AA35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、积极开展面向</w:t>
      </w:r>
      <w:r w:rsidR="00C22DFF">
        <w:rPr>
          <w:rFonts w:hint="eastAsia"/>
          <w:sz w:val="28"/>
          <w:szCs w:val="28"/>
        </w:rPr>
        <w:t>全体教师</w:t>
      </w:r>
      <w:r>
        <w:rPr>
          <w:rFonts w:hint="eastAsia"/>
          <w:sz w:val="28"/>
          <w:szCs w:val="28"/>
        </w:rPr>
        <w:t>的校园文化体育活动，营造全民健身的良好氛围，缓解教职工身心压力。与其它级部进行体育活动交流等。</w:t>
      </w:r>
    </w:p>
    <w:p w:rsidR="005A619D" w:rsidRDefault="00AA35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、女</w:t>
      </w:r>
      <w:r w:rsidR="00C22DFF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是学校建设的一支重要力量，要关注女</w:t>
      </w:r>
      <w:r w:rsidR="00C22DFF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，深入开展</w:t>
      </w:r>
      <w:r w:rsidR="00C22DFF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建功立业活动，积极营造和谐健康的教学教育环境。除了从教学上给予更多支持和帮助外，还要关心女</w:t>
      </w:r>
      <w:r w:rsidR="00C22DFF">
        <w:rPr>
          <w:rFonts w:hint="eastAsia"/>
          <w:sz w:val="28"/>
          <w:szCs w:val="28"/>
        </w:rPr>
        <w:t>教师生理和心理健康，维护女教师</w:t>
      </w:r>
      <w:r>
        <w:rPr>
          <w:rFonts w:hint="eastAsia"/>
          <w:sz w:val="28"/>
          <w:szCs w:val="28"/>
        </w:rPr>
        <w:t>特殊利益和合法权益。</w:t>
      </w:r>
    </w:p>
    <w:p w:rsidR="005A619D" w:rsidRDefault="00AA35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、努力为教</w:t>
      </w:r>
      <w:r w:rsidR="00C22DFF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办实事、做好事，维护教</w:t>
      </w:r>
      <w:r w:rsidR="00C22DFF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的合法权益。认真开展结对帮扶活动。倾听教</w:t>
      </w:r>
      <w:r w:rsidR="00C22DFF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的呼声，了解教</w:t>
      </w:r>
      <w:r w:rsidR="00C22DFF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的建议和要求，努力为</w:t>
      </w:r>
      <w:r w:rsidR="00C22DFF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排忧解难。</w:t>
      </w:r>
    </w:p>
    <w:sectPr w:rsidR="005A619D" w:rsidSect="005A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8C" w:rsidRDefault="001F478C" w:rsidP="00C22DFF">
      <w:r>
        <w:separator/>
      </w:r>
    </w:p>
  </w:endnote>
  <w:endnote w:type="continuationSeparator" w:id="0">
    <w:p w:rsidR="001F478C" w:rsidRDefault="001F478C" w:rsidP="00C2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8C" w:rsidRDefault="001F478C" w:rsidP="00C22DFF">
      <w:r>
        <w:separator/>
      </w:r>
    </w:p>
  </w:footnote>
  <w:footnote w:type="continuationSeparator" w:id="0">
    <w:p w:rsidR="001F478C" w:rsidRDefault="001F478C" w:rsidP="00C2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19D"/>
    <w:rsid w:val="00174BD2"/>
    <w:rsid w:val="001F478C"/>
    <w:rsid w:val="005A619D"/>
    <w:rsid w:val="006D66B4"/>
    <w:rsid w:val="007D64A3"/>
    <w:rsid w:val="00AA350F"/>
    <w:rsid w:val="00C22DFF"/>
    <w:rsid w:val="00E77CCD"/>
    <w:rsid w:val="650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26749"/>
  <w15:docId w15:val="{D6B99B6E-2673-4F0C-A686-12200BC3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2DFF"/>
    <w:rPr>
      <w:kern w:val="2"/>
      <w:sz w:val="18"/>
      <w:szCs w:val="18"/>
    </w:rPr>
  </w:style>
  <w:style w:type="paragraph" w:styleId="a5">
    <w:name w:val="footer"/>
    <w:basedOn w:val="a"/>
    <w:link w:val="a6"/>
    <w:rsid w:val="00C2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2D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</cp:revision>
  <dcterms:created xsi:type="dcterms:W3CDTF">2021-03-18T09:14:00Z</dcterms:created>
  <dcterms:modified xsi:type="dcterms:W3CDTF">2023-05-15T06:37:00Z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