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06F" w:rsidRPr="00837AE5" w:rsidRDefault="0015606F" w:rsidP="0015606F">
      <w:pPr>
        <w:jc w:val="center"/>
        <w:rPr>
          <w:rFonts w:cs="宋体"/>
          <w:sz w:val="36"/>
          <w:szCs w:val="36"/>
        </w:rPr>
      </w:pPr>
      <w:r w:rsidRPr="00837AE5">
        <w:rPr>
          <w:rFonts w:cs="宋体"/>
          <w:sz w:val="36"/>
          <w:szCs w:val="36"/>
          <w:u w:val="single"/>
        </w:rPr>
        <w:t xml:space="preserve">    </w:t>
      </w:r>
      <w:r>
        <w:rPr>
          <w:rFonts w:cs="宋体"/>
          <w:sz w:val="36"/>
          <w:szCs w:val="36"/>
          <w:u w:val="single"/>
        </w:rPr>
        <w:t>中语</w:t>
      </w:r>
      <w:r w:rsidRPr="00837AE5">
        <w:rPr>
          <w:rFonts w:cs="宋体"/>
          <w:sz w:val="36"/>
          <w:szCs w:val="36"/>
          <w:u w:val="single"/>
        </w:rPr>
        <w:t xml:space="preserve">      </w:t>
      </w:r>
      <w:proofErr w:type="gramStart"/>
      <w:r w:rsidRPr="00837AE5">
        <w:rPr>
          <w:rFonts w:cs="宋体" w:hint="eastAsia"/>
          <w:sz w:val="36"/>
          <w:szCs w:val="36"/>
        </w:rPr>
        <w:t>备课组</w:t>
      </w:r>
      <w:proofErr w:type="gramEnd"/>
      <w:r w:rsidRPr="00837AE5">
        <w:rPr>
          <w:rFonts w:cs="宋体" w:hint="eastAsia"/>
          <w:sz w:val="36"/>
          <w:szCs w:val="36"/>
        </w:rPr>
        <w:t>活动记录</w:t>
      </w:r>
    </w:p>
    <w:tbl>
      <w:tblPr>
        <w:tblW w:w="9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3"/>
        <w:gridCol w:w="2680"/>
        <w:gridCol w:w="2127"/>
        <w:gridCol w:w="2889"/>
      </w:tblGrid>
      <w:tr w:rsidR="0015606F" w:rsidTr="000C44BE">
        <w:trPr>
          <w:trHeight w:val="506"/>
        </w:trPr>
        <w:tc>
          <w:tcPr>
            <w:tcW w:w="1397" w:type="dxa"/>
            <w:gridSpan w:val="2"/>
            <w:tcBorders>
              <w:top w:val="single" w:sz="4" w:space="0" w:color="auto"/>
              <w:left w:val="single" w:sz="4" w:space="0" w:color="auto"/>
              <w:bottom w:val="single" w:sz="4" w:space="0" w:color="auto"/>
              <w:right w:val="single" w:sz="4" w:space="0" w:color="auto"/>
            </w:tcBorders>
            <w:vAlign w:val="center"/>
          </w:tcPr>
          <w:p w:rsidR="0015606F" w:rsidRDefault="0015606F" w:rsidP="000C44BE">
            <w:pPr>
              <w:jc w:val="center"/>
              <w:rPr>
                <w:rFonts w:cs="Times New Roman"/>
                <w:sz w:val="24"/>
                <w:szCs w:val="24"/>
              </w:rPr>
            </w:pPr>
            <w:r>
              <w:rPr>
                <w:rFonts w:cs="宋体" w:hint="eastAsia"/>
                <w:sz w:val="24"/>
                <w:szCs w:val="24"/>
              </w:rPr>
              <w:t>活动时间</w:t>
            </w:r>
          </w:p>
        </w:tc>
        <w:tc>
          <w:tcPr>
            <w:tcW w:w="2680" w:type="dxa"/>
            <w:tcBorders>
              <w:top w:val="single" w:sz="4" w:space="0" w:color="auto"/>
              <w:left w:val="single" w:sz="4" w:space="0" w:color="auto"/>
              <w:bottom w:val="single" w:sz="4" w:space="0" w:color="auto"/>
              <w:right w:val="single" w:sz="4" w:space="0" w:color="auto"/>
            </w:tcBorders>
            <w:vAlign w:val="center"/>
          </w:tcPr>
          <w:p w:rsidR="0015606F" w:rsidRDefault="0015606F" w:rsidP="000C44BE">
            <w:pPr>
              <w:jc w:val="center"/>
              <w:rPr>
                <w:rFonts w:cs="Times New Roman"/>
                <w:sz w:val="28"/>
                <w:szCs w:val="28"/>
              </w:rPr>
            </w:pPr>
            <w:r>
              <w:rPr>
                <w:rFonts w:cs="Times New Roman" w:hint="eastAsia"/>
                <w:sz w:val="28"/>
                <w:szCs w:val="28"/>
              </w:rPr>
              <w:t>2022.9.8</w:t>
            </w:r>
            <w:r>
              <w:rPr>
                <w:rFonts w:cs="Times New Roman" w:hint="eastAsia"/>
                <w:sz w:val="28"/>
                <w:szCs w:val="28"/>
              </w:rPr>
              <w:t>中午</w:t>
            </w:r>
          </w:p>
        </w:tc>
        <w:tc>
          <w:tcPr>
            <w:tcW w:w="2127" w:type="dxa"/>
            <w:tcBorders>
              <w:top w:val="single" w:sz="4" w:space="0" w:color="auto"/>
              <w:left w:val="single" w:sz="4" w:space="0" w:color="auto"/>
              <w:bottom w:val="single" w:sz="4" w:space="0" w:color="auto"/>
              <w:right w:val="single" w:sz="4" w:space="0" w:color="auto"/>
            </w:tcBorders>
            <w:vAlign w:val="center"/>
          </w:tcPr>
          <w:p w:rsidR="0015606F" w:rsidRDefault="0015606F" w:rsidP="000C44BE">
            <w:pPr>
              <w:jc w:val="center"/>
              <w:rPr>
                <w:rFonts w:cs="Times New Roman"/>
                <w:sz w:val="28"/>
                <w:szCs w:val="28"/>
              </w:rPr>
            </w:pPr>
            <w:r>
              <w:rPr>
                <w:rFonts w:cs="Times New Roman" w:hint="eastAsia"/>
                <w:sz w:val="28"/>
                <w:szCs w:val="28"/>
              </w:rPr>
              <w:t>主讲人</w:t>
            </w:r>
          </w:p>
        </w:tc>
        <w:tc>
          <w:tcPr>
            <w:tcW w:w="2889" w:type="dxa"/>
            <w:tcBorders>
              <w:top w:val="single" w:sz="4" w:space="0" w:color="auto"/>
              <w:left w:val="single" w:sz="4" w:space="0" w:color="auto"/>
              <w:bottom w:val="single" w:sz="4" w:space="0" w:color="auto"/>
              <w:right w:val="single" w:sz="4" w:space="0" w:color="auto"/>
            </w:tcBorders>
            <w:vAlign w:val="center"/>
          </w:tcPr>
          <w:p w:rsidR="0015606F" w:rsidRDefault="0015606F" w:rsidP="000C44BE">
            <w:pPr>
              <w:jc w:val="center"/>
              <w:rPr>
                <w:rFonts w:cs="Times New Roman"/>
                <w:sz w:val="28"/>
                <w:szCs w:val="28"/>
              </w:rPr>
            </w:pPr>
            <w:r>
              <w:rPr>
                <w:rFonts w:cs="Times New Roman"/>
                <w:sz w:val="28"/>
                <w:szCs w:val="28"/>
              </w:rPr>
              <w:t>张怡</w:t>
            </w:r>
          </w:p>
        </w:tc>
      </w:tr>
      <w:tr w:rsidR="0015606F" w:rsidTr="000C44BE">
        <w:trPr>
          <w:trHeight w:val="506"/>
        </w:trPr>
        <w:tc>
          <w:tcPr>
            <w:tcW w:w="1384" w:type="dxa"/>
            <w:tcBorders>
              <w:top w:val="single" w:sz="4" w:space="0" w:color="auto"/>
              <w:left w:val="single" w:sz="4" w:space="0" w:color="auto"/>
              <w:bottom w:val="single" w:sz="4" w:space="0" w:color="auto"/>
              <w:right w:val="single" w:sz="4" w:space="0" w:color="auto"/>
            </w:tcBorders>
            <w:vAlign w:val="center"/>
          </w:tcPr>
          <w:p w:rsidR="0015606F" w:rsidRDefault="0015606F" w:rsidP="000C44BE">
            <w:pPr>
              <w:jc w:val="center"/>
              <w:rPr>
                <w:rFonts w:cs="Times New Roman"/>
                <w:sz w:val="28"/>
                <w:szCs w:val="28"/>
              </w:rPr>
            </w:pPr>
            <w:r w:rsidRPr="00837AE5">
              <w:rPr>
                <w:rFonts w:cs="Times New Roman" w:hint="eastAsia"/>
                <w:sz w:val="24"/>
                <w:szCs w:val="24"/>
              </w:rPr>
              <w:t>活动主题</w:t>
            </w:r>
          </w:p>
        </w:tc>
        <w:tc>
          <w:tcPr>
            <w:tcW w:w="7709" w:type="dxa"/>
            <w:gridSpan w:val="4"/>
            <w:tcBorders>
              <w:top w:val="single" w:sz="4" w:space="0" w:color="auto"/>
              <w:left w:val="single" w:sz="4" w:space="0" w:color="auto"/>
              <w:bottom w:val="single" w:sz="4" w:space="0" w:color="auto"/>
              <w:right w:val="single" w:sz="4" w:space="0" w:color="auto"/>
            </w:tcBorders>
            <w:vAlign w:val="center"/>
          </w:tcPr>
          <w:p w:rsidR="0015606F" w:rsidRDefault="0015606F" w:rsidP="000C44BE">
            <w:pPr>
              <w:jc w:val="center"/>
              <w:rPr>
                <w:rFonts w:cs="Times New Roman"/>
                <w:sz w:val="28"/>
                <w:szCs w:val="28"/>
              </w:rPr>
            </w:pPr>
            <w:r w:rsidRPr="004E722C">
              <w:rPr>
                <w:rFonts w:cs="Times New Roman" w:hint="eastAsia"/>
                <w:sz w:val="24"/>
                <w:szCs w:val="24"/>
              </w:rPr>
              <w:t>学校生活</w:t>
            </w:r>
            <w:r w:rsidR="00AC0E78">
              <w:rPr>
                <w:rFonts w:cs="Times New Roman" w:hint="eastAsia"/>
                <w:sz w:val="24"/>
                <w:szCs w:val="24"/>
              </w:rPr>
              <w:t>，自然之美</w:t>
            </w:r>
            <w:r w:rsidRPr="004E722C">
              <w:rPr>
                <w:rFonts w:cs="Times New Roman" w:hint="eastAsia"/>
                <w:sz w:val="24"/>
                <w:szCs w:val="24"/>
              </w:rPr>
              <w:t>单元备课</w:t>
            </w:r>
          </w:p>
        </w:tc>
      </w:tr>
      <w:tr w:rsidR="0015606F" w:rsidTr="000C44BE">
        <w:trPr>
          <w:trHeight w:val="490"/>
        </w:trPr>
        <w:tc>
          <w:tcPr>
            <w:tcW w:w="1397" w:type="dxa"/>
            <w:gridSpan w:val="2"/>
            <w:tcBorders>
              <w:top w:val="single" w:sz="4" w:space="0" w:color="auto"/>
              <w:left w:val="single" w:sz="4" w:space="0" w:color="auto"/>
              <w:bottom w:val="single" w:sz="4" w:space="0" w:color="auto"/>
              <w:right w:val="single" w:sz="4" w:space="0" w:color="auto"/>
            </w:tcBorders>
            <w:vAlign w:val="center"/>
          </w:tcPr>
          <w:p w:rsidR="0015606F" w:rsidRDefault="0015606F" w:rsidP="000C44BE">
            <w:pPr>
              <w:jc w:val="center"/>
              <w:rPr>
                <w:rFonts w:cs="Times New Roman"/>
                <w:sz w:val="24"/>
                <w:szCs w:val="24"/>
              </w:rPr>
            </w:pPr>
            <w:r>
              <w:rPr>
                <w:rFonts w:cs="宋体" w:hint="eastAsia"/>
                <w:sz w:val="24"/>
                <w:szCs w:val="24"/>
              </w:rPr>
              <w:t>活动地点</w:t>
            </w:r>
          </w:p>
        </w:tc>
        <w:tc>
          <w:tcPr>
            <w:tcW w:w="7696" w:type="dxa"/>
            <w:gridSpan w:val="3"/>
            <w:tcBorders>
              <w:top w:val="single" w:sz="4" w:space="0" w:color="auto"/>
              <w:left w:val="single" w:sz="4" w:space="0" w:color="auto"/>
              <w:bottom w:val="single" w:sz="4" w:space="0" w:color="auto"/>
              <w:right w:val="single" w:sz="4" w:space="0" w:color="auto"/>
            </w:tcBorders>
            <w:vAlign w:val="center"/>
          </w:tcPr>
          <w:p w:rsidR="0015606F" w:rsidRDefault="0015606F" w:rsidP="000C44BE">
            <w:pPr>
              <w:jc w:val="center"/>
              <w:rPr>
                <w:rFonts w:cs="Times New Roman"/>
                <w:sz w:val="28"/>
                <w:szCs w:val="28"/>
              </w:rPr>
            </w:pPr>
            <w:r>
              <w:rPr>
                <w:rFonts w:cs="Times New Roman" w:hint="eastAsia"/>
                <w:sz w:val="28"/>
                <w:szCs w:val="28"/>
              </w:rPr>
              <w:t>四楼会议室</w:t>
            </w:r>
          </w:p>
        </w:tc>
      </w:tr>
      <w:tr w:rsidR="0015606F" w:rsidTr="000C44BE">
        <w:trPr>
          <w:trHeight w:val="581"/>
        </w:trPr>
        <w:tc>
          <w:tcPr>
            <w:tcW w:w="1397" w:type="dxa"/>
            <w:gridSpan w:val="2"/>
            <w:tcBorders>
              <w:top w:val="single" w:sz="4" w:space="0" w:color="auto"/>
              <w:left w:val="single" w:sz="4" w:space="0" w:color="auto"/>
              <w:bottom w:val="single" w:sz="4" w:space="0" w:color="auto"/>
              <w:right w:val="single" w:sz="4" w:space="0" w:color="auto"/>
            </w:tcBorders>
            <w:vAlign w:val="center"/>
          </w:tcPr>
          <w:p w:rsidR="0015606F" w:rsidRDefault="0015606F" w:rsidP="000C44BE">
            <w:pPr>
              <w:rPr>
                <w:rFonts w:cs="Times New Roman"/>
                <w:sz w:val="24"/>
                <w:szCs w:val="24"/>
              </w:rPr>
            </w:pPr>
            <w:r>
              <w:rPr>
                <w:rFonts w:cs="宋体" w:hint="eastAsia"/>
                <w:sz w:val="24"/>
                <w:szCs w:val="24"/>
              </w:rPr>
              <w:t>参加人员</w:t>
            </w:r>
          </w:p>
        </w:tc>
        <w:tc>
          <w:tcPr>
            <w:tcW w:w="7696" w:type="dxa"/>
            <w:gridSpan w:val="3"/>
            <w:tcBorders>
              <w:top w:val="single" w:sz="4" w:space="0" w:color="auto"/>
              <w:left w:val="single" w:sz="4" w:space="0" w:color="auto"/>
              <w:bottom w:val="single" w:sz="4" w:space="0" w:color="auto"/>
              <w:right w:val="single" w:sz="4" w:space="0" w:color="auto"/>
            </w:tcBorders>
            <w:vAlign w:val="center"/>
          </w:tcPr>
          <w:p w:rsidR="0015606F" w:rsidRDefault="0015606F" w:rsidP="000C44BE">
            <w:pPr>
              <w:jc w:val="center"/>
              <w:rPr>
                <w:rFonts w:cs="Times New Roman"/>
                <w:sz w:val="28"/>
                <w:szCs w:val="28"/>
              </w:rPr>
            </w:pPr>
            <w:r>
              <w:rPr>
                <w:rFonts w:cs="Times New Roman" w:hint="eastAsia"/>
                <w:sz w:val="28"/>
                <w:szCs w:val="28"/>
              </w:rPr>
              <w:t>中年级语文组</w:t>
            </w:r>
          </w:p>
        </w:tc>
      </w:tr>
      <w:tr w:rsidR="0015606F" w:rsidTr="000C44BE">
        <w:trPr>
          <w:trHeight w:val="1901"/>
        </w:trPr>
        <w:tc>
          <w:tcPr>
            <w:tcW w:w="1397" w:type="dxa"/>
            <w:gridSpan w:val="2"/>
            <w:tcBorders>
              <w:top w:val="single" w:sz="4" w:space="0" w:color="auto"/>
              <w:left w:val="single" w:sz="4" w:space="0" w:color="auto"/>
              <w:bottom w:val="single" w:sz="4" w:space="0" w:color="auto"/>
              <w:right w:val="single" w:sz="4" w:space="0" w:color="auto"/>
            </w:tcBorders>
            <w:vAlign w:val="center"/>
          </w:tcPr>
          <w:p w:rsidR="0015606F" w:rsidRDefault="0015606F" w:rsidP="000C44BE">
            <w:pPr>
              <w:jc w:val="center"/>
              <w:rPr>
                <w:rFonts w:cs="Times New Roman"/>
                <w:sz w:val="24"/>
                <w:szCs w:val="24"/>
              </w:rPr>
            </w:pPr>
            <w:r>
              <w:rPr>
                <w:rFonts w:cs="宋体" w:hint="eastAsia"/>
                <w:sz w:val="24"/>
                <w:szCs w:val="24"/>
              </w:rPr>
              <w:t>活</w:t>
            </w:r>
          </w:p>
          <w:p w:rsidR="0015606F" w:rsidRDefault="0015606F" w:rsidP="000C44BE">
            <w:pPr>
              <w:jc w:val="center"/>
              <w:rPr>
                <w:rFonts w:cs="Times New Roman"/>
                <w:sz w:val="24"/>
                <w:szCs w:val="24"/>
              </w:rPr>
            </w:pPr>
            <w:r>
              <w:rPr>
                <w:rFonts w:cs="宋体" w:hint="eastAsia"/>
                <w:sz w:val="24"/>
                <w:szCs w:val="24"/>
              </w:rPr>
              <w:t>动</w:t>
            </w:r>
          </w:p>
          <w:p w:rsidR="0015606F" w:rsidRDefault="0015606F" w:rsidP="000C44BE">
            <w:pPr>
              <w:jc w:val="center"/>
              <w:rPr>
                <w:rFonts w:cs="Times New Roman"/>
                <w:sz w:val="24"/>
                <w:szCs w:val="24"/>
              </w:rPr>
            </w:pPr>
            <w:r>
              <w:rPr>
                <w:rFonts w:cs="宋体" w:hint="eastAsia"/>
                <w:sz w:val="24"/>
                <w:szCs w:val="24"/>
              </w:rPr>
              <w:t>内</w:t>
            </w:r>
          </w:p>
          <w:p w:rsidR="0015606F" w:rsidRDefault="0015606F" w:rsidP="000C44BE">
            <w:pPr>
              <w:jc w:val="center"/>
              <w:rPr>
                <w:rFonts w:cs="Times New Roman"/>
                <w:sz w:val="24"/>
                <w:szCs w:val="24"/>
              </w:rPr>
            </w:pPr>
            <w:r>
              <w:rPr>
                <w:rFonts w:cs="宋体" w:hint="eastAsia"/>
                <w:sz w:val="24"/>
                <w:szCs w:val="24"/>
              </w:rPr>
              <w:t>容</w:t>
            </w:r>
          </w:p>
        </w:tc>
        <w:tc>
          <w:tcPr>
            <w:tcW w:w="7696" w:type="dxa"/>
            <w:gridSpan w:val="3"/>
            <w:tcBorders>
              <w:top w:val="single" w:sz="4" w:space="0" w:color="auto"/>
              <w:left w:val="single" w:sz="4" w:space="0" w:color="auto"/>
              <w:bottom w:val="single" w:sz="4" w:space="0" w:color="auto"/>
              <w:right w:val="single" w:sz="4" w:space="0" w:color="auto"/>
            </w:tcBorders>
            <w:vAlign w:val="center"/>
          </w:tcPr>
          <w:p w:rsidR="0015606F" w:rsidRDefault="0015606F" w:rsidP="00AC0E78">
            <w:pPr>
              <w:ind w:firstLineChars="200" w:firstLine="480"/>
              <w:rPr>
                <w:rFonts w:cs="Times New Roman" w:hint="eastAsia"/>
                <w:sz w:val="24"/>
                <w:szCs w:val="24"/>
              </w:rPr>
            </w:pPr>
            <w:r w:rsidRPr="004E722C">
              <w:rPr>
                <w:rFonts w:cs="Times New Roman" w:hint="eastAsia"/>
                <w:sz w:val="24"/>
                <w:szCs w:val="24"/>
              </w:rPr>
              <w:t>学校生活单元备课</w:t>
            </w:r>
            <w:r>
              <w:rPr>
                <w:rFonts w:cs="Times New Roman" w:hint="eastAsia"/>
                <w:sz w:val="24"/>
                <w:szCs w:val="24"/>
              </w:rPr>
              <w:t>：注意教师的教学内容的价值取向</w:t>
            </w:r>
            <w:r>
              <w:rPr>
                <w:rFonts w:cs="Times New Roman" w:hint="eastAsia"/>
                <w:sz w:val="24"/>
                <w:szCs w:val="24"/>
              </w:rPr>
              <w:t>,</w:t>
            </w:r>
            <w:r>
              <w:rPr>
                <w:rFonts w:cs="Times New Roman" w:hint="eastAsia"/>
                <w:sz w:val="24"/>
                <w:szCs w:val="24"/>
              </w:rPr>
              <w:t>同时也应尊重学生在学习过程中的独特体验。在集体备课活动中探讨了新学期引导学生适应学校生活的方式。</w:t>
            </w:r>
          </w:p>
          <w:p w:rsidR="00AC0E78" w:rsidRDefault="00AC0E78" w:rsidP="00AC0E78">
            <w:pPr>
              <w:ind w:firstLineChars="200" w:firstLine="480"/>
              <w:rPr>
                <w:rFonts w:cs="Times New Roman" w:hint="eastAsia"/>
                <w:sz w:val="24"/>
                <w:szCs w:val="24"/>
              </w:rPr>
            </w:pPr>
            <w:r>
              <w:rPr>
                <w:rFonts w:cs="Times New Roman" w:hint="eastAsia"/>
                <w:sz w:val="24"/>
                <w:szCs w:val="24"/>
              </w:rPr>
              <w:t>朱文波老师：学生刚升入三年级，学习节奏加快，有些跟不上，在语文教学的初期教师要多花时间，帮助学生做好二年级到三年级的过渡，一些作业规范要求，在初期就应该反复强调。</w:t>
            </w:r>
          </w:p>
          <w:p w:rsidR="00AC0E78" w:rsidRPr="00AC0E78" w:rsidRDefault="00AC0E78" w:rsidP="00AC0E78">
            <w:pPr>
              <w:ind w:firstLineChars="200" w:firstLine="480"/>
              <w:rPr>
                <w:rFonts w:cs="Times New Roman"/>
                <w:sz w:val="24"/>
                <w:szCs w:val="24"/>
              </w:rPr>
            </w:pPr>
            <w:r>
              <w:rPr>
                <w:rFonts w:cs="Times New Roman" w:hint="eastAsia"/>
                <w:sz w:val="24"/>
                <w:szCs w:val="24"/>
              </w:rPr>
              <w:t>周丽萍老师：根据学生的课堂表现来看，学生对于开放性的问题不敢说，不会说，可能是二年级和三年级的语文课堂教师要求由重识字转化成了重文本，学生一时无法适应，教师还应该在平时的课堂中鼓励，引导学生发言。</w:t>
            </w:r>
          </w:p>
        </w:tc>
      </w:tr>
    </w:tbl>
    <w:p w:rsidR="00DD3243" w:rsidRPr="0015606F" w:rsidRDefault="00DD3243">
      <w:bookmarkStart w:id="0" w:name="_GoBack"/>
      <w:bookmarkEnd w:id="0"/>
    </w:p>
    <w:sectPr w:rsidR="00DD3243" w:rsidRPr="001560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722" w:rsidRDefault="00BE3722" w:rsidP="0015606F">
      <w:r>
        <w:separator/>
      </w:r>
    </w:p>
  </w:endnote>
  <w:endnote w:type="continuationSeparator" w:id="0">
    <w:p w:rsidR="00BE3722" w:rsidRDefault="00BE3722" w:rsidP="00156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722" w:rsidRDefault="00BE3722" w:rsidP="0015606F">
      <w:r>
        <w:separator/>
      </w:r>
    </w:p>
  </w:footnote>
  <w:footnote w:type="continuationSeparator" w:id="0">
    <w:p w:rsidR="00BE3722" w:rsidRDefault="00BE3722" w:rsidP="001560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665"/>
    <w:rsid w:val="0015606F"/>
    <w:rsid w:val="005D7390"/>
    <w:rsid w:val="007F7665"/>
    <w:rsid w:val="00AC0E78"/>
    <w:rsid w:val="00BE3722"/>
    <w:rsid w:val="00DD3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06F"/>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60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5606F"/>
    <w:rPr>
      <w:sz w:val="18"/>
      <w:szCs w:val="18"/>
    </w:rPr>
  </w:style>
  <w:style w:type="paragraph" w:styleId="a4">
    <w:name w:val="footer"/>
    <w:basedOn w:val="a"/>
    <w:link w:val="Char0"/>
    <w:uiPriority w:val="99"/>
    <w:unhideWhenUsed/>
    <w:rsid w:val="001560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5606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06F"/>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60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5606F"/>
    <w:rPr>
      <w:sz w:val="18"/>
      <w:szCs w:val="18"/>
    </w:rPr>
  </w:style>
  <w:style w:type="paragraph" w:styleId="a4">
    <w:name w:val="footer"/>
    <w:basedOn w:val="a"/>
    <w:link w:val="Char0"/>
    <w:uiPriority w:val="99"/>
    <w:unhideWhenUsed/>
    <w:rsid w:val="001560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560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2022-09-27T13:33:00Z</dcterms:created>
  <dcterms:modified xsi:type="dcterms:W3CDTF">2022-09-27T14:17:00Z</dcterms:modified>
</cp:coreProperties>
</file>