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2270" w14:textId="2E8BE677" w:rsidR="00384DA9" w:rsidRDefault="00384DA9" w:rsidP="00384DA9">
      <w:pPr>
        <w:jc w:val="center"/>
        <w:rPr>
          <w:color w:val="000000" w:themeColor="text1"/>
          <w:sz w:val="32"/>
          <w:szCs w:val="32"/>
        </w:rPr>
      </w:pPr>
      <w:r w:rsidRPr="00384DA9">
        <w:rPr>
          <w:rFonts w:hint="eastAsia"/>
          <w:color w:val="000000" w:themeColor="text1"/>
          <w:sz w:val="32"/>
          <w:szCs w:val="32"/>
        </w:rPr>
        <w:t>大</w:t>
      </w:r>
      <w:proofErr w:type="gramStart"/>
      <w:r w:rsidRPr="00384DA9">
        <w:rPr>
          <w:rFonts w:hint="eastAsia"/>
          <w:color w:val="000000" w:themeColor="text1"/>
          <w:sz w:val="32"/>
          <w:szCs w:val="32"/>
        </w:rPr>
        <w:t>中小思政</w:t>
      </w:r>
      <w:proofErr w:type="gramEnd"/>
      <w:r w:rsidRPr="00384DA9">
        <w:rPr>
          <w:rFonts w:hint="eastAsia"/>
          <w:color w:val="000000" w:themeColor="text1"/>
          <w:sz w:val="32"/>
          <w:szCs w:val="32"/>
        </w:rPr>
        <w:t>一体化建设研讨培训</w:t>
      </w:r>
      <w:r>
        <w:rPr>
          <w:rFonts w:hint="eastAsia"/>
          <w:color w:val="000000" w:themeColor="text1"/>
          <w:sz w:val="32"/>
          <w:szCs w:val="32"/>
        </w:rPr>
        <w:t>总结</w:t>
      </w:r>
    </w:p>
    <w:p w14:paraId="390FEB8B" w14:textId="768AEFE5" w:rsidR="00AD540F" w:rsidRDefault="00384DA9" w:rsidP="00384DA9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z w:val="28"/>
          <w:szCs w:val="28"/>
        </w:rPr>
        <w:t>5</w:t>
      </w:r>
      <w:r w:rsidR="000428E6">
        <w:rPr>
          <w:rFonts w:ascii="宋体" w:eastAsia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12</w:t>
      </w:r>
      <w:r w:rsidR="000428E6">
        <w:rPr>
          <w:rFonts w:ascii="宋体" w:eastAsia="宋体" w:hAnsi="宋体" w:cs="宋体" w:hint="eastAsia"/>
          <w:color w:val="000000" w:themeColor="text1"/>
          <w:sz w:val="28"/>
          <w:szCs w:val="28"/>
        </w:rPr>
        <w:t>日，冯仲云小学全体德法老师参加了常州市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大中小一体化建设</w:t>
      </w:r>
      <w:proofErr w:type="gramStart"/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研讨线</w:t>
      </w:r>
      <w:proofErr w:type="gramEnd"/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上观摩活动</w:t>
      </w:r>
      <w:r w:rsidR="000428E6">
        <w:rPr>
          <w:rFonts w:ascii="宋体" w:eastAsia="宋体" w:hAnsi="宋体" w:cs="宋体" w:hint="eastAsia"/>
          <w:color w:val="000000" w:themeColor="text1"/>
          <w:sz w:val="28"/>
          <w:szCs w:val="28"/>
        </w:rPr>
        <w:t>，这次活动主要包括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以下环节，环节</w:t>
      </w:r>
      <w:proofErr w:type="gramStart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：上课。由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华</w:t>
      </w:r>
      <w:proofErr w:type="gramStart"/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润小学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陶叶红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老师带来的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班队课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惊雷回声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清</w:t>
      </w:r>
      <w:proofErr w:type="gramStart"/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潭中学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李晶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老师带来的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德法课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</w:t>
      </w:r>
      <w:r w:rsidR="00BC28AA">
        <w:rPr>
          <w:rFonts w:ascii="宋体" w:eastAsia="宋体" w:hAnsi="宋体" w:cs="宋体" w:hint="eastAsia"/>
          <w:color w:val="000000" w:themeColor="text1"/>
          <w:sz w:val="28"/>
          <w:szCs w:val="28"/>
        </w:rPr>
        <w:t>服务社会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常州工学院师范学院徐忆巍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老师带来的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唱响青春之歌，永远跟党走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，环节二：评课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议课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常州市教育科学研究院严宏亮主任发表了意见、建议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。环节三：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领导讲话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 w:rsidR="007831E6">
        <w:rPr>
          <w:rFonts w:ascii="宋体" w:eastAsia="宋体" w:hAnsi="宋体" w:cs="宋体" w:hint="eastAsia"/>
          <w:color w:val="000000" w:themeColor="text1"/>
          <w:sz w:val="28"/>
          <w:szCs w:val="28"/>
        </w:rPr>
        <w:t>常州市教育局教研员发表了大中小一体化建设的意见。</w:t>
      </w:r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新时代大中小学</w:t>
      </w:r>
      <w:proofErr w:type="gramStart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思政教育</w:t>
      </w:r>
      <w:proofErr w:type="gramEnd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方法一体化建构应充分考虑学生的成长规律，要以注重、适应和促进学生成长发展为着眼点。</w:t>
      </w:r>
      <w:proofErr w:type="gramStart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思政教育</w:t>
      </w:r>
      <w:proofErr w:type="gramEnd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实践及其方法运用归根结底是对学生进行思想政治教育，是将国家和社会要求的思想道德转化成为学生的思想品德，学生是</w:t>
      </w:r>
      <w:proofErr w:type="gramStart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思政教育</w:t>
      </w:r>
      <w:proofErr w:type="gramEnd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实践的对象，也是</w:t>
      </w:r>
      <w:proofErr w:type="gramStart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思政教育</w:t>
      </w:r>
      <w:proofErr w:type="gramEnd"/>
      <w:r w:rsidR="007A1AA4" w:rsidRPr="007A1AA4">
        <w:rPr>
          <w:rFonts w:ascii="宋体" w:eastAsia="宋体" w:hAnsi="宋体" w:cs="宋体" w:hint="eastAsia"/>
          <w:color w:val="000000" w:themeColor="text1"/>
          <w:sz w:val="28"/>
          <w:szCs w:val="28"/>
        </w:rPr>
        <w:t>方法运用的核心。</w:t>
      </w:r>
      <w:r w:rsidR="001D724E" w:rsidRPr="001D724E">
        <w:rPr>
          <w:rFonts w:ascii="宋体" w:eastAsia="宋体" w:hAnsi="宋体" w:cs="宋体" w:hint="eastAsia"/>
          <w:color w:val="000000" w:themeColor="text1"/>
          <w:sz w:val="28"/>
          <w:szCs w:val="28"/>
        </w:rPr>
        <w:t>只有促进了学生的成长发展，才能将国家和社会要求的思想道德转化成为学生的思想品德，实现大中小学思政教育方法一体化的价值追求。</w:t>
      </w:r>
    </w:p>
    <w:p w14:paraId="72638DF6" w14:textId="058ACE10" w:rsidR="00961118" w:rsidRDefault="00D667F3" w:rsidP="00AD540F">
      <w:pPr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冯仲云小学道法教研组</w:t>
      </w:r>
    </w:p>
    <w:p w14:paraId="61A79AF2" w14:textId="6ABBBC95" w:rsidR="00961118" w:rsidRDefault="00D667F3" w:rsidP="000428E6">
      <w:pPr>
        <w:jc w:val="righ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 w:rsidR="007A1AA4">
        <w:rPr>
          <w:rFonts w:ascii="宋体" w:eastAsia="宋体" w:hAnsi="宋体" w:cs="宋体"/>
          <w:color w:val="000000" w:themeColor="text1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 w:rsidR="007A1AA4">
        <w:rPr>
          <w:rFonts w:ascii="宋体" w:eastAsia="宋体" w:hAnsi="宋体" w:cs="宋体"/>
          <w:color w:val="000000" w:themeColor="text1"/>
          <w:sz w:val="28"/>
          <w:szCs w:val="28"/>
        </w:rPr>
        <w:t>12</w:t>
      </w:r>
    </w:p>
    <w:sectPr w:rsidR="0096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A3F5" w14:textId="77777777" w:rsidR="00530315" w:rsidRDefault="00530315" w:rsidP="000428E6">
      <w:r>
        <w:separator/>
      </w:r>
    </w:p>
  </w:endnote>
  <w:endnote w:type="continuationSeparator" w:id="0">
    <w:p w14:paraId="2223CCEF" w14:textId="77777777" w:rsidR="00530315" w:rsidRDefault="00530315" w:rsidP="0004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0865" w14:textId="77777777" w:rsidR="00530315" w:rsidRDefault="00530315" w:rsidP="000428E6">
      <w:r>
        <w:separator/>
      </w:r>
    </w:p>
  </w:footnote>
  <w:footnote w:type="continuationSeparator" w:id="0">
    <w:p w14:paraId="23102CB3" w14:textId="77777777" w:rsidR="00530315" w:rsidRDefault="00530315" w:rsidP="0004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18"/>
    <w:rsid w:val="000428E6"/>
    <w:rsid w:val="00057C8B"/>
    <w:rsid w:val="001D724E"/>
    <w:rsid w:val="002403AD"/>
    <w:rsid w:val="00384DA9"/>
    <w:rsid w:val="00530315"/>
    <w:rsid w:val="005830BD"/>
    <w:rsid w:val="00745229"/>
    <w:rsid w:val="007831E6"/>
    <w:rsid w:val="007A1AA4"/>
    <w:rsid w:val="00874B7A"/>
    <w:rsid w:val="00956C14"/>
    <w:rsid w:val="00961118"/>
    <w:rsid w:val="00AD540F"/>
    <w:rsid w:val="00BC28AA"/>
    <w:rsid w:val="00C27920"/>
    <w:rsid w:val="00D667F3"/>
    <w:rsid w:val="00D77634"/>
    <w:rsid w:val="00DA7EA6"/>
    <w:rsid w:val="00FF7A98"/>
    <w:rsid w:val="43B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2E41D"/>
  <w15:docId w15:val="{3D743EB6-3889-452D-A0CC-C5DA562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2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4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42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626905837@qq.com</cp:lastModifiedBy>
  <cp:revision>6</cp:revision>
  <dcterms:created xsi:type="dcterms:W3CDTF">2014-10-29T12:08:00Z</dcterms:created>
  <dcterms:modified xsi:type="dcterms:W3CDTF">2022-05-09T06:16:00Z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81AC63C2567446DAB734EFDA02546626</vt:lpwstr>
  </property>
</Properties>
</file>