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1638"/>
        <w:tblOverlap w:val="never"/>
        <w:tblW w:w="10380" w:type="dxa"/>
        <w:jc w:val="center"/>
        <w:tblLayout w:type="fixed"/>
        <w:tblCellMar>
          <w:top w:w="0" w:type="dxa"/>
          <w:left w:w="57" w:type="dxa"/>
          <w:bottom w:w="0" w:type="dxa"/>
          <w:right w:w="57" w:type="dxa"/>
        </w:tblCellMar>
      </w:tblPr>
      <w:tblGrid>
        <w:gridCol w:w="975"/>
        <w:gridCol w:w="1261"/>
        <w:gridCol w:w="3645"/>
        <w:gridCol w:w="1471"/>
        <w:gridCol w:w="1528"/>
        <w:gridCol w:w="1500"/>
      </w:tblGrid>
      <w:tr>
        <w:tblPrEx>
          <w:tblCellMar>
            <w:top w:w="0" w:type="dxa"/>
            <w:left w:w="57" w:type="dxa"/>
            <w:bottom w:w="0" w:type="dxa"/>
            <w:right w:w="57" w:type="dxa"/>
          </w:tblCellMar>
        </w:tblPrEx>
        <w:trPr>
          <w:trHeight w:val="745" w:hRule="atLeast"/>
          <w:jc w:val="center"/>
        </w:trPr>
        <w:tc>
          <w:tcPr>
            <w:tcW w:w="10380" w:type="dxa"/>
            <w:gridSpan w:val="6"/>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常州西藏民族中学2</w:t>
            </w:r>
            <w:r>
              <w:rPr>
                <w:rFonts w:ascii="宋体" w:hAnsi="宋体" w:cs="宋体"/>
                <w:b/>
                <w:bCs/>
                <w:kern w:val="0"/>
                <w:sz w:val="32"/>
                <w:szCs w:val="32"/>
              </w:rPr>
              <w:t>02</w:t>
            </w:r>
            <w:r>
              <w:rPr>
                <w:rFonts w:hint="eastAsia" w:ascii="宋体" w:hAnsi="宋体" w:cs="宋体"/>
                <w:b/>
                <w:bCs/>
                <w:kern w:val="0"/>
                <w:sz w:val="32"/>
                <w:szCs w:val="32"/>
              </w:rPr>
              <w:t>1学年第一学期第</w:t>
            </w:r>
            <w:r>
              <w:rPr>
                <w:rFonts w:hint="eastAsia" w:ascii="宋体" w:hAnsi="宋体" w:cs="宋体"/>
                <w:b/>
                <w:bCs/>
                <w:kern w:val="0"/>
                <w:sz w:val="32"/>
                <w:szCs w:val="32"/>
                <w:lang w:val="en-US" w:eastAsia="zh-CN"/>
              </w:rPr>
              <w:t>13</w:t>
            </w:r>
            <w:r>
              <w:rPr>
                <w:rFonts w:hint="eastAsia" w:ascii="宋体" w:hAnsi="宋体" w:cs="宋体"/>
                <w:b/>
                <w:bCs/>
                <w:kern w:val="0"/>
                <w:sz w:val="32"/>
                <w:szCs w:val="32"/>
              </w:rPr>
              <w:t>周工作安排</w:t>
            </w:r>
          </w:p>
        </w:tc>
      </w:tr>
      <w:tr>
        <w:tblPrEx>
          <w:tblCellMar>
            <w:top w:w="0" w:type="dxa"/>
            <w:left w:w="57" w:type="dxa"/>
            <w:bottom w:w="0" w:type="dxa"/>
            <w:right w:w="57" w:type="dxa"/>
          </w:tblCellMar>
        </w:tblPrEx>
        <w:trPr>
          <w:trHeight w:val="390" w:hRule="atLeast"/>
          <w:jc w:val="center"/>
        </w:trPr>
        <w:tc>
          <w:tcPr>
            <w:tcW w:w="10380" w:type="dxa"/>
            <w:gridSpan w:val="6"/>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2021年1</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22</w:t>
            </w:r>
            <w:r>
              <w:rPr>
                <w:rFonts w:hint="eastAsia" w:ascii="宋体" w:hAnsi="宋体" w:cs="宋体"/>
                <w:kern w:val="0"/>
                <w:sz w:val="24"/>
              </w:rPr>
              <w:t>日至2021年1</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28</w:t>
            </w:r>
            <w:r>
              <w:rPr>
                <w:rFonts w:hint="eastAsia" w:ascii="宋体" w:hAnsi="宋体" w:cs="宋体"/>
                <w:kern w:val="0"/>
                <w:sz w:val="24"/>
              </w:rPr>
              <w:t>日</w:t>
            </w:r>
          </w:p>
        </w:tc>
      </w:tr>
      <w:tr>
        <w:tblPrEx>
          <w:tblCellMar>
            <w:top w:w="0" w:type="dxa"/>
            <w:left w:w="57" w:type="dxa"/>
            <w:bottom w:w="0" w:type="dxa"/>
            <w:right w:w="57" w:type="dxa"/>
          </w:tblCellMar>
        </w:tblPrEx>
        <w:trPr>
          <w:trHeight w:val="394" w:hRule="atLeast"/>
          <w:jc w:val="center"/>
        </w:trPr>
        <w:tc>
          <w:tcPr>
            <w:tcW w:w="10380" w:type="dxa"/>
            <w:gridSpan w:val="6"/>
            <w:tcBorders>
              <w:top w:val="nil"/>
              <w:left w:val="nil"/>
              <w:bottom w:val="nil"/>
              <w:right w:val="nil"/>
            </w:tcBorders>
            <w:vAlign w:val="center"/>
          </w:tcPr>
          <w:p>
            <w:pPr>
              <w:widowControl/>
              <w:jc w:val="left"/>
              <w:rPr>
                <w:rFonts w:ascii="宋体" w:hAnsi="宋体" w:cs="宋体"/>
                <w:b/>
                <w:bCs/>
                <w:kern w:val="0"/>
                <w:sz w:val="32"/>
                <w:szCs w:val="32"/>
              </w:rPr>
            </w:pPr>
            <w:r>
              <w:rPr>
                <w:rFonts w:hint="eastAsia" w:ascii="宋体" w:hAnsi="宋体" w:cs="宋体"/>
                <w:b/>
                <w:bCs/>
                <w:kern w:val="0"/>
                <w:sz w:val="24"/>
              </w:rPr>
              <w:t>一、主要工作：</w:t>
            </w:r>
          </w:p>
        </w:tc>
      </w:tr>
      <w:tr>
        <w:tblPrEx>
          <w:tblCellMar>
            <w:top w:w="0" w:type="dxa"/>
            <w:left w:w="57" w:type="dxa"/>
            <w:bottom w:w="0" w:type="dxa"/>
            <w:right w:w="57" w:type="dxa"/>
          </w:tblCellMar>
        </w:tblPrEx>
        <w:trPr>
          <w:trHeight w:val="697" w:hRule="atLeast"/>
          <w:jc w:val="center"/>
        </w:trPr>
        <w:tc>
          <w:tcPr>
            <w:tcW w:w="10380" w:type="dxa"/>
            <w:gridSpan w:val="6"/>
            <w:tcBorders>
              <w:top w:val="nil"/>
              <w:left w:val="nil"/>
              <w:bottom w:val="nil"/>
              <w:right w:val="nil"/>
            </w:tcBorders>
            <w:vAlign w:val="center"/>
          </w:tcPr>
          <w:p>
            <w:pPr>
              <w:widowControl/>
              <w:numPr>
                <w:ilvl w:val="0"/>
                <w:numId w:val="1"/>
              </w:numPr>
              <w:ind w:firstLine="200" w:firstLineChars="100"/>
              <w:rPr>
                <w:rFonts w:hint="eastAsia" w:ascii="宋体" w:hAnsi="宋体" w:cs="宋体"/>
                <w:kern w:val="0"/>
                <w:szCs w:val="21"/>
                <w:lang w:val="en-US" w:eastAsia="zh-CN"/>
              </w:rPr>
            </w:pPr>
            <w:r>
              <w:rPr>
                <w:rFonts w:hint="default"/>
                <w:sz w:val="20"/>
                <w:szCs w:val="22"/>
                <w:lang w:val="en-US" w:eastAsia="zh-CN"/>
              </w:rPr>
              <w:t>常州市教育装备应用示范学校</w:t>
            </w:r>
            <w:r>
              <w:rPr>
                <w:rFonts w:hint="eastAsia"/>
                <w:sz w:val="20"/>
                <w:szCs w:val="22"/>
                <w:lang w:val="en-US" w:eastAsia="zh-CN"/>
              </w:rPr>
              <w:t>现场验收，请各部门完善台账，全体教师做好听课的准备</w:t>
            </w:r>
            <w:r>
              <w:rPr>
                <w:rFonts w:hint="eastAsia" w:ascii="宋体" w:hAnsi="宋体" w:cs="宋体"/>
                <w:kern w:val="0"/>
                <w:szCs w:val="21"/>
                <w:lang w:val="en-US" w:eastAsia="zh-CN"/>
              </w:rPr>
              <w:t>；</w:t>
            </w:r>
          </w:p>
          <w:p>
            <w:pPr>
              <w:widowControl/>
              <w:numPr>
                <w:ilvl w:val="0"/>
                <w:numId w:val="0"/>
              </w:numPr>
              <w:rPr>
                <w:rFonts w:hint="eastAsia" w:ascii="宋体" w:hAnsi="宋体" w:cs="宋体"/>
                <w:kern w:val="0"/>
                <w:szCs w:val="21"/>
                <w:lang w:val="en-US" w:eastAsia="zh-CN"/>
              </w:rPr>
            </w:pPr>
            <w:r>
              <w:rPr>
                <w:rFonts w:hint="eastAsia" w:ascii="宋体" w:hAnsi="宋体" w:cs="宋体"/>
                <w:kern w:val="0"/>
                <w:szCs w:val="21"/>
                <w:lang w:val="en-US" w:eastAsia="zh-CN"/>
              </w:rPr>
              <w:t xml:space="preserve">  2</w:t>
            </w:r>
            <w:r>
              <w:rPr>
                <w:rFonts w:hint="eastAsia"/>
                <w:sz w:val="20"/>
                <w:szCs w:val="22"/>
                <w:lang w:val="en-US" w:eastAsia="zh-CN"/>
              </w:rPr>
              <w:t>.与明德实验学校举办英语学科校际交流课；</w:t>
            </w:r>
          </w:p>
          <w:p>
            <w:pPr>
              <w:rPr>
                <w:rFonts w:hint="default" w:ascii="宋体" w:hAnsi="宋体" w:cs="宋体"/>
                <w:kern w:val="0"/>
                <w:szCs w:val="21"/>
                <w:lang w:val="en-US" w:eastAsia="zh-CN"/>
              </w:rPr>
            </w:pPr>
            <w:r>
              <w:rPr>
                <w:rFonts w:hint="eastAsia" w:ascii="宋体" w:hAnsi="宋体" w:cs="宋体"/>
                <w:kern w:val="0"/>
                <w:szCs w:val="21"/>
                <w:lang w:val="en-US" w:eastAsia="zh-CN"/>
              </w:rPr>
              <w:t xml:space="preserve">  3.</w:t>
            </w:r>
            <w:r>
              <w:rPr>
                <w:rFonts w:hint="eastAsia"/>
                <w:sz w:val="20"/>
                <w:szCs w:val="22"/>
                <w:lang w:val="en-US" w:eastAsia="zh-CN"/>
              </w:rPr>
              <w:t>理论学习中心组扩大学习会：永红派出所沈警官到校作专题宣讲暨规范医保卡使用的相关部署会议；</w:t>
            </w:r>
          </w:p>
        </w:tc>
      </w:tr>
      <w:tr>
        <w:tblPrEx>
          <w:tblCellMar>
            <w:top w:w="0" w:type="dxa"/>
            <w:left w:w="57" w:type="dxa"/>
            <w:bottom w:w="0" w:type="dxa"/>
            <w:right w:w="57" w:type="dxa"/>
          </w:tblCellMar>
        </w:tblPrEx>
        <w:trPr>
          <w:trHeight w:val="397" w:hRule="atLeast"/>
          <w:jc w:val="center"/>
        </w:trPr>
        <w:tc>
          <w:tcPr>
            <w:tcW w:w="10380" w:type="dxa"/>
            <w:gridSpan w:val="6"/>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b/>
                <w:bCs/>
                <w:kern w:val="0"/>
                <w:sz w:val="24"/>
              </w:rPr>
              <w:t>二、日程：</w:t>
            </w:r>
          </w:p>
        </w:tc>
      </w:tr>
      <w:tr>
        <w:tblPrEx>
          <w:tblCellMar>
            <w:top w:w="0" w:type="dxa"/>
            <w:left w:w="57" w:type="dxa"/>
            <w:bottom w:w="0" w:type="dxa"/>
            <w:right w:w="57" w:type="dxa"/>
          </w:tblCellMar>
        </w:tblPrEx>
        <w:trPr>
          <w:trHeight w:val="549" w:hRule="atLeast"/>
          <w:jc w:val="center"/>
        </w:trPr>
        <w:tc>
          <w:tcPr>
            <w:tcW w:w="975" w:type="dxa"/>
            <w:tcBorders>
              <w:top w:val="nil"/>
              <w:left w:val="single" w:color="auto" w:sz="4" w:space="0"/>
              <w:bottom w:val="single" w:color="auto" w:sz="4" w:space="0"/>
              <w:right w:val="single" w:color="auto" w:sz="4" w:space="0"/>
            </w:tcBorders>
            <w:vAlign w:val="center"/>
          </w:tcPr>
          <w:p>
            <w:pPr>
              <w:widowControl/>
              <w:snapToGrid w:val="0"/>
              <w:spacing w:line="340" w:lineRule="exact"/>
              <w:jc w:val="center"/>
              <w:rPr>
                <w:rFonts w:ascii="宋体" w:hAnsi="宋体" w:cs="宋体"/>
                <w:kern w:val="0"/>
                <w:szCs w:val="21"/>
              </w:rPr>
            </w:pPr>
            <w:r>
              <w:rPr>
                <w:rFonts w:hint="eastAsia" w:ascii="宋体" w:hAnsi="宋体" w:cs="宋体"/>
                <w:kern w:val="0"/>
                <w:szCs w:val="21"/>
              </w:rPr>
              <w:t>星期</w:t>
            </w:r>
          </w:p>
        </w:tc>
        <w:tc>
          <w:tcPr>
            <w:tcW w:w="1261" w:type="dxa"/>
            <w:tcBorders>
              <w:top w:val="nil"/>
              <w:left w:val="nil"/>
              <w:bottom w:val="single" w:color="auto" w:sz="4" w:space="0"/>
              <w:right w:val="single" w:color="auto" w:sz="4" w:space="0"/>
            </w:tcBorders>
            <w:vAlign w:val="center"/>
          </w:tcPr>
          <w:p>
            <w:pPr>
              <w:widowControl/>
              <w:snapToGrid w:val="0"/>
              <w:spacing w:line="340" w:lineRule="exact"/>
              <w:jc w:val="center"/>
              <w:rPr>
                <w:rFonts w:ascii="宋体" w:hAnsi="宋体" w:cs="宋体"/>
                <w:kern w:val="0"/>
                <w:szCs w:val="21"/>
              </w:rPr>
            </w:pPr>
            <w:r>
              <w:rPr>
                <w:rFonts w:hint="eastAsia" w:ascii="宋体" w:hAnsi="宋体" w:cs="宋体"/>
                <w:kern w:val="0"/>
                <w:szCs w:val="21"/>
              </w:rPr>
              <w:t>日期</w:t>
            </w:r>
          </w:p>
        </w:tc>
        <w:tc>
          <w:tcPr>
            <w:tcW w:w="3645" w:type="dxa"/>
            <w:tcBorders>
              <w:top w:val="nil"/>
              <w:left w:val="nil"/>
              <w:bottom w:val="single" w:color="auto" w:sz="4" w:space="0"/>
              <w:right w:val="single" w:color="auto" w:sz="4" w:space="0"/>
            </w:tcBorders>
            <w:vAlign w:val="center"/>
          </w:tcPr>
          <w:p>
            <w:pPr>
              <w:widowControl/>
              <w:snapToGrid w:val="0"/>
              <w:spacing w:line="340" w:lineRule="exact"/>
              <w:jc w:val="center"/>
              <w:rPr>
                <w:rFonts w:ascii="宋体" w:hAnsi="宋体" w:cs="宋体"/>
                <w:kern w:val="0"/>
                <w:szCs w:val="21"/>
              </w:rPr>
            </w:pPr>
            <w:r>
              <w:rPr>
                <w:rFonts w:hint="eastAsia" w:ascii="宋体" w:hAnsi="宋体" w:cs="宋体"/>
                <w:kern w:val="0"/>
                <w:szCs w:val="21"/>
              </w:rPr>
              <w:t>内     容</w:t>
            </w:r>
          </w:p>
        </w:tc>
        <w:tc>
          <w:tcPr>
            <w:tcW w:w="1471" w:type="dxa"/>
            <w:tcBorders>
              <w:top w:val="nil"/>
              <w:left w:val="nil"/>
              <w:bottom w:val="single" w:color="auto" w:sz="4" w:space="0"/>
              <w:right w:val="single" w:color="auto" w:sz="4" w:space="0"/>
            </w:tcBorders>
            <w:vAlign w:val="center"/>
          </w:tcPr>
          <w:p>
            <w:pPr>
              <w:widowControl/>
              <w:snapToGrid w:val="0"/>
              <w:spacing w:line="340" w:lineRule="exact"/>
              <w:jc w:val="center"/>
              <w:rPr>
                <w:rFonts w:ascii="宋体" w:hAnsi="宋体" w:cs="宋体"/>
                <w:kern w:val="0"/>
                <w:szCs w:val="21"/>
              </w:rPr>
            </w:pPr>
            <w:r>
              <w:rPr>
                <w:rFonts w:hint="eastAsia" w:ascii="宋体" w:hAnsi="宋体" w:cs="宋体"/>
                <w:kern w:val="0"/>
                <w:szCs w:val="21"/>
              </w:rPr>
              <w:t>地  点</w:t>
            </w:r>
          </w:p>
        </w:tc>
        <w:tc>
          <w:tcPr>
            <w:tcW w:w="1528" w:type="dxa"/>
            <w:tcBorders>
              <w:top w:val="nil"/>
              <w:left w:val="nil"/>
              <w:bottom w:val="single" w:color="auto" w:sz="4" w:space="0"/>
              <w:right w:val="single" w:color="auto" w:sz="4" w:space="0"/>
            </w:tcBorders>
            <w:vAlign w:val="center"/>
          </w:tcPr>
          <w:p>
            <w:pPr>
              <w:widowControl/>
              <w:snapToGrid w:val="0"/>
              <w:spacing w:line="340" w:lineRule="exact"/>
              <w:jc w:val="center"/>
              <w:rPr>
                <w:rFonts w:ascii="宋体" w:hAnsi="宋体" w:cs="宋体"/>
                <w:kern w:val="0"/>
                <w:szCs w:val="21"/>
              </w:rPr>
            </w:pPr>
            <w:r>
              <w:rPr>
                <w:rFonts w:hint="eastAsia" w:ascii="宋体" w:hAnsi="宋体" w:cs="宋体"/>
                <w:kern w:val="0"/>
                <w:szCs w:val="21"/>
              </w:rPr>
              <w:t>出席对象</w:t>
            </w:r>
          </w:p>
        </w:tc>
        <w:tc>
          <w:tcPr>
            <w:tcW w:w="1500" w:type="dxa"/>
            <w:tcBorders>
              <w:top w:val="nil"/>
              <w:left w:val="nil"/>
              <w:bottom w:val="single" w:color="auto" w:sz="4" w:space="0"/>
              <w:right w:val="single" w:color="auto" w:sz="4" w:space="0"/>
            </w:tcBorders>
            <w:vAlign w:val="center"/>
          </w:tcPr>
          <w:p>
            <w:pPr>
              <w:widowControl/>
              <w:snapToGrid w:val="0"/>
              <w:spacing w:line="340" w:lineRule="exact"/>
              <w:jc w:val="center"/>
              <w:rPr>
                <w:rFonts w:ascii="宋体" w:hAnsi="宋体" w:cs="宋体"/>
                <w:kern w:val="0"/>
                <w:szCs w:val="21"/>
              </w:rPr>
            </w:pPr>
            <w:r>
              <w:rPr>
                <w:rFonts w:hint="eastAsia" w:ascii="宋体" w:hAnsi="宋体" w:cs="宋体"/>
                <w:kern w:val="0"/>
                <w:szCs w:val="21"/>
              </w:rPr>
              <w:t>负责部门</w:t>
            </w:r>
          </w:p>
        </w:tc>
      </w:tr>
      <w:tr>
        <w:tblPrEx>
          <w:tblCellMar>
            <w:top w:w="0" w:type="dxa"/>
            <w:left w:w="57" w:type="dxa"/>
            <w:bottom w:w="0" w:type="dxa"/>
            <w:right w:w="57" w:type="dxa"/>
          </w:tblCellMar>
        </w:tblPrEx>
        <w:trPr>
          <w:trHeight w:val="857" w:hRule="atLeast"/>
          <w:jc w:val="center"/>
        </w:trPr>
        <w:tc>
          <w:tcPr>
            <w:tcW w:w="975" w:type="dxa"/>
            <w:tcBorders>
              <w:top w:val="nil"/>
              <w:left w:val="single" w:color="auto" w:sz="4" w:space="0"/>
              <w:bottom w:val="single" w:color="auto" w:sz="4" w:space="0"/>
              <w:right w:val="single" w:color="auto" w:sz="4" w:space="0"/>
            </w:tcBorders>
            <w:vAlign w:val="center"/>
          </w:tcPr>
          <w:p>
            <w:pPr>
              <w:widowControl/>
              <w:rPr>
                <w:sz w:val="20"/>
                <w:szCs w:val="22"/>
              </w:rPr>
            </w:pPr>
            <w:r>
              <w:rPr>
                <w:rFonts w:hint="eastAsia"/>
                <w:sz w:val="20"/>
                <w:szCs w:val="22"/>
              </w:rPr>
              <w:t>一</w:t>
            </w:r>
          </w:p>
        </w:tc>
        <w:tc>
          <w:tcPr>
            <w:tcW w:w="1261" w:type="dxa"/>
            <w:tcBorders>
              <w:top w:val="nil"/>
              <w:left w:val="nil"/>
              <w:bottom w:val="single" w:color="auto" w:sz="4" w:space="0"/>
              <w:right w:val="single" w:color="auto" w:sz="4" w:space="0"/>
            </w:tcBorders>
            <w:vAlign w:val="center"/>
          </w:tcPr>
          <w:p>
            <w:pPr>
              <w:widowControl/>
              <w:rPr>
                <w:sz w:val="20"/>
                <w:szCs w:val="22"/>
              </w:rPr>
            </w:pPr>
            <w:r>
              <w:rPr>
                <w:rFonts w:hint="eastAsia"/>
                <w:sz w:val="20"/>
                <w:szCs w:val="22"/>
              </w:rPr>
              <w:t>1</w:t>
            </w:r>
            <w:r>
              <w:rPr>
                <w:rFonts w:hint="eastAsia"/>
                <w:sz w:val="20"/>
                <w:szCs w:val="22"/>
                <w:lang w:val="en-US" w:eastAsia="zh-CN"/>
              </w:rPr>
              <w:t>1</w:t>
            </w:r>
            <w:r>
              <w:rPr>
                <w:rFonts w:hint="eastAsia"/>
                <w:sz w:val="20"/>
                <w:szCs w:val="22"/>
              </w:rPr>
              <w:t>月</w:t>
            </w:r>
            <w:r>
              <w:rPr>
                <w:rFonts w:hint="eastAsia"/>
                <w:sz w:val="20"/>
                <w:szCs w:val="22"/>
                <w:lang w:val="en-US" w:eastAsia="zh-CN"/>
              </w:rPr>
              <w:t>22</w:t>
            </w:r>
            <w:r>
              <w:rPr>
                <w:rFonts w:hint="eastAsia"/>
                <w:sz w:val="20"/>
                <w:szCs w:val="22"/>
              </w:rPr>
              <w:t>日</w:t>
            </w:r>
          </w:p>
        </w:tc>
        <w:tc>
          <w:tcPr>
            <w:tcW w:w="3645" w:type="dxa"/>
            <w:tcBorders>
              <w:top w:val="nil"/>
              <w:left w:val="nil"/>
              <w:bottom w:val="single" w:color="auto" w:sz="4" w:space="0"/>
              <w:right w:val="single" w:color="auto" w:sz="4" w:space="0"/>
            </w:tcBorders>
            <w:vAlign w:val="center"/>
          </w:tcPr>
          <w:p>
            <w:pPr>
              <w:widowControl/>
              <w:rPr>
                <w:rFonts w:hint="default" w:eastAsia="宋体"/>
                <w:sz w:val="20"/>
                <w:szCs w:val="22"/>
                <w:lang w:val="en-US" w:eastAsia="zh-CN"/>
              </w:rPr>
            </w:pPr>
          </w:p>
        </w:tc>
        <w:tc>
          <w:tcPr>
            <w:tcW w:w="1471" w:type="dxa"/>
            <w:tcBorders>
              <w:top w:val="nil"/>
              <w:left w:val="nil"/>
              <w:bottom w:val="single" w:color="auto" w:sz="4" w:space="0"/>
              <w:right w:val="single" w:color="auto" w:sz="4" w:space="0"/>
            </w:tcBorders>
            <w:vAlign w:val="center"/>
          </w:tcPr>
          <w:p>
            <w:pPr>
              <w:widowControl/>
              <w:rPr>
                <w:sz w:val="20"/>
                <w:szCs w:val="22"/>
              </w:rPr>
            </w:pPr>
          </w:p>
        </w:tc>
        <w:tc>
          <w:tcPr>
            <w:tcW w:w="1528" w:type="dxa"/>
            <w:tcBorders>
              <w:top w:val="nil"/>
              <w:left w:val="nil"/>
              <w:bottom w:val="single" w:color="auto" w:sz="4" w:space="0"/>
              <w:right w:val="single" w:color="auto" w:sz="4" w:space="0"/>
            </w:tcBorders>
            <w:vAlign w:val="center"/>
          </w:tcPr>
          <w:p>
            <w:pPr>
              <w:widowControl/>
              <w:rPr>
                <w:sz w:val="20"/>
                <w:szCs w:val="22"/>
              </w:rPr>
            </w:pPr>
          </w:p>
        </w:tc>
        <w:tc>
          <w:tcPr>
            <w:tcW w:w="1500" w:type="dxa"/>
            <w:tcBorders>
              <w:top w:val="nil"/>
              <w:left w:val="nil"/>
              <w:bottom w:val="single" w:color="auto" w:sz="4" w:space="0"/>
              <w:right w:val="single" w:color="auto" w:sz="4" w:space="0"/>
            </w:tcBorders>
            <w:vAlign w:val="center"/>
          </w:tcPr>
          <w:p>
            <w:pPr>
              <w:widowControl/>
              <w:rPr>
                <w:rFonts w:hint="eastAsia" w:eastAsia="宋体"/>
                <w:sz w:val="20"/>
                <w:szCs w:val="22"/>
                <w:lang w:val="en-US" w:eastAsia="zh-CN"/>
              </w:rPr>
            </w:pPr>
          </w:p>
        </w:tc>
      </w:tr>
      <w:tr>
        <w:tblPrEx>
          <w:tblCellMar>
            <w:top w:w="0" w:type="dxa"/>
            <w:left w:w="57" w:type="dxa"/>
            <w:bottom w:w="0" w:type="dxa"/>
            <w:right w:w="57" w:type="dxa"/>
          </w:tblCellMar>
        </w:tblPrEx>
        <w:trPr>
          <w:trHeight w:val="870" w:hRule="atLeast"/>
          <w:jc w:val="center"/>
        </w:trPr>
        <w:tc>
          <w:tcPr>
            <w:tcW w:w="975" w:type="dxa"/>
            <w:tcBorders>
              <w:top w:val="nil"/>
              <w:left w:val="single" w:color="auto" w:sz="4" w:space="0"/>
              <w:bottom w:val="single" w:color="auto" w:sz="4" w:space="0"/>
              <w:right w:val="single" w:color="auto" w:sz="4" w:space="0"/>
            </w:tcBorders>
            <w:vAlign w:val="center"/>
          </w:tcPr>
          <w:p>
            <w:pPr>
              <w:widowControl/>
              <w:rPr>
                <w:sz w:val="20"/>
                <w:szCs w:val="22"/>
              </w:rPr>
            </w:pPr>
            <w:r>
              <w:rPr>
                <w:rFonts w:hint="eastAsia"/>
                <w:sz w:val="20"/>
                <w:szCs w:val="22"/>
              </w:rPr>
              <w:t>二</w:t>
            </w:r>
          </w:p>
        </w:tc>
        <w:tc>
          <w:tcPr>
            <w:tcW w:w="1261" w:type="dxa"/>
            <w:tcBorders>
              <w:top w:val="nil"/>
              <w:left w:val="nil"/>
              <w:bottom w:val="single" w:color="auto" w:sz="4" w:space="0"/>
              <w:right w:val="single" w:color="auto" w:sz="4" w:space="0"/>
            </w:tcBorders>
            <w:vAlign w:val="center"/>
          </w:tcPr>
          <w:p>
            <w:pPr>
              <w:widowControl/>
              <w:rPr>
                <w:sz w:val="20"/>
                <w:szCs w:val="22"/>
              </w:rPr>
            </w:pPr>
            <w:r>
              <w:rPr>
                <w:rFonts w:hint="eastAsia"/>
                <w:sz w:val="20"/>
                <w:szCs w:val="22"/>
              </w:rPr>
              <w:t>1</w:t>
            </w:r>
            <w:r>
              <w:rPr>
                <w:rFonts w:hint="eastAsia"/>
                <w:sz w:val="20"/>
                <w:szCs w:val="22"/>
                <w:lang w:val="en-US" w:eastAsia="zh-CN"/>
              </w:rPr>
              <w:t>1</w:t>
            </w:r>
            <w:r>
              <w:rPr>
                <w:rFonts w:hint="eastAsia"/>
                <w:sz w:val="20"/>
                <w:szCs w:val="22"/>
              </w:rPr>
              <w:t>月</w:t>
            </w:r>
            <w:r>
              <w:rPr>
                <w:rFonts w:hint="eastAsia"/>
                <w:sz w:val="20"/>
                <w:szCs w:val="22"/>
                <w:lang w:val="en-US" w:eastAsia="zh-CN"/>
              </w:rPr>
              <w:t>23</w:t>
            </w:r>
            <w:r>
              <w:rPr>
                <w:rFonts w:hint="eastAsia"/>
                <w:sz w:val="20"/>
                <w:szCs w:val="22"/>
              </w:rPr>
              <w:t>日</w:t>
            </w:r>
          </w:p>
        </w:tc>
        <w:tc>
          <w:tcPr>
            <w:tcW w:w="3645" w:type="dxa"/>
            <w:tcBorders>
              <w:top w:val="nil"/>
              <w:left w:val="nil"/>
              <w:bottom w:val="single" w:color="auto" w:sz="4" w:space="0"/>
              <w:right w:val="single" w:color="auto" w:sz="4" w:space="0"/>
            </w:tcBorders>
            <w:vAlign w:val="center"/>
          </w:tcPr>
          <w:p>
            <w:pPr>
              <w:rPr>
                <w:rFonts w:hint="eastAsia"/>
                <w:sz w:val="20"/>
                <w:szCs w:val="22"/>
                <w:lang w:val="en-US" w:eastAsia="zh-CN"/>
              </w:rPr>
            </w:pPr>
            <w:r>
              <w:rPr>
                <w:rFonts w:hint="eastAsia"/>
                <w:sz w:val="20"/>
                <w:szCs w:val="22"/>
                <w:lang w:val="en-US" w:eastAsia="zh-CN"/>
              </w:rPr>
              <w:t>上午大课间 升旗仪式</w:t>
            </w:r>
          </w:p>
          <w:p>
            <w:pPr>
              <w:rPr>
                <w:rFonts w:hint="eastAsia"/>
                <w:sz w:val="20"/>
                <w:szCs w:val="22"/>
                <w:lang w:val="en-US" w:eastAsia="zh-CN"/>
              </w:rPr>
            </w:pPr>
            <w:r>
              <w:rPr>
                <w:rFonts w:hint="eastAsia"/>
                <w:sz w:val="20"/>
                <w:szCs w:val="22"/>
                <w:lang w:val="en-US" w:eastAsia="zh-CN"/>
              </w:rPr>
              <w:t>上午10：00 格桑花班主任工作坊</w:t>
            </w:r>
          </w:p>
          <w:p>
            <w:pPr>
              <w:rPr>
                <w:rFonts w:hint="default"/>
                <w:sz w:val="20"/>
                <w:szCs w:val="22"/>
                <w:lang w:val="en-US" w:eastAsia="zh-CN"/>
              </w:rPr>
            </w:pPr>
            <w:r>
              <w:rPr>
                <w:rFonts w:hint="eastAsia"/>
                <w:sz w:val="20"/>
                <w:szCs w:val="22"/>
                <w:lang w:val="en-US" w:eastAsia="zh-CN"/>
              </w:rPr>
              <w:t>第9节，期中总结表彰大会</w:t>
            </w:r>
          </w:p>
        </w:tc>
        <w:tc>
          <w:tcPr>
            <w:tcW w:w="1471" w:type="dxa"/>
            <w:tcBorders>
              <w:top w:val="nil"/>
              <w:left w:val="nil"/>
              <w:bottom w:val="single" w:color="auto" w:sz="4" w:space="0"/>
              <w:right w:val="single" w:color="auto" w:sz="4" w:space="0"/>
            </w:tcBorders>
            <w:vAlign w:val="center"/>
          </w:tcPr>
          <w:p>
            <w:pPr>
              <w:rPr>
                <w:rFonts w:hint="eastAsia"/>
                <w:sz w:val="20"/>
                <w:szCs w:val="22"/>
                <w:lang w:val="en-US" w:eastAsia="zh-CN"/>
              </w:rPr>
            </w:pPr>
            <w:r>
              <w:rPr>
                <w:rFonts w:hint="eastAsia"/>
                <w:sz w:val="20"/>
                <w:szCs w:val="22"/>
                <w:lang w:val="en-US" w:eastAsia="zh-CN"/>
              </w:rPr>
              <w:t xml:space="preserve">田径场 </w:t>
            </w:r>
          </w:p>
          <w:p>
            <w:pPr>
              <w:rPr>
                <w:rFonts w:hint="eastAsia"/>
                <w:sz w:val="20"/>
                <w:szCs w:val="22"/>
                <w:lang w:val="en-US" w:eastAsia="zh-CN"/>
              </w:rPr>
            </w:pPr>
            <w:r>
              <w:rPr>
                <w:rFonts w:hint="eastAsia"/>
                <w:sz w:val="20"/>
                <w:szCs w:val="22"/>
                <w:lang w:val="en-US" w:eastAsia="zh-CN"/>
              </w:rPr>
              <w:t>三楼会议室</w:t>
            </w:r>
          </w:p>
          <w:p>
            <w:pPr>
              <w:rPr>
                <w:rFonts w:hint="default"/>
                <w:sz w:val="20"/>
                <w:szCs w:val="22"/>
                <w:lang w:val="en-US" w:eastAsia="zh-CN"/>
              </w:rPr>
            </w:pPr>
            <w:r>
              <w:rPr>
                <w:rFonts w:hint="eastAsia"/>
                <w:sz w:val="20"/>
                <w:szCs w:val="22"/>
                <w:lang w:val="en-US" w:eastAsia="zh-CN"/>
              </w:rPr>
              <w:t>五楼报告厅</w:t>
            </w:r>
          </w:p>
        </w:tc>
        <w:tc>
          <w:tcPr>
            <w:tcW w:w="1528" w:type="dxa"/>
            <w:tcBorders>
              <w:top w:val="nil"/>
              <w:left w:val="nil"/>
              <w:bottom w:val="single" w:color="auto" w:sz="4" w:space="0"/>
              <w:right w:val="single" w:color="auto" w:sz="4" w:space="0"/>
            </w:tcBorders>
            <w:vAlign w:val="center"/>
          </w:tcPr>
          <w:p>
            <w:pPr>
              <w:rPr>
                <w:rFonts w:hint="eastAsia"/>
                <w:sz w:val="20"/>
                <w:szCs w:val="22"/>
                <w:lang w:val="en-US" w:eastAsia="zh-CN"/>
              </w:rPr>
            </w:pPr>
            <w:r>
              <w:rPr>
                <w:rFonts w:hint="eastAsia"/>
                <w:sz w:val="20"/>
                <w:szCs w:val="22"/>
                <w:lang w:val="en-US" w:eastAsia="zh-CN"/>
              </w:rPr>
              <w:t xml:space="preserve">全体教师学生 </w:t>
            </w:r>
          </w:p>
          <w:p>
            <w:pPr>
              <w:rPr>
                <w:rFonts w:hint="eastAsia"/>
                <w:sz w:val="20"/>
                <w:szCs w:val="22"/>
                <w:lang w:val="en-US" w:eastAsia="zh-CN"/>
              </w:rPr>
            </w:pPr>
            <w:r>
              <w:rPr>
                <w:rFonts w:hint="eastAsia"/>
                <w:sz w:val="20"/>
                <w:szCs w:val="22"/>
                <w:lang w:val="en-US" w:eastAsia="zh-CN"/>
              </w:rPr>
              <w:t>全体班主任</w:t>
            </w:r>
          </w:p>
          <w:p>
            <w:pPr>
              <w:rPr>
                <w:rFonts w:hint="default"/>
                <w:sz w:val="20"/>
                <w:szCs w:val="22"/>
                <w:lang w:val="en-US" w:eastAsia="zh-CN"/>
              </w:rPr>
            </w:pPr>
            <w:r>
              <w:rPr>
                <w:rFonts w:hint="eastAsia"/>
                <w:sz w:val="20"/>
                <w:szCs w:val="22"/>
                <w:lang w:val="en-US" w:eastAsia="zh-CN"/>
              </w:rPr>
              <w:t>全体学生</w:t>
            </w:r>
          </w:p>
        </w:tc>
        <w:tc>
          <w:tcPr>
            <w:tcW w:w="1500" w:type="dxa"/>
            <w:tcBorders>
              <w:top w:val="nil"/>
              <w:left w:val="nil"/>
              <w:bottom w:val="single" w:color="auto" w:sz="4" w:space="0"/>
              <w:right w:val="single" w:color="auto" w:sz="4" w:space="0"/>
            </w:tcBorders>
            <w:vAlign w:val="center"/>
          </w:tcPr>
          <w:p>
            <w:pPr>
              <w:rPr>
                <w:rFonts w:hint="eastAsia"/>
                <w:sz w:val="20"/>
                <w:szCs w:val="22"/>
                <w:lang w:val="en-US" w:eastAsia="zh-CN"/>
              </w:rPr>
            </w:pPr>
            <w:r>
              <w:rPr>
                <w:rFonts w:hint="eastAsia"/>
                <w:sz w:val="20"/>
                <w:szCs w:val="22"/>
                <w:lang w:val="en-US" w:eastAsia="zh-CN"/>
              </w:rPr>
              <w:t>团委体育组</w:t>
            </w:r>
          </w:p>
          <w:p>
            <w:pPr>
              <w:rPr>
                <w:rFonts w:hint="eastAsia"/>
                <w:sz w:val="20"/>
                <w:szCs w:val="22"/>
                <w:lang w:val="en-US" w:eastAsia="zh-CN"/>
              </w:rPr>
            </w:pPr>
            <w:r>
              <w:rPr>
                <w:rFonts w:hint="eastAsia"/>
                <w:sz w:val="20"/>
                <w:szCs w:val="22"/>
                <w:lang w:val="en-US" w:eastAsia="zh-CN"/>
              </w:rPr>
              <w:t>德育处</w:t>
            </w:r>
          </w:p>
          <w:p>
            <w:pPr>
              <w:rPr>
                <w:rFonts w:hint="default"/>
                <w:sz w:val="20"/>
                <w:szCs w:val="22"/>
                <w:lang w:val="en-US" w:eastAsia="zh-CN"/>
              </w:rPr>
            </w:pPr>
            <w:r>
              <w:rPr>
                <w:rFonts w:hint="eastAsia"/>
                <w:sz w:val="20"/>
                <w:szCs w:val="22"/>
                <w:lang w:val="en-US" w:eastAsia="zh-CN"/>
              </w:rPr>
              <w:t>教务处</w:t>
            </w:r>
          </w:p>
        </w:tc>
      </w:tr>
      <w:tr>
        <w:tblPrEx>
          <w:tblCellMar>
            <w:top w:w="0" w:type="dxa"/>
            <w:left w:w="57" w:type="dxa"/>
            <w:bottom w:w="0" w:type="dxa"/>
            <w:right w:w="57" w:type="dxa"/>
          </w:tblCellMar>
        </w:tblPrEx>
        <w:trPr>
          <w:trHeight w:val="864" w:hRule="atLeast"/>
          <w:jc w:val="center"/>
        </w:trPr>
        <w:tc>
          <w:tcPr>
            <w:tcW w:w="975" w:type="dxa"/>
            <w:tcBorders>
              <w:top w:val="nil"/>
              <w:left w:val="single" w:color="auto" w:sz="4" w:space="0"/>
              <w:bottom w:val="single" w:color="auto" w:sz="4" w:space="0"/>
              <w:right w:val="single" w:color="auto" w:sz="4" w:space="0"/>
            </w:tcBorders>
            <w:vAlign w:val="center"/>
          </w:tcPr>
          <w:p>
            <w:pPr>
              <w:widowControl/>
              <w:rPr>
                <w:sz w:val="20"/>
                <w:szCs w:val="22"/>
              </w:rPr>
            </w:pPr>
            <w:r>
              <w:rPr>
                <w:rFonts w:hint="eastAsia"/>
                <w:sz w:val="20"/>
                <w:szCs w:val="22"/>
              </w:rPr>
              <w:t>三</w:t>
            </w:r>
          </w:p>
        </w:tc>
        <w:tc>
          <w:tcPr>
            <w:tcW w:w="1261" w:type="dxa"/>
            <w:tcBorders>
              <w:top w:val="nil"/>
              <w:left w:val="nil"/>
              <w:bottom w:val="single" w:color="auto" w:sz="4" w:space="0"/>
              <w:right w:val="single" w:color="auto" w:sz="4" w:space="0"/>
            </w:tcBorders>
            <w:vAlign w:val="center"/>
          </w:tcPr>
          <w:p>
            <w:pPr>
              <w:widowControl/>
              <w:rPr>
                <w:sz w:val="20"/>
                <w:szCs w:val="22"/>
              </w:rPr>
            </w:pPr>
            <w:r>
              <w:rPr>
                <w:rFonts w:hint="eastAsia"/>
                <w:sz w:val="20"/>
                <w:szCs w:val="22"/>
              </w:rPr>
              <w:t>1</w:t>
            </w:r>
            <w:r>
              <w:rPr>
                <w:rFonts w:hint="eastAsia"/>
                <w:sz w:val="20"/>
                <w:szCs w:val="22"/>
                <w:lang w:val="en-US" w:eastAsia="zh-CN"/>
              </w:rPr>
              <w:t>1</w:t>
            </w:r>
            <w:r>
              <w:rPr>
                <w:rFonts w:hint="eastAsia"/>
                <w:sz w:val="20"/>
                <w:szCs w:val="22"/>
              </w:rPr>
              <w:t>月</w:t>
            </w:r>
            <w:r>
              <w:rPr>
                <w:rFonts w:hint="eastAsia"/>
                <w:sz w:val="20"/>
                <w:szCs w:val="22"/>
                <w:lang w:val="en-US" w:eastAsia="zh-CN"/>
              </w:rPr>
              <w:t>24</w:t>
            </w:r>
            <w:r>
              <w:rPr>
                <w:rFonts w:hint="eastAsia"/>
                <w:sz w:val="20"/>
                <w:szCs w:val="22"/>
              </w:rPr>
              <w:t>日</w:t>
            </w:r>
          </w:p>
        </w:tc>
        <w:tc>
          <w:tcPr>
            <w:tcW w:w="3645" w:type="dxa"/>
            <w:tcBorders>
              <w:top w:val="nil"/>
              <w:left w:val="nil"/>
              <w:bottom w:val="single" w:color="auto" w:sz="4" w:space="0"/>
              <w:right w:val="single" w:color="auto" w:sz="4" w:space="0"/>
            </w:tcBorders>
            <w:vAlign w:val="center"/>
          </w:tcPr>
          <w:p>
            <w:pPr>
              <w:rPr>
                <w:rFonts w:hint="eastAsia"/>
                <w:sz w:val="20"/>
                <w:szCs w:val="22"/>
                <w:lang w:val="en-US" w:eastAsia="zh-CN"/>
              </w:rPr>
            </w:pPr>
            <w:r>
              <w:rPr>
                <w:rFonts w:hint="eastAsia"/>
                <w:sz w:val="20"/>
                <w:szCs w:val="22"/>
                <w:lang w:val="en-US" w:eastAsia="zh-CN"/>
              </w:rPr>
              <w:t>英语学科与明德实验中学同课异构活动</w:t>
            </w:r>
          </w:p>
          <w:p>
            <w:pPr>
              <w:rPr>
                <w:rFonts w:hint="eastAsia"/>
                <w:sz w:val="20"/>
                <w:szCs w:val="22"/>
                <w:lang w:val="en-US" w:eastAsia="zh-CN"/>
              </w:rPr>
            </w:pPr>
            <w:r>
              <w:rPr>
                <w:rFonts w:hint="eastAsia"/>
                <w:sz w:val="20"/>
                <w:szCs w:val="22"/>
                <w:lang w:val="en-US" w:eastAsia="zh-CN"/>
              </w:rPr>
              <w:t>12:15-3:15 七年级学生水痘疫苗接种</w:t>
            </w:r>
          </w:p>
          <w:p>
            <w:pPr>
              <w:rPr>
                <w:rFonts w:hint="eastAsia"/>
                <w:sz w:val="20"/>
                <w:szCs w:val="22"/>
                <w:lang w:val="en-US" w:eastAsia="zh-CN"/>
              </w:rPr>
            </w:pPr>
            <w:r>
              <w:rPr>
                <w:rFonts w:hint="eastAsia"/>
                <w:sz w:val="20"/>
                <w:szCs w:val="22"/>
                <w:lang w:val="en-US" w:eastAsia="zh-CN"/>
              </w:rPr>
              <w:t>下午第8节 学生青春期心理健康教育讲座  （男生 体育馆 女生 五楼报告厅）</w:t>
            </w:r>
          </w:p>
          <w:p>
            <w:pPr>
              <w:rPr>
                <w:rFonts w:hint="default"/>
                <w:sz w:val="20"/>
                <w:szCs w:val="22"/>
                <w:lang w:val="en-US" w:eastAsia="zh-CN"/>
              </w:rPr>
            </w:pPr>
            <w:r>
              <w:rPr>
                <w:rFonts w:hint="eastAsia"/>
                <w:sz w:val="20"/>
                <w:szCs w:val="22"/>
                <w:lang w:val="en-US" w:eastAsia="zh-CN"/>
              </w:rPr>
              <w:t>第8、9节课 教职工政治学习暨理论学习中心组扩大学习会（筑牢安全防线 共建平安校园）</w:t>
            </w:r>
            <w:bookmarkStart w:id="0" w:name="_GoBack"/>
            <w:bookmarkEnd w:id="0"/>
          </w:p>
          <w:p>
            <w:pPr>
              <w:rPr>
                <w:rFonts w:hint="eastAsia"/>
                <w:sz w:val="20"/>
                <w:szCs w:val="22"/>
                <w:lang w:val="en-US" w:eastAsia="zh-CN"/>
              </w:rPr>
            </w:pPr>
            <w:r>
              <w:rPr>
                <w:rFonts w:hint="eastAsia"/>
                <w:sz w:val="20"/>
                <w:szCs w:val="22"/>
                <w:lang w:val="en-US" w:eastAsia="zh-CN"/>
              </w:rPr>
              <w:t>第9节 全体大扫除</w:t>
            </w:r>
          </w:p>
        </w:tc>
        <w:tc>
          <w:tcPr>
            <w:tcW w:w="1471" w:type="dxa"/>
            <w:tcBorders>
              <w:top w:val="nil"/>
              <w:left w:val="nil"/>
              <w:bottom w:val="single" w:color="auto" w:sz="4" w:space="0"/>
              <w:right w:val="single" w:color="auto" w:sz="4" w:space="0"/>
            </w:tcBorders>
            <w:vAlign w:val="center"/>
          </w:tcPr>
          <w:p>
            <w:pPr>
              <w:rPr>
                <w:rFonts w:hint="default"/>
                <w:sz w:val="20"/>
                <w:szCs w:val="22"/>
                <w:lang w:val="en-US" w:eastAsia="zh-CN"/>
              </w:rPr>
            </w:pPr>
            <w:r>
              <w:rPr>
                <w:rFonts w:hint="eastAsia"/>
                <w:sz w:val="20"/>
                <w:szCs w:val="22"/>
                <w:lang w:val="en-US" w:eastAsia="zh-CN"/>
              </w:rPr>
              <w:t>各室</w:t>
            </w:r>
          </w:p>
          <w:p>
            <w:pPr>
              <w:rPr>
                <w:rFonts w:hint="eastAsia"/>
                <w:sz w:val="20"/>
                <w:szCs w:val="22"/>
                <w:lang w:val="en-US" w:eastAsia="zh-CN"/>
              </w:rPr>
            </w:pPr>
            <w:r>
              <w:rPr>
                <w:rFonts w:hint="eastAsia"/>
                <w:sz w:val="20"/>
                <w:szCs w:val="22"/>
                <w:lang w:val="en-US" w:eastAsia="zh-CN"/>
              </w:rPr>
              <w:t xml:space="preserve">永红医院 </w:t>
            </w:r>
          </w:p>
          <w:p>
            <w:pPr>
              <w:rPr>
                <w:rFonts w:hint="eastAsia"/>
                <w:sz w:val="20"/>
                <w:szCs w:val="22"/>
                <w:lang w:val="en-US" w:eastAsia="zh-CN"/>
              </w:rPr>
            </w:pPr>
            <w:r>
              <w:rPr>
                <w:rFonts w:hint="eastAsia"/>
                <w:sz w:val="20"/>
                <w:szCs w:val="22"/>
                <w:lang w:val="en-US" w:eastAsia="zh-CN"/>
              </w:rPr>
              <w:t>体育馆、五楼</w:t>
            </w:r>
          </w:p>
          <w:p>
            <w:pPr>
              <w:rPr>
                <w:rFonts w:hint="default"/>
                <w:sz w:val="20"/>
                <w:szCs w:val="22"/>
                <w:lang w:val="en-US" w:eastAsia="zh-CN"/>
              </w:rPr>
            </w:pPr>
          </w:p>
          <w:p>
            <w:pPr>
              <w:rPr>
                <w:rFonts w:hint="eastAsia"/>
                <w:sz w:val="20"/>
                <w:szCs w:val="22"/>
                <w:lang w:val="en-US" w:eastAsia="zh-CN"/>
              </w:rPr>
            </w:pPr>
            <w:r>
              <w:rPr>
                <w:rFonts w:hint="eastAsia"/>
                <w:sz w:val="20"/>
                <w:szCs w:val="22"/>
                <w:lang w:val="en-US" w:eastAsia="zh-CN"/>
              </w:rPr>
              <w:t>二楼会议室</w:t>
            </w:r>
          </w:p>
          <w:p>
            <w:pPr>
              <w:rPr>
                <w:rFonts w:hint="default"/>
                <w:sz w:val="20"/>
                <w:szCs w:val="22"/>
                <w:lang w:val="en-US" w:eastAsia="zh-CN"/>
              </w:rPr>
            </w:pPr>
          </w:p>
          <w:p>
            <w:pPr>
              <w:rPr>
                <w:rFonts w:hint="eastAsia"/>
                <w:sz w:val="20"/>
                <w:szCs w:val="22"/>
                <w:lang w:val="en-US" w:eastAsia="zh-CN"/>
              </w:rPr>
            </w:pPr>
            <w:r>
              <w:rPr>
                <w:rFonts w:hint="eastAsia"/>
                <w:sz w:val="20"/>
                <w:szCs w:val="22"/>
                <w:lang w:val="en-US" w:eastAsia="zh-CN"/>
              </w:rPr>
              <w:t>各班教室、食堂</w:t>
            </w:r>
          </w:p>
        </w:tc>
        <w:tc>
          <w:tcPr>
            <w:tcW w:w="1528" w:type="dxa"/>
            <w:tcBorders>
              <w:top w:val="nil"/>
              <w:left w:val="nil"/>
              <w:bottom w:val="single" w:color="auto" w:sz="4" w:space="0"/>
              <w:right w:val="single" w:color="auto" w:sz="4" w:space="0"/>
            </w:tcBorders>
            <w:vAlign w:val="center"/>
          </w:tcPr>
          <w:p>
            <w:pPr>
              <w:rPr>
                <w:rFonts w:hint="eastAsia"/>
                <w:sz w:val="20"/>
                <w:szCs w:val="22"/>
                <w:lang w:val="en-US" w:eastAsia="zh-CN"/>
              </w:rPr>
            </w:pPr>
            <w:r>
              <w:rPr>
                <w:rFonts w:hint="eastAsia"/>
                <w:sz w:val="20"/>
                <w:szCs w:val="22"/>
                <w:lang w:val="en-US" w:eastAsia="zh-CN"/>
              </w:rPr>
              <w:t>英语教研组</w:t>
            </w:r>
          </w:p>
          <w:p>
            <w:pPr>
              <w:rPr>
                <w:rFonts w:hint="eastAsia"/>
                <w:sz w:val="20"/>
                <w:szCs w:val="22"/>
                <w:lang w:val="en-US" w:eastAsia="zh-CN"/>
              </w:rPr>
            </w:pPr>
            <w:r>
              <w:rPr>
                <w:rFonts w:hint="eastAsia"/>
                <w:sz w:val="20"/>
                <w:szCs w:val="22"/>
                <w:lang w:val="en-US" w:eastAsia="zh-CN"/>
              </w:rPr>
              <w:t>七年级学生</w:t>
            </w:r>
          </w:p>
          <w:p>
            <w:pPr>
              <w:rPr>
                <w:rFonts w:hint="eastAsia"/>
                <w:sz w:val="20"/>
                <w:szCs w:val="22"/>
                <w:lang w:val="en-US" w:eastAsia="zh-CN"/>
              </w:rPr>
            </w:pPr>
            <w:r>
              <w:rPr>
                <w:rFonts w:hint="eastAsia"/>
                <w:sz w:val="20"/>
                <w:szCs w:val="22"/>
                <w:lang w:val="en-US" w:eastAsia="zh-CN"/>
              </w:rPr>
              <w:t>七八年纪学生</w:t>
            </w:r>
          </w:p>
          <w:p>
            <w:pPr>
              <w:rPr>
                <w:rFonts w:hint="default"/>
                <w:sz w:val="20"/>
                <w:szCs w:val="22"/>
                <w:lang w:val="en-US" w:eastAsia="zh-CN"/>
              </w:rPr>
            </w:pPr>
          </w:p>
          <w:p>
            <w:pPr>
              <w:rPr>
                <w:rFonts w:hint="eastAsia"/>
                <w:sz w:val="20"/>
                <w:szCs w:val="22"/>
                <w:lang w:val="en-US" w:eastAsia="zh-CN"/>
              </w:rPr>
            </w:pPr>
            <w:r>
              <w:rPr>
                <w:rFonts w:hint="eastAsia"/>
                <w:sz w:val="20"/>
                <w:szCs w:val="22"/>
                <w:lang w:val="en-US" w:eastAsia="zh-CN"/>
              </w:rPr>
              <w:t>全体教职工</w:t>
            </w:r>
          </w:p>
          <w:p>
            <w:pPr>
              <w:rPr>
                <w:rFonts w:hint="default"/>
                <w:sz w:val="20"/>
                <w:szCs w:val="22"/>
                <w:lang w:val="en-US" w:eastAsia="zh-CN"/>
              </w:rPr>
            </w:pPr>
          </w:p>
          <w:p>
            <w:pPr>
              <w:rPr>
                <w:rFonts w:hint="default"/>
                <w:sz w:val="20"/>
                <w:szCs w:val="22"/>
                <w:lang w:val="en-US" w:eastAsia="zh-CN"/>
              </w:rPr>
            </w:pPr>
            <w:r>
              <w:rPr>
                <w:rFonts w:hint="eastAsia"/>
                <w:sz w:val="20"/>
                <w:szCs w:val="22"/>
                <w:lang w:val="en-US" w:eastAsia="zh-CN"/>
              </w:rPr>
              <w:t>全体师生</w:t>
            </w:r>
          </w:p>
        </w:tc>
        <w:tc>
          <w:tcPr>
            <w:tcW w:w="1500" w:type="dxa"/>
            <w:tcBorders>
              <w:top w:val="nil"/>
              <w:left w:val="nil"/>
              <w:bottom w:val="single" w:color="auto" w:sz="4" w:space="0"/>
              <w:right w:val="single" w:color="auto" w:sz="4" w:space="0"/>
            </w:tcBorders>
            <w:vAlign w:val="center"/>
          </w:tcPr>
          <w:p>
            <w:pPr>
              <w:rPr>
                <w:rFonts w:hint="default"/>
                <w:sz w:val="20"/>
                <w:szCs w:val="22"/>
                <w:lang w:val="en-US" w:eastAsia="zh-CN"/>
              </w:rPr>
            </w:pPr>
            <w:r>
              <w:rPr>
                <w:rFonts w:hint="eastAsia"/>
                <w:sz w:val="20"/>
                <w:szCs w:val="22"/>
                <w:lang w:val="en-US" w:eastAsia="zh-CN"/>
              </w:rPr>
              <w:t>教务处</w:t>
            </w:r>
          </w:p>
          <w:p>
            <w:pPr>
              <w:rPr>
                <w:rFonts w:hint="eastAsia"/>
                <w:sz w:val="20"/>
                <w:szCs w:val="22"/>
                <w:lang w:val="en-US" w:eastAsia="zh-CN"/>
              </w:rPr>
            </w:pPr>
            <w:r>
              <w:rPr>
                <w:rFonts w:hint="eastAsia"/>
                <w:sz w:val="20"/>
                <w:szCs w:val="22"/>
                <w:lang w:val="en-US" w:eastAsia="zh-CN"/>
              </w:rPr>
              <w:t>德育处</w:t>
            </w:r>
          </w:p>
          <w:p>
            <w:pPr>
              <w:rPr>
                <w:rFonts w:hint="eastAsia"/>
                <w:sz w:val="20"/>
                <w:szCs w:val="22"/>
                <w:lang w:val="en-US" w:eastAsia="zh-CN"/>
              </w:rPr>
            </w:pPr>
            <w:r>
              <w:rPr>
                <w:rFonts w:hint="eastAsia"/>
                <w:sz w:val="20"/>
                <w:szCs w:val="22"/>
                <w:lang w:val="en-US" w:eastAsia="zh-CN"/>
              </w:rPr>
              <w:t>德育处</w:t>
            </w:r>
          </w:p>
          <w:p>
            <w:pPr>
              <w:rPr>
                <w:rFonts w:hint="default"/>
                <w:sz w:val="20"/>
                <w:szCs w:val="22"/>
                <w:lang w:val="en-US" w:eastAsia="zh-CN"/>
              </w:rPr>
            </w:pPr>
          </w:p>
          <w:p>
            <w:pPr>
              <w:rPr>
                <w:rFonts w:hint="eastAsia"/>
                <w:sz w:val="20"/>
                <w:szCs w:val="22"/>
                <w:lang w:val="en-US" w:eastAsia="zh-CN"/>
              </w:rPr>
            </w:pPr>
            <w:r>
              <w:rPr>
                <w:rFonts w:hint="eastAsia"/>
                <w:sz w:val="20"/>
                <w:szCs w:val="22"/>
                <w:lang w:val="en-US" w:eastAsia="zh-CN"/>
              </w:rPr>
              <w:t>党支部</w:t>
            </w:r>
          </w:p>
          <w:p>
            <w:pPr>
              <w:rPr>
                <w:rFonts w:hint="default"/>
                <w:sz w:val="20"/>
                <w:szCs w:val="22"/>
                <w:lang w:val="en-US" w:eastAsia="zh-CN"/>
              </w:rPr>
            </w:pPr>
          </w:p>
          <w:p>
            <w:pPr>
              <w:rPr>
                <w:rFonts w:hint="eastAsia"/>
                <w:sz w:val="20"/>
                <w:szCs w:val="22"/>
                <w:lang w:val="en-US" w:eastAsia="zh-CN"/>
              </w:rPr>
            </w:pPr>
            <w:r>
              <w:rPr>
                <w:rFonts w:hint="eastAsia"/>
                <w:sz w:val="20"/>
                <w:szCs w:val="22"/>
                <w:lang w:val="en-US" w:eastAsia="zh-CN"/>
              </w:rPr>
              <w:t>德育处</w:t>
            </w:r>
          </w:p>
        </w:tc>
      </w:tr>
      <w:tr>
        <w:tblPrEx>
          <w:tblCellMar>
            <w:top w:w="0" w:type="dxa"/>
            <w:left w:w="57" w:type="dxa"/>
            <w:bottom w:w="0" w:type="dxa"/>
            <w:right w:w="57" w:type="dxa"/>
          </w:tblCellMar>
        </w:tblPrEx>
        <w:trPr>
          <w:trHeight w:val="628" w:hRule="atLeast"/>
          <w:jc w:val="center"/>
        </w:trPr>
        <w:tc>
          <w:tcPr>
            <w:tcW w:w="975" w:type="dxa"/>
            <w:tcBorders>
              <w:top w:val="nil"/>
              <w:left w:val="single" w:color="auto" w:sz="4" w:space="0"/>
              <w:bottom w:val="single" w:color="auto" w:sz="4" w:space="0"/>
              <w:right w:val="single" w:color="auto" w:sz="4" w:space="0"/>
            </w:tcBorders>
            <w:vAlign w:val="center"/>
          </w:tcPr>
          <w:p>
            <w:pPr>
              <w:widowControl/>
              <w:rPr>
                <w:sz w:val="20"/>
                <w:szCs w:val="22"/>
              </w:rPr>
            </w:pPr>
            <w:r>
              <w:rPr>
                <w:rFonts w:hint="eastAsia"/>
                <w:sz w:val="20"/>
                <w:szCs w:val="22"/>
              </w:rPr>
              <w:t>四</w:t>
            </w:r>
          </w:p>
        </w:tc>
        <w:tc>
          <w:tcPr>
            <w:tcW w:w="1261" w:type="dxa"/>
            <w:tcBorders>
              <w:top w:val="nil"/>
              <w:left w:val="nil"/>
              <w:bottom w:val="single" w:color="auto" w:sz="4" w:space="0"/>
              <w:right w:val="single" w:color="auto" w:sz="4" w:space="0"/>
            </w:tcBorders>
            <w:vAlign w:val="center"/>
          </w:tcPr>
          <w:p>
            <w:pPr>
              <w:widowControl/>
              <w:rPr>
                <w:sz w:val="20"/>
                <w:szCs w:val="22"/>
              </w:rPr>
            </w:pPr>
            <w:r>
              <w:rPr>
                <w:rFonts w:hint="eastAsia"/>
                <w:sz w:val="20"/>
                <w:szCs w:val="22"/>
              </w:rPr>
              <w:t>1</w:t>
            </w:r>
            <w:r>
              <w:rPr>
                <w:rFonts w:hint="eastAsia"/>
                <w:sz w:val="20"/>
                <w:szCs w:val="22"/>
                <w:lang w:val="en-US" w:eastAsia="zh-CN"/>
              </w:rPr>
              <w:t>1</w:t>
            </w:r>
            <w:r>
              <w:rPr>
                <w:rFonts w:hint="eastAsia"/>
                <w:sz w:val="20"/>
                <w:szCs w:val="22"/>
              </w:rPr>
              <w:t>月</w:t>
            </w:r>
            <w:r>
              <w:rPr>
                <w:rFonts w:hint="eastAsia"/>
                <w:sz w:val="20"/>
                <w:szCs w:val="22"/>
                <w:lang w:val="en-US" w:eastAsia="zh-CN"/>
              </w:rPr>
              <w:t>25</w:t>
            </w:r>
            <w:r>
              <w:rPr>
                <w:rFonts w:hint="eastAsia"/>
                <w:sz w:val="20"/>
                <w:szCs w:val="22"/>
              </w:rPr>
              <w:t>日</w:t>
            </w:r>
          </w:p>
        </w:tc>
        <w:tc>
          <w:tcPr>
            <w:tcW w:w="3645" w:type="dxa"/>
            <w:tcBorders>
              <w:top w:val="nil"/>
              <w:left w:val="nil"/>
              <w:bottom w:val="single" w:color="auto" w:sz="4" w:space="0"/>
              <w:right w:val="single" w:color="auto" w:sz="4" w:space="0"/>
            </w:tcBorders>
            <w:vAlign w:val="center"/>
          </w:tcPr>
          <w:p>
            <w:pPr>
              <w:rPr>
                <w:rFonts w:hint="default"/>
                <w:sz w:val="20"/>
                <w:szCs w:val="22"/>
                <w:lang w:val="en-US" w:eastAsia="zh-CN"/>
              </w:rPr>
            </w:pPr>
            <w:r>
              <w:rPr>
                <w:rFonts w:hint="default"/>
                <w:sz w:val="20"/>
                <w:szCs w:val="22"/>
                <w:lang w:val="en-US" w:eastAsia="zh-CN"/>
              </w:rPr>
              <w:t>常州市教育装备应用示范学校</w:t>
            </w:r>
            <w:r>
              <w:rPr>
                <w:rFonts w:hint="eastAsia"/>
                <w:sz w:val="20"/>
                <w:szCs w:val="22"/>
                <w:lang w:val="en-US" w:eastAsia="zh-CN"/>
              </w:rPr>
              <w:t>验收</w:t>
            </w:r>
          </w:p>
        </w:tc>
        <w:tc>
          <w:tcPr>
            <w:tcW w:w="1471" w:type="dxa"/>
            <w:tcBorders>
              <w:top w:val="nil"/>
              <w:left w:val="nil"/>
              <w:bottom w:val="single" w:color="auto" w:sz="4" w:space="0"/>
              <w:right w:val="single" w:color="auto" w:sz="4" w:space="0"/>
            </w:tcBorders>
            <w:vAlign w:val="center"/>
          </w:tcPr>
          <w:p>
            <w:pPr>
              <w:rPr>
                <w:rFonts w:hint="default"/>
                <w:sz w:val="20"/>
                <w:szCs w:val="22"/>
                <w:lang w:val="en-US" w:eastAsia="zh-CN"/>
              </w:rPr>
            </w:pPr>
            <w:r>
              <w:rPr>
                <w:rFonts w:hint="eastAsia"/>
                <w:sz w:val="20"/>
                <w:szCs w:val="22"/>
                <w:lang w:val="en-US" w:eastAsia="zh-CN"/>
              </w:rPr>
              <w:t>三楼会议室</w:t>
            </w:r>
          </w:p>
        </w:tc>
        <w:tc>
          <w:tcPr>
            <w:tcW w:w="1528" w:type="dxa"/>
            <w:tcBorders>
              <w:top w:val="nil"/>
              <w:left w:val="nil"/>
              <w:bottom w:val="single" w:color="auto" w:sz="4" w:space="0"/>
              <w:right w:val="single" w:color="auto" w:sz="4" w:space="0"/>
            </w:tcBorders>
            <w:vAlign w:val="center"/>
          </w:tcPr>
          <w:p>
            <w:pPr>
              <w:rPr>
                <w:rFonts w:hint="default"/>
                <w:sz w:val="20"/>
                <w:szCs w:val="22"/>
                <w:lang w:val="en-US" w:eastAsia="zh-CN"/>
              </w:rPr>
            </w:pPr>
            <w:r>
              <w:rPr>
                <w:rFonts w:hint="eastAsia"/>
                <w:sz w:val="20"/>
                <w:szCs w:val="22"/>
                <w:lang w:val="en-US" w:eastAsia="zh-CN"/>
              </w:rPr>
              <w:t>相关人员</w:t>
            </w:r>
          </w:p>
        </w:tc>
        <w:tc>
          <w:tcPr>
            <w:tcW w:w="1500" w:type="dxa"/>
            <w:tcBorders>
              <w:top w:val="nil"/>
              <w:left w:val="nil"/>
              <w:bottom w:val="single" w:color="auto" w:sz="4" w:space="0"/>
              <w:right w:val="single" w:color="auto" w:sz="4" w:space="0"/>
            </w:tcBorders>
            <w:vAlign w:val="center"/>
          </w:tcPr>
          <w:p>
            <w:pPr>
              <w:rPr>
                <w:rFonts w:hint="default"/>
                <w:sz w:val="20"/>
                <w:szCs w:val="22"/>
                <w:lang w:val="en-US" w:eastAsia="zh-CN"/>
              </w:rPr>
            </w:pPr>
            <w:r>
              <w:rPr>
                <w:rFonts w:hint="eastAsia"/>
                <w:sz w:val="20"/>
                <w:szCs w:val="22"/>
                <w:lang w:val="en-US" w:eastAsia="zh-CN"/>
              </w:rPr>
              <w:t>校长室</w:t>
            </w:r>
          </w:p>
        </w:tc>
      </w:tr>
      <w:tr>
        <w:tblPrEx>
          <w:tblCellMar>
            <w:top w:w="0" w:type="dxa"/>
            <w:left w:w="57" w:type="dxa"/>
            <w:bottom w:w="0" w:type="dxa"/>
            <w:right w:w="57" w:type="dxa"/>
          </w:tblCellMar>
        </w:tblPrEx>
        <w:trPr>
          <w:trHeight w:val="905" w:hRule="atLeast"/>
          <w:jc w:val="center"/>
        </w:trPr>
        <w:tc>
          <w:tcPr>
            <w:tcW w:w="975" w:type="dxa"/>
            <w:tcBorders>
              <w:top w:val="nil"/>
              <w:left w:val="single" w:color="auto" w:sz="4" w:space="0"/>
              <w:bottom w:val="single" w:color="auto" w:sz="4" w:space="0"/>
              <w:right w:val="single" w:color="auto" w:sz="4" w:space="0"/>
            </w:tcBorders>
            <w:vAlign w:val="center"/>
          </w:tcPr>
          <w:p>
            <w:pPr>
              <w:widowControl/>
              <w:rPr>
                <w:sz w:val="20"/>
                <w:szCs w:val="22"/>
              </w:rPr>
            </w:pPr>
            <w:r>
              <w:rPr>
                <w:rFonts w:hint="eastAsia"/>
                <w:sz w:val="20"/>
                <w:szCs w:val="22"/>
              </w:rPr>
              <w:t>五</w:t>
            </w:r>
          </w:p>
        </w:tc>
        <w:tc>
          <w:tcPr>
            <w:tcW w:w="1261" w:type="dxa"/>
            <w:tcBorders>
              <w:top w:val="nil"/>
              <w:left w:val="nil"/>
              <w:bottom w:val="single" w:color="auto" w:sz="4" w:space="0"/>
              <w:right w:val="single" w:color="auto" w:sz="4" w:space="0"/>
            </w:tcBorders>
            <w:vAlign w:val="center"/>
          </w:tcPr>
          <w:p>
            <w:pPr>
              <w:widowControl/>
              <w:rPr>
                <w:sz w:val="20"/>
                <w:szCs w:val="22"/>
              </w:rPr>
            </w:pPr>
            <w:r>
              <w:rPr>
                <w:rFonts w:hint="eastAsia"/>
                <w:sz w:val="20"/>
                <w:szCs w:val="22"/>
              </w:rPr>
              <w:t>1</w:t>
            </w:r>
            <w:r>
              <w:rPr>
                <w:rFonts w:hint="eastAsia"/>
                <w:sz w:val="20"/>
                <w:szCs w:val="22"/>
                <w:lang w:val="en-US" w:eastAsia="zh-CN"/>
              </w:rPr>
              <w:t>1</w:t>
            </w:r>
            <w:r>
              <w:rPr>
                <w:rFonts w:hint="eastAsia"/>
                <w:sz w:val="20"/>
                <w:szCs w:val="22"/>
              </w:rPr>
              <w:t>月</w:t>
            </w:r>
            <w:r>
              <w:rPr>
                <w:rFonts w:hint="eastAsia"/>
                <w:sz w:val="20"/>
                <w:szCs w:val="22"/>
                <w:lang w:val="en-US" w:eastAsia="zh-CN"/>
              </w:rPr>
              <w:t>26</w:t>
            </w:r>
            <w:r>
              <w:rPr>
                <w:rFonts w:hint="eastAsia"/>
                <w:sz w:val="20"/>
                <w:szCs w:val="22"/>
              </w:rPr>
              <w:t>日</w:t>
            </w:r>
          </w:p>
        </w:tc>
        <w:tc>
          <w:tcPr>
            <w:tcW w:w="3645" w:type="dxa"/>
            <w:tcBorders>
              <w:top w:val="nil"/>
              <w:left w:val="nil"/>
              <w:bottom w:val="single" w:color="auto" w:sz="4" w:space="0"/>
              <w:right w:val="single" w:color="auto" w:sz="4" w:space="0"/>
            </w:tcBorders>
            <w:vAlign w:val="center"/>
          </w:tcPr>
          <w:p>
            <w:pPr>
              <w:rPr>
                <w:rFonts w:hint="default"/>
                <w:sz w:val="20"/>
                <w:szCs w:val="22"/>
                <w:lang w:val="en-US" w:eastAsia="zh-CN"/>
              </w:rPr>
            </w:pPr>
            <w:r>
              <w:rPr>
                <w:rFonts w:hint="eastAsia"/>
                <w:sz w:val="20"/>
                <w:szCs w:val="22"/>
                <w:lang w:val="en-US" w:eastAsia="zh-CN"/>
              </w:rPr>
              <w:t>上午 第3、4节  行政办公会议</w:t>
            </w:r>
          </w:p>
          <w:p>
            <w:pPr>
              <w:rPr>
                <w:rFonts w:hint="eastAsia"/>
                <w:sz w:val="20"/>
                <w:szCs w:val="22"/>
                <w:lang w:val="en-US" w:eastAsia="zh-CN"/>
              </w:rPr>
            </w:pPr>
            <w:r>
              <w:rPr>
                <w:rFonts w:hint="eastAsia"/>
                <w:sz w:val="20"/>
                <w:szCs w:val="22"/>
                <w:lang w:val="en-US" w:eastAsia="zh-CN"/>
              </w:rPr>
              <w:t>下午第8、9节 校本课程</w:t>
            </w:r>
          </w:p>
          <w:p>
            <w:pPr>
              <w:rPr>
                <w:rFonts w:hint="eastAsia"/>
                <w:sz w:val="20"/>
                <w:szCs w:val="22"/>
                <w:lang w:val="en-US" w:eastAsia="zh-CN"/>
              </w:rPr>
            </w:pPr>
          </w:p>
        </w:tc>
        <w:tc>
          <w:tcPr>
            <w:tcW w:w="1471" w:type="dxa"/>
            <w:tcBorders>
              <w:top w:val="nil"/>
              <w:left w:val="nil"/>
              <w:bottom w:val="single" w:color="auto" w:sz="4" w:space="0"/>
              <w:right w:val="single" w:color="auto" w:sz="4" w:space="0"/>
            </w:tcBorders>
            <w:vAlign w:val="center"/>
          </w:tcPr>
          <w:p>
            <w:pPr>
              <w:rPr>
                <w:rFonts w:hint="eastAsia"/>
                <w:sz w:val="20"/>
                <w:szCs w:val="22"/>
                <w:lang w:val="en-US" w:eastAsia="zh-CN"/>
              </w:rPr>
            </w:pPr>
            <w:r>
              <w:rPr>
                <w:rFonts w:hint="eastAsia"/>
                <w:sz w:val="20"/>
                <w:szCs w:val="22"/>
                <w:lang w:val="en-US" w:eastAsia="zh-CN"/>
              </w:rPr>
              <w:t>会议室1</w:t>
            </w:r>
          </w:p>
          <w:p>
            <w:pPr>
              <w:rPr>
                <w:rFonts w:hint="default"/>
                <w:sz w:val="20"/>
                <w:szCs w:val="22"/>
                <w:lang w:val="en-US" w:eastAsia="zh-CN"/>
              </w:rPr>
            </w:pPr>
            <w:r>
              <w:rPr>
                <w:rFonts w:hint="eastAsia"/>
                <w:sz w:val="20"/>
                <w:szCs w:val="22"/>
                <w:lang w:val="en-US" w:eastAsia="zh-CN"/>
              </w:rPr>
              <w:t>各室</w:t>
            </w:r>
          </w:p>
          <w:p>
            <w:pPr>
              <w:rPr>
                <w:rFonts w:hint="eastAsia"/>
                <w:sz w:val="20"/>
                <w:szCs w:val="22"/>
                <w:lang w:val="en-US" w:eastAsia="zh-CN"/>
              </w:rPr>
            </w:pPr>
          </w:p>
        </w:tc>
        <w:tc>
          <w:tcPr>
            <w:tcW w:w="1528" w:type="dxa"/>
            <w:tcBorders>
              <w:top w:val="nil"/>
              <w:left w:val="nil"/>
              <w:bottom w:val="single" w:color="auto" w:sz="4" w:space="0"/>
              <w:right w:val="single" w:color="auto" w:sz="4" w:space="0"/>
            </w:tcBorders>
            <w:vAlign w:val="center"/>
          </w:tcPr>
          <w:p>
            <w:pPr>
              <w:rPr>
                <w:rFonts w:hint="eastAsia"/>
                <w:sz w:val="20"/>
                <w:szCs w:val="22"/>
                <w:lang w:val="en-US" w:eastAsia="zh-CN"/>
              </w:rPr>
            </w:pPr>
            <w:r>
              <w:rPr>
                <w:rFonts w:hint="eastAsia"/>
                <w:sz w:val="20"/>
                <w:szCs w:val="22"/>
                <w:lang w:val="en-US" w:eastAsia="zh-CN"/>
              </w:rPr>
              <w:t>中层以上干部</w:t>
            </w:r>
          </w:p>
          <w:p>
            <w:pPr>
              <w:rPr>
                <w:rFonts w:hint="default"/>
                <w:sz w:val="20"/>
                <w:szCs w:val="22"/>
                <w:lang w:val="en-US" w:eastAsia="zh-CN"/>
              </w:rPr>
            </w:pPr>
            <w:r>
              <w:rPr>
                <w:rFonts w:hint="eastAsia"/>
                <w:sz w:val="20"/>
                <w:szCs w:val="22"/>
                <w:lang w:val="en-US" w:eastAsia="zh-CN"/>
              </w:rPr>
              <w:t>七八年级学生</w:t>
            </w:r>
          </w:p>
          <w:p>
            <w:pPr>
              <w:rPr>
                <w:rFonts w:hint="eastAsia"/>
                <w:sz w:val="20"/>
                <w:szCs w:val="22"/>
                <w:lang w:val="en-US" w:eastAsia="zh-CN"/>
              </w:rPr>
            </w:pPr>
          </w:p>
        </w:tc>
        <w:tc>
          <w:tcPr>
            <w:tcW w:w="1500" w:type="dxa"/>
            <w:tcBorders>
              <w:top w:val="nil"/>
              <w:left w:val="nil"/>
              <w:bottom w:val="single" w:color="auto" w:sz="4" w:space="0"/>
              <w:right w:val="single" w:color="auto" w:sz="4" w:space="0"/>
            </w:tcBorders>
            <w:vAlign w:val="center"/>
          </w:tcPr>
          <w:p>
            <w:pPr>
              <w:rPr>
                <w:rFonts w:hint="default"/>
                <w:sz w:val="20"/>
                <w:szCs w:val="22"/>
                <w:lang w:val="en-US" w:eastAsia="zh-CN"/>
              </w:rPr>
            </w:pPr>
            <w:r>
              <w:rPr>
                <w:rFonts w:hint="eastAsia"/>
                <w:sz w:val="20"/>
                <w:szCs w:val="22"/>
                <w:lang w:val="en-US" w:eastAsia="zh-CN"/>
              </w:rPr>
              <w:t>校行政</w:t>
            </w:r>
          </w:p>
          <w:p>
            <w:pPr>
              <w:rPr>
                <w:rFonts w:hint="default"/>
                <w:sz w:val="20"/>
                <w:szCs w:val="22"/>
                <w:lang w:val="en-US" w:eastAsia="zh-CN"/>
              </w:rPr>
            </w:pPr>
            <w:r>
              <w:rPr>
                <w:rFonts w:hint="eastAsia"/>
                <w:sz w:val="20"/>
                <w:szCs w:val="22"/>
                <w:lang w:val="en-US" w:eastAsia="zh-CN"/>
              </w:rPr>
              <w:t>德育处</w:t>
            </w:r>
          </w:p>
          <w:p>
            <w:pPr>
              <w:rPr>
                <w:rFonts w:hint="default"/>
                <w:sz w:val="20"/>
                <w:szCs w:val="22"/>
                <w:lang w:val="en-US" w:eastAsia="zh-CN"/>
              </w:rPr>
            </w:pPr>
          </w:p>
        </w:tc>
      </w:tr>
      <w:tr>
        <w:tblPrEx>
          <w:tblCellMar>
            <w:top w:w="0" w:type="dxa"/>
            <w:left w:w="57" w:type="dxa"/>
            <w:bottom w:w="0" w:type="dxa"/>
            <w:right w:w="57" w:type="dxa"/>
          </w:tblCellMar>
        </w:tblPrEx>
        <w:trPr>
          <w:trHeight w:val="684" w:hRule="atLeast"/>
          <w:jc w:val="center"/>
        </w:trPr>
        <w:tc>
          <w:tcPr>
            <w:tcW w:w="975" w:type="dxa"/>
            <w:tcBorders>
              <w:top w:val="nil"/>
              <w:left w:val="single" w:color="auto" w:sz="4" w:space="0"/>
              <w:bottom w:val="single" w:color="auto" w:sz="4" w:space="0"/>
              <w:right w:val="single" w:color="auto" w:sz="4" w:space="0"/>
            </w:tcBorders>
            <w:vAlign w:val="center"/>
          </w:tcPr>
          <w:p>
            <w:pPr>
              <w:widowControl/>
              <w:rPr>
                <w:sz w:val="20"/>
                <w:szCs w:val="22"/>
              </w:rPr>
            </w:pPr>
            <w:r>
              <w:rPr>
                <w:rFonts w:hint="eastAsia"/>
                <w:sz w:val="20"/>
                <w:szCs w:val="22"/>
              </w:rPr>
              <w:t>六</w:t>
            </w:r>
          </w:p>
        </w:tc>
        <w:tc>
          <w:tcPr>
            <w:tcW w:w="1261" w:type="dxa"/>
            <w:tcBorders>
              <w:top w:val="nil"/>
              <w:left w:val="nil"/>
              <w:bottom w:val="single" w:color="auto" w:sz="4" w:space="0"/>
              <w:right w:val="single" w:color="auto" w:sz="4" w:space="0"/>
            </w:tcBorders>
            <w:vAlign w:val="center"/>
          </w:tcPr>
          <w:p>
            <w:pPr>
              <w:widowControl/>
              <w:rPr>
                <w:rFonts w:hint="eastAsia"/>
                <w:sz w:val="20"/>
                <w:szCs w:val="22"/>
              </w:rPr>
            </w:pPr>
            <w:r>
              <w:rPr>
                <w:rFonts w:hint="eastAsia"/>
                <w:sz w:val="20"/>
                <w:szCs w:val="22"/>
              </w:rPr>
              <w:t>1</w:t>
            </w:r>
            <w:r>
              <w:rPr>
                <w:rFonts w:hint="eastAsia"/>
                <w:sz w:val="20"/>
                <w:szCs w:val="22"/>
                <w:lang w:val="en-US" w:eastAsia="zh-CN"/>
              </w:rPr>
              <w:t>1</w:t>
            </w:r>
            <w:r>
              <w:rPr>
                <w:rFonts w:hint="eastAsia"/>
                <w:sz w:val="20"/>
                <w:szCs w:val="22"/>
              </w:rPr>
              <w:t>月</w:t>
            </w:r>
            <w:r>
              <w:rPr>
                <w:rFonts w:hint="eastAsia"/>
                <w:sz w:val="20"/>
                <w:szCs w:val="22"/>
                <w:lang w:val="en-US" w:eastAsia="zh-CN"/>
              </w:rPr>
              <w:t>27</w:t>
            </w:r>
            <w:r>
              <w:rPr>
                <w:rFonts w:hint="eastAsia"/>
                <w:sz w:val="20"/>
                <w:szCs w:val="22"/>
              </w:rPr>
              <w:t>日</w:t>
            </w:r>
          </w:p>
        </w:tc>
        <w:tc>
          <w:tcPr>
            <w:tcW w:w="3645" w:type="dxa"/>
            <w:tcBorders>
              <w:top w:val="nil"/>
              <w:left w:val="nil"/>
              <w:bottom w:val="single" w:color="auto" w:sz="4" w:space="0"/>
              <w:right w:val="single" w:color="auto" w:sz="4" w:space="0"/>
            </w:tcBorders>
            <w:vAlign w:val="center"/>
          </w:tcPr>
          <w:p>
            <w:pPr>
              <w:rPr>
                <w:rFonts w:hint="eastAsia"/>
                <w:sz w:val="20"/>
                <w:szCs w:val="22"/>
                <w:lang w:val="en-US" w:eastAsia="zh-CN"/>
              </w:rPr>
            </w:pPr>
            <w:r>
              <w:rPr>
                <w:rFonts w:hint="eastAsia"/>
                <w:lang w:val="en-US" w:eastAsia="zh-CN"/>
              </w:rPr>
              <w:t>晚 自由活动+机房开放+心理咨询</w:t>
            </w:r>
          </w:p>
        </w:tc>
        <w:tc>
          <w:tcPr>
            <w:tcW w:w="1471" w:type="dxa"/>
            <w:tcBorders>
              <w:top w:val="nil"/>
              <w:left w:val="nil"/>
              <w:bottom w:val="single" w:color="auto" w:sz="4" w:space="0"/>
              <w:right w:val="single" w:color="auto" w:sz="4" w:space="0"/>
            </w:tcBorders>
            <w:vAlign w:val="center"/>
          </w:tcPr>
          <w:p>
            <w:pPr>
              <w:rPr>
                <w:rFonts w:hint="default"/>
                <w:sz w:val="20"/>
                <w:szCs w:val="22"/>
                <w:lang w:val="en-US" w:eastAsia="zh-CN"/>
              </w:rPr>
            </w:pPr>
            <w:r>
              <w:rPr>
                <w:rFonts w:hint="eastAsia"/>
                <w:sz w:val="20"/>
                <w:szCs w:val="22"/>
                <w:lang w:val="en-US" w:eastAsia="zh-CN"/>
              </w:rPr>
              <w:t>各室</w:t>
            </w:r>
          </w:p>
        </w:tc>
        <w:tc>
          <w:tcPr>
            <w:tcW w:w="1528" w:type="dxa"/>
            <w:tcBorders>
              <w:top w:val="nil"/>
              <w:left w:val="nil"/>
              <w:bottom w:val="single" w:color="auto" w:sz="4" w:space="0"/>
              <w:right w:val="single" w:color="auto" w:sz="4" w:space="0"/>
            </w:tcBorders>
            <w:vAlign w:val="center"/>
          </w:tcPr>
          <w:p>
            <w:pPr>
              <w:rPr>
                <w:rFonts w:hint="default"/>
                <w:sz w:val="20"/>
                <w:szCs w:val="22"/>
                <w:lang w:val="en-US" w:eastAsia="zh-CN"/>
              </w:rPr>
            </w:pPr>
            <w:r>
              <w:rPr>
                <w:rFonts w:hint="eastAsia"/>
                <w:sz w:val="20"/>
                <w:szCs w:val="22"/>
                <w:lang w:val="en-US" w:eastAsia="zh-CN"/>
              </w:rPr>
              <w:t>全体学生、值班</w:t>
            </w:r>
          </w:p>
        </w:tc>
        <w:tc>
          <w:tcPr>
            <w:tcW w:w="1500" w:type="dxa"/>
            <w:tcBorders>
              <w:top w:val="nil"/>
              <w:left w:val="nil"/>
              <w:bottom w:val="single" w:color="auto" w:sz="4" w:space="0"/>
              <w:right w:val="single" w:color="auto" w:sz="4" w:space="0"/>
            </w:tcBorders>
            <w:vAlign w:val="center"/>
          </w:tcPr>
          <w:p>
            <w:pPr>
              <w:rPr>
                <w:rFonts w:hint="eastAsia"/>
                <w:sz w:val="20"/>
                <w:szCs w:val="22"/>
                <w:lang w:val="en-US" w:eastAsia="zh-CN"/>
              </w:rPr>
            </w:pPr>
            <w:r>
              <w:rPr>
                <w:rFonts w:hint="eastAsia"/>
                <w:sz w:val="20"/>
                <w:szCs w:val="22"/>
                <w:lang w:val="en-US" w:eastAsia="zh-CN"/>
              </w:rPr>
              <w:t>德育处</w:t>
            </w:r>
          </w:p>
        </w:tc>
      </w:tr>
      <w:tr>
        <w:tblPrEx>
          <w:tblCellMar>
            <w:top w:w="0" w:type="dxa"/>
            <w:left w:w="57" w:type="dxa"/>
            <w:bottom w:w="0" w:type="dxa"/>
            <w:right w:w="57" w:type="dxa"/>
          </w:tblCellMar>
        </w:tblPrEx>
        <w:trPr>
          <w:trHeight w:val="1130" w:hRule="atLeast"/>
          <w:jc w:val="center"/>
        </w:trPr>
        <w:tc>
          <w:tcPr>
            <w:tcW w:w="975" w:type="dxa"/>
            <w:tcBorders>
              <w:top w:val="nil"/>
              <w:left w:val="single" w:color="auto" w:sz="4" w:space="0"/>
              <w:bottom w:val="single" w:color="auto" w:sz="4" w:space="0"/>
              <w:right w:val="single" w:color="auto" w:sz="4" w:space="0"/>
            </w:tcBorders>
            <w:vAlign w:val="center"/>
          </w:tcPr>
          <w:p>
            <w:pPr>
              <w:widowControl/>
              <w:rPr>
                <w:sz w:val="20"/>
                <w:szCs w:val="22"/>
              </w:rPr>
            </w:pPr>
            <w:r>
              <w:rPr>
                <w:rFonts w:hint="eastAsia"/>
                <w:sz w:val="20"/>
                <w:szCs w:val="22"/>
              </w:rPr>
              <w:t>日</w:t>
            </w:r>
          </w:p>
        </w:tc>
        <w:tc>
          <w:tcPr>
            <w:tcW w:w="1261" w:type="dxa"/>
            <w:tcBorders>
              <w:top w:val="nil"/>
              <w:left w:val="nil"/>
              <w:bottom w:val="single" w:color="auto" w:sz="4" w:space="0"/>
              <w:right w:val="single" w:color="auto" w:sz="4" w:space="0"/>
            </w:tcBorders>
            <w:vAlign w:val="center"/>
          </w:tcPr>
          <w:p>
            <w:pPr>
              <w:widowControl/>
              <w:rPr>
                <w:sz w:val="20"/>
                <w:szCs w:val="22"/>
              </w:rPr>
            </w:pPr>
            <w:r>
              <w:rPr>
                <w:rFonts w:hint="eastAsia"/>
                <w:sz w:val="20"/>
                <w:szCs w:val="22"/>
              </w:rPr>
              <w:t>1</w:t>
            </w:r>
            <w:r>
              <w:rPr>
                <w:rFonts w:hint="eastAsia"/>
                <w:sz w:val="20"/>
                <w:szCs w:val="22"/>
                <w:lang w:val="en-US" w:eastAsia="zh-CN"/>
              </w:rPr>
              <w:t>1</w:t>
            </w:r>
            <w:r>
              <w:rPr>
                <w:rFonts w:hint="eastAsia"/>
                <w:sz w:val="20"/>
                <w:szCs w:val="22"/>
              </w:rPr>
              <w:t>月</w:t>
            </w:r>
            <w:r>
              <w:rPr>
                <w:rFonts w:hint="eastAsia"/>
                <w:sz w:val="20"/>
                <w:szCs w:val="22"/>
                <w:lang w:val="en-US" w:eastAsia="zh-CN"/>
              </w:rPr>
              <w:t>28</w:t>
            </w:r>
            <w:r>
              <w:rPr>
                <w:rFonts w:hint="eastAsia"/>
                <w:sz w:val="20"/>
                <w:szCs w:val="22"/>
              </w:rPr>
              <w:t>日</w:t>
            </w:r>
          </w:p>
        </w:tc>
        <w:tc>
          <w:tcPr>
            <w:tcW w:w="3645" w:type="dxa"/>
            <w:tcBorders>
              <w:top w:val="nil"/>
              <w:left w:val="nil"/>
              <w:bottom w:val="single" w:color="auto" w:sz="4" w:space="0"/>
              <w:right w:val="single" w:color="auto" w:sz="4" w:space="0"/>
            </w:tcBorders>
            <w:vAlign w:val="center"/>
          </w:tcPr>
          <w:p>
            <w:pPr>
              <w:rPr>
                <w:rFonts w:hint="eastAsia"/>
                <w:sz w:val="20"/>
                <w:szCs w:val="22"/>
                <w:lang w:val="en-US" w:eastAsia="zh-CN"/>
              </w:rPr>
            </w:pPr>
            <w:r>
              <w:rPr>
                <w:rFonts w:hint="eastAsia"/>
                <w:sz w:val="20"/>
                <w:szCs w:val="22"/>
                <w:lang w:val="en-US" w:eastAsia="zh-CN"/>
              </w:rPr>
              <w:t>周日 外出正常（三个年级错峰）</w:t>
            </w:r>
          </w:p>
        </w:tc>
        <w:tc>
          <w:tcPr>
            <w:tcW w:w="1471" w:type="dxa"/>
            <w:tcBorders>
              <w:top w:val="nil"/>
              <w:left w:val="nil"/>
              <w:bottom w:val="single" w:color="auto" w:sz="4" w:space="0"/>
              <w:right w:val="single" w:color="auto" w:sz="4" w:space="0"/>
            </w:tcBorders>
            <w:vAlign w:val="center"/>
          </w:tcPr>
          <w:p>
            <w:pPr>
              <w:rPr>
                <w:rFonts w:hint="eastAsia"/>
                <w:sz w:val="20"/>
                <w:szCs w:val="22"/>
                <w:lang w:val="en-US" w:eastAsia="zh-CN"/>
              </w:rPr>
            </w:pPr>
          </w:p>
        </w:tc>
        <w:tc>
          <w:tcPr>
            <w:tcW w:w="1528" w:type="dxa"/>
            <w:tcBorders>
              <w:top w:val="nil"/>
              <w:left w:val="nil"/>
              <w:bottom w:val="single" w:color="auto" w:sz="4" w:space="0"/>
              <w:right w:val="single" w:color="auto" w:sz="4" w:space="0"/>
            </w:tcBorders>
            <w:vAlign w:val="center"/>
          </w:tcPr>
          <w:p>
            <w:pPr>
              <w:rPr>
                <w:rFonts w:hint="default"/>
                <w:sz w:val="20"/>
                <w:szCs w:val="22"/>
                <w:lang w:val="en-US" w:eastAsia="zh-CN"/>
              </w:rPr>
            </w:pPr>
            <w:r>
              <w:rPr>
                <w:rFonts w:hint="eastAsia"/>
                <w:sz w:val="20"/>
                <w:szCs w:val="22"/>
                <w:lang w:val="en-US" w:eastAsia="zh-CN"/>
              </w:rPr>
              <w:t>值班人员</w:t>
            </w:r>
          </w:p>
        </w:tc>
        <w:tc>
          <w:tcPr>
            <w:tcW w:w="1500" w:type="dxa"/>
            <w:tcBorders>
              <w:top w:val="nil"/>
              <w:left w:val="nil"/>
              <w:bottom w:val="single" w:color="auto" w:sz="4" w:space="0"/>
              <w:right w:val="single" w:color="auto" w:sz="4" w:space="0"/>
            </w:tcBorders>
            <w:vAlign w:val="center"/>
          </w:tcPr>
          <w:p>
            <w:pPr>
              <w:rPr>
                <w:rFonts w:hint="eastAsia"/>
                <w:sz w:val="20"/>
                <w:szCs w:val="22"/>
                <w:lang w:val="en-US" w:eastAsia="zh-CN"/>
              </w:rPr>
            </w:pPr>
            <w:r>
              <w:rPr>
                <w:rFonts w:hint="eastAsia"/>
                <w:sz w:val="20"/>
                <w:szCs w:val="22"/>
                <w:lang w:val="en-US" w:eastAsia="zh-CN"/>
              </w:rPr>
              <w:t>德育处</w:t>
            </w:r>
          </w:p>
        </w:tc>
      </w:tr>
      <w:tr>
        <w:tblPrEx>
          <w:tblCellMar>
            <w:top w:w="0" w:type="dxa"/>
            <w:left w:w="57" w:type="dxa"/>
            <w:bottom w:w="0" w:type="dxa"/>
            <w:right w:w="57" w:type="dxa"/>
          </w:tblCellMar>
        </w:tblPrEx>
        <w:trPr>
          <w:trHeight w:val="1205" w:hRule="atLeast"/>
          <w:jc w:val="center"/>
        </w:trPr>
        <w:tc>
          <w:tcPr>
            <w:tcW w:w="10380" w:type="dxa"/>
            <w:gridSpan w:val="6"/>
            <w:tcBorders>
              <w:top w:val="nil"/>
              <w:left w:val="nil"/>
              <w:bottom w:val="nil"/>
              <w:right w:val="nil"/>
            </w:tcBorders>
          </w:tcPr>
          <w:p>
            <w:pPr>
              <w:widowControl/>
              <w:snapToGrid w:val="0"/>
              <w:jc w:val="left"/>
              <w:rPr>
                <w:rFonts w:ascii="宋体" w:hAnsi="宋体" w:cs="宋体"/>
                <w:b/>
                <w:bCs/>
                <w:kern w:val="0"/>
                <w:sz w:val="24"/>
              </w:rPr>
            </w:pPr>
            <w:r>
              <w:rPr>
                <w:rFonts w:hint="eastAsia" w:ascii="宋体" w:hAnsi="宋体" w:cs="宋体"/>
                <w:b/>
                <w:bCs/>
                <w:kern w:val="0"/>
                <w:sz w:val="24"/>
              </w:rPr>
              <w:t>三、学生要求：</w:t>
            </w:r>
          </w:p>
          <w:p>
            <w:pPr>
              <w:ind w:firstLine="210" w:firstLineChars="100"/>
              <w:rPr>
                <w:rFonts w:hint="default" w:ascii="宋体" w:hAnsi="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天气变冷请全体同学及时添加衣服，注意保暖</w:t>
            </w:r>
            <w:r>
              <w:rPr>
                <w:rFonts w:hint="eastAsia"/>
              </w:rPr>
              <w:t>。</w:t>
            </w:r>
          </w:p>
          <w:p>
            <w:pPr>
              <w:ind w:left="-708" w:leftChars="-337" w:firstLine="140" w:firstLineChars="67"/>
              <w:rPr>
                <w:rFonts w:hint="default" w:eastAsia="宋体"/>
                <w:lang w:val="en-US" w:eastAsia="zh-CN"/>
              </w:rPr>
            </w:pPr>
            <w:r>
              <w:rPr>
                <w:rFonts w:hint="eastAsia"/>
              </w:rPr>
              <w:t>2.学</w:t>
            </w:r>
            <w:r>
              <w:rPr>
                <w:rFonts w:hint="eastAsia"/>
                <w:lang w:val="en-US" w:eastAsia="zh-CN"/>
              </w:rPr>
              <w:t xml:space="preserve">  </w:t>
            </w:r>
            <w:r>
              <w:rPr>
                <w:rFonts w:hint="eastAsia"/>
              </w:rPr>
              <w:t xml:space="preserve">  2.</w:t>
            </w:r>
            <w:r>
              <w:rPr>
                <w:rFonts w:hint="eastAsia"/>
                <w:lang w:val="en-US" w:eastAsia="zh-CN"/>
              </w:rPr>
              <w:t>课间请及时通风，各班每天做好消杀工作，留好台账，把疫情防空常态化工作做细做实。</w:t>
            </w:r>
          </w:p>
        </w:tc>
      </w:tr>
      <w:tr>
        <w:tblPrEx>
          <w:tblCellMar>
            <w:top w:w="0" w:type="dxa"/>
            <w:left w:w="57" w:type="dxa"/>
            <w:bottom w:w="0" w:type="dxa"/>
            <w:right w:w="57" w:type="dxa"/>
          </w:tblCellMar>
        </w:tblPrEx>
        <w:trPr>
          <w:trHeight w:val="1488" w:hRule="atLeast"/>
          <w:jc w:val="center"/>
        </w:trPr>
        <w:tc>
          <w:tcPr>
            <w:tcW w:w="10380" w:type="dxa"/>
            <w:gridSpan w:val="6"/>
            <w:tcBorders>
              <w:top w:val="nil"/>
              <w:left w:val="nil"/>
              <w:bottom w:val="nil"/>
              <w:right w:val="nil"/>
            </w:tcBorders>
          </w:tcPr>
          <w:p>
            <w:pPr>
              <w:widowControl/>
              <w:snapToGrid w:val="0"/>
              <w:jc w:val="left"/>
              <w:rPr>
                <w:rFonts w:ascii="宋体" w:hAnsi="宋体" w:cs="宋体"/>
                <w:kern w:val="0"/>
                <w:sz w:val="24"/>
              </w:rPr>
            </w:pPr>
            <w:r>
              <w:rPr>
                <w:rFonts w:hint="eastAsia" w:ascii="宋体" w:hAnsi="宋体" w:cs="宋体"/>
                <w:kern w:val="0"/>
                <w:sz w:val="24"/>
              </w:rPr>
              <w:t>四、教师要求：</w:t>
            </w:r>
          </w:p>
          <w:p>
            <w:pPr>
              <w:numPr>
                <w:ilvl w:val="0"/>
                <w:numId w:val="0"/>
              </w:numPr>
              <w:rPr>
                <w:rFonts w:hint="eastAsia"/>
                <w:sz w:val="20"/>
                <w:szCs w:val="22"/>
                <w:lang w:val="en-US" w:eastAsia="zh-CN"/>
              </w:rPr>
            </w:pPr>
            <w:r>
              <w:rPr>
                <w:rFonts w:hint="eastAsia"/>
                <w:sz w:val="20"/>
                <w:szCs w:val="22"/>
                <w:lang w:val="en-US" w:eastAsia="zh-CN"/>
              </w:rPr>
              <w:t>1请各位教职工认真学习医保卡规范使用的相关事项，医保卡只能本人使用，先自查自纠，如有不规范行为请立即整改，并报备办公室.。</w:t>
            </w:r>
          </w:p>
          <w:p>
            <w:pPr>
              <w:numPr>
                <w:ilvl w:val="0"/>
                <w:numId w:val="0"/>
              </w:numPr>
              <w:rPr>
                <w:rFonts w:hint="default"/>
                <w:lang w:val="en-US" w:eastAsia="zh-CN"/>
              </w:rPr>
            </w:pPr>
            <w:r>
              <w:rPr>
                <w:rFonts w:hint="eastAsia"/>
                <w:sz w:val="20"/>
                <w:szCs w:val="22"/>
                <w:lang w:val="en-US" w:eastAsia="zh-CN"/>
              </w:rPr>
              <w:t>2.11月25日全天</w:t>
            </w:r>
            <w:r>
              <w:rPr>
                <w:rFonts w:hint="default"/>
                <w:sz w:val="20"/>
                <w:szCs w:val="22"/>
                <w:lang w:val="en-US" w:eastAsia="zh-CN"/>
              </w:rPr>
              <w:t>常州市教育装备应用示范学校</w:t>
            </w:r>
            <w:r>
              <w:rPr>
                <w:rFonts w:hint="eastAsia"/>
                <w:sz w:val="20"/>
                <w:szCs w:val="22"/>
                <w:lang w:val="en-US" w:eastAsia="zh-CN"/>
              </w:rPr>
              <w:t>验收，请全体教职工做好现场验收的准备。</w:t>
            </w:r>
          </w:p>
        </w:tc>
      </w:tr>
    </w:tbl>
    <w:p>
      <w:pPr>
        <w:rPr>
          <w:sz w:val="44"/>
          <w:szCs w:val="44"/>
        </w:rPr>
      </w:pPr>
    </w:p>
    <w:p>
      <w:pPr>
        <w:jc w:val="center"/>
        <w:rPr>
          <w:rFonts w:hint="eastAsia"/>
          <w:sz w:val="44"/>
          <w:szCs w:val="44"/>
        </w:rPr>
      </w:pPr>
    </w:p>
    <w:p>
      <w:pPr>
        <w:jc w:val="center"/>
        <w:rPr>
          <w:sz w:val="44"/>
          <w:szCs w:val="44"/>
        </w:rPr>
      </w:pPr>
      <w:r>
        <w:rPr>
          <w:rFonts w:hint="eastAsia"/>
          <w:sz w:val="44"/>
          <w:szCs w:val="44"/>
        </w:rPr>
        <w:t>会议通知</w:t>
      </w:r>
    </w:p>
    <w:p/>
    <w:tbl>
      <w:tblPr>
        <w:tblStyle w:val="5"/>
        <w:tblpPr w:leftFromText="180" w:rightFromText="180" w:vertAnchor="text" w:horzAnchor="page" w:tblpX="1819" w:tblpY="72"/>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421"/>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r>
              <w:rPr>
                <w:rFonts w:hint="eastAsia"/>
              </w:rPr>
              <w:t>编号</w:t>
            </w:r>
          </w:p>
        </w:tc>
        <w:tc>
          <w:tcPr>
            <w:tcW w:w="1421" w:type="dxa"/>
          </w:tcPr>
          <w:p>
            <w:r>
              <w:rPr>
                <w:rFonts w:hint="eastAsia"/>
              </w:rPr>
              <w:t>时间</w:t>
            </w:r>
          </w:p>
        </w:tc>
        <w:tc>
          <w:tcPr>
            <w:tcW w:w="1421" w:type="dxa"/>
          </w:tcPr>
          <w:p>
            <w:r>
              <w:rPr>
                <w:rFonts w:hint="eastAsia"/>
              </w:rPr>
              <w:t>地点</w:t>
            </w:r>
          </w:p>
        </w:tc>
        <w:tc>
          <w:tcPr>
            <w:tcW w:w="1421" w:type="dxa"/>
          </w:tcPr>
          <w:p>
            <w:r>
              <w:rPr>
                <w:rFonts w:hint="eastAsia"/>
              </w:rPr>
              <w:t>人员</w:t>
            </w:r>
          </w:p>
        </w:tc>
        <w:tc>
          <w:tcPr>
            <w:tcW w:w="1422" w:type="dxa"/>
          </w:tcPr>
          <w:p>
            <w:r>
              <w:rPr>
                <w:rFonts w:hint="eastAsia"/>
              </w:rPr>
              <w:t>主题</w:t>
            </w:r>
          </w:p>
        </w:tc>
        <w:tc>
          <w:tcPr>
            <w:tcW w:w="1422" w:type="dxa"/>
          </w:tcPr>
          <w:p>
            <w:r>
              <w:rPr>
                <w:rFonts w:hint="eastAsia"/>
              </w:rPr>
              <w:t>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rPr>
                <w:rFonts w:hint="default" w:eastAsia="宋体"/>
                <w:lang w:val="en-US" w:eastAsia="zh-CN"/>
              </w:rPr>
            </w:pPr>
            <w:r>
              <w:rPr>
                <w:rFonts w:hint="eastAsia"/>
                <w:lang w:val="en-US" w:eastAsia="zh-CN"/>
              </w:rPr>
              <w:t>20211124</w:t>
            </w:r>
          </w:p>
        </w:tc>
        <w:tc>
          <w:tcPr>
            <w:tcW w:w="1421" w:type="dxa"/>
          </w:tcPr>
          <w:p>
            <w:pPr>
              <w:rPr>
                <w:rFonts w:hint="default" w:eastAsia="宋体"/>
                <w:lang w:val="en-US" w:eastAsia="zh-CN"/>
              </w:rPr>
            </w:pPr>
            <w:r>
              <w:rPr>
                <w:rFonts w:hint="eastAsia" w:ascii="宋体" w:hAnsi="宋体" w:eastAsia="宋体" w:cs="宋体"/>
                <w:i w:val="0"/>
                <w:iCs w:val="0"/>
                <w:caps w:val="0"/>
                <w:color w:val="404040"/>
                <w:spacing w:val="0"/>
                <w:sz w:val="19"/>
                <w:szCs w:val="19"/>
                <w:shd w:val="clear" w:fill="FFFFFF"/>
              </w:rPr>
              <w:t> 11月24日（周三）上午8:30</w:t>
            </w:r>
          </w:p>
        </w:tc>
        <w:tc>
          <w:tcPr>
            <w:tcW w:w="1421" w:type="dxa"/>
          </w:tcPr>
          <w:p>
            <w:pPr>
              <w:rPr>
                <w:rFonts w:hint="default" w:eastAsia="宋体"/>
                <w:lang w:val="en-US" w:eastAsia="zh-CN"/>
              </w:rPr>
            </w:pPr>
            <w:r>
              <w:rPr>
                <w:rFonts w:hint="eastAsia" w:ascii="宋体" w:hAnsi="宋体" w:eastAsia="宋体" w:cs="宋体"/>
                <w:i w:val="0"/>
                <w:iCs w:val="0"/>
                <w:caps w:val="0"/>
                <w:color w:val="404040"/>
                <w:spacing w:val="0"/>
                <w:sz w:val="19"/>
                <w:szCs w:val="19"/>
                <w:shd w:val="clear" w:fill="FFFFFF"/>
              </w:rPr>
              <w:t>常州市田家炳高级中学（天宁区龙游南路8号）。</w:t>
            </w:r>
          </w:p>
        </w:tc>
        <w:tc>
          <w:tcPr>
            <w:tcW w:w="1421" w:type="dxa"/>
          </w:tcPr>
          <w:p>
            <w:pPr>
              <w:rPr>
                <w:rFonts w:hint="default" w:eastAsia="宋体"/>
                <w:lang w:val="en-US" w:eastAsia="zh-CN"/>
              </w:rPr>
            </w:pPr>
            <w:r>
              <w:rPr>
                <w:rFonts w:hint="eastAsia"/>
                <w:lang w:val="en-US" w:eastAsia="zh-CN"/>
              </w:rPr>
              <w:t>黄校</w:t>
            </w:r>
          </w:p>
        </w:tc>
        <w:tc>
          <w:tcPr>
            <w:tcW w:w="1422" w:type="dxa"/>
          </w:tcPr>
          <w:p>
            <w:pPr>
              <w:rPr>
                <w:rFonts w:hint="default" w:eastAsia="宋体"/>
                <w:lang w:val="en-US" w:eastAsia="zh-CN"/>
              </w:rPr>
            </w:pPr>
            <w:r>
              <w:rPr>
                <w:rFonts w:hint="eastAsia" w:ascii="宋体" w:hAnsi="宋体" w:eastAsia="宋体" w:cs="宋体"/>
                <w:i w:val="0"/>
                <w:iCs w:val="0"/>
                <w:caps w:val="0"/>
                <w:color w:val="404040"/>
                <w:spacing w:val="0"/>
                <w:sz w:val="19"/>
                <w:szCs w:val="19"/>
                <w:shd w:val="clear" w:fill="FFFFFF"/>
              </w:rPr>
              <w:t>2021年常州市学校主动发展示范校答辩评审</w:t>
            </w:r>
          </w:p>
        </w:tc>
        <w:tc>
          <w:tcPr>
            <w:tcW w:w="14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top"/>
          </w:tcPr>
          <w:p>
            <w:pPr>
              <w:rPr>
                <w:rFonts w:hint="default" w:ascii="Times New Roman" w:hAnsi="Times New Roman" w:eastAsia="宋体" w:cs="Times New Roman"/>
                <w:kern w:val="2"/>
                <w:sz w:val="21"/>
                <w:szCs w:val="24"/>
                <w:lang w:val="en-US" w:eastAsia="zh-CN" w:bidi="ar-SA"/>
              </w:rPr>
            </w:pPr>
          </w:p>
        </w:tc>
        <w:tc>
          <w:tcPr>
            <w:tcW w:w="1421" w:type="dxa"/>
            <w:vAlign w:val="top"/>
          </w:tcPr>
          <w:p>
            <w:pPr>
              <w:rPr>
                <w:rFonts w:ascii="Times New Roman" w:hAnsi="Times New Roman" w:eastAsia="宋体" w:cs="Times New Roman"/>
                <w:kern w:val="2"/>
                <w:sz w:val="21"/>
                <w:szCs w:val="24"/>
                <w:lang w:val="en-US" w:eastAsia="zh-CN" w:bidi="ar-SA"/>
              </w:rPr>
            </w:pPr>
          </w:p>
        </w:tc>
        <w:tc>
          <w:tcPr>
            <w:tcW w:w="1421" w:type="dxa"/>
            <w:vAlign w:val="top"/>
          </w:tcPr>
          <w:p>
            <w:pPr>
              <w:rPr>
                <w:rFonts w:ascii="Times New Roman" w:hAnsi="Times New Roman" w:eastAsia="宋体" w:cs="Times New Roman"/>
                <w:kern w:val="2"/>
                <w:sz w:val="21"/>
                <w:szCs w:val="24"/>
                <w:lang w:val="en-US" w:eastAsia="zh-CN" w:bidi="ar-SA"/>
              </w:rPr>
            </w:pPr>
          </w:p>
        </w:tc>
        <w:tc>
          <w:tcPr>
            <w:tcW w:w="1421" w:type="dxa"/>
            <w:vAlign w:val="top"/>
          </w:tcPr>
          <w:p>
            <w:pPr>
              <w:rPr>
                <w:rFonts w:hint="eastAsia" w:ascii="Times New Roman" w:hAnsi="Times New Roman" w:eastAsia="宋体" w:cs="Times New Roman"/>
                <w:kern w:val="2"/>
                <w:sz w:val="21"/>
                <w:szCs w:val="24"/>
                <w:lang w:val="en-US" w:eastAsia="zh-CN" w:bidi="ar-SA"/>
              </w:rPr>
            </w:pPr>
          </w:p>
        </w:tc>
        <w:tc>
          <w:tcPr>
            <w:tcW w:w="1422" w:type="dxa"/>
            <w:vAlign w:val="top"/>
          </w:tcPr>
          <w:p>
            <w:pPr>
              <w:rPr>
                <w:rFonts w:ascii="Times New Roman" w:hAnsi="Times New Roman" w:eastAsia="宋体" w:cs="Times New Roman"/>
                <w:kern w:val="2"/>
                <w:sz w:val="21"/>
                <w:szCs w:val="24"/>
                <w:lang w:val="en-US" w:eastAsia="zh-CN" w:bidi="ar-SA"/>
              </w:rPr>
            </w:pPr>
          </w:p>
        </w:tc>
        <w:tc>
          <w:tcPr>
            <w:tcW w:w="1422" w:type="dxa"/>
            <w:vAlign w:val="top"/>
          </w:tcPr>
          <w:p>
            <w:pPr>
              <w:rPr>
                <w:rFonts w:hint="default"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top"/>
          </w:tcPr>
          <w:p>
            <w:pPr>
              <w:rPr>
                <w:rFonts w:ascii="Times New Roman" w:hAnsi="Times New Roman" w:eastAsia="宋体" w:cs="Times New Roman"/>
                <w:kern w:val="2"/>
                <w:sz w:val="21"/>
                <w:szCs w:val="24"/>
                <w:lang w:val="en-US" w:eastAsia="zh-CN" w:bidi="ar-SA"/>
              </w:rPr>
            </w:pPr>
          </w:p>
        </w:tc>
        <w:tc>
          <w:tcPr>
            <w:tcW w:w="1421" w:type="dxa"/>
            <w:vAlign w:val="top"/>
          </w:tcPr>
          <w:p>
            <w:pPr>
              <w:rPr>
                <w:rFonts w:ascii="Times New Roman" w:hAnsi="Times New Roman" w:eastAsia="宋体" w:cs="Times New Roman"/>
                <w:kern w:val="2"/>
                <w:sz w:val="21"/>
                <w:szCs w:val="24"/>
                <w:lang w:val="en-US" w:eastAsia="zh-CN" w:bidi="ar-SA"/>
              </w:rPr>
            </w:pPr>
          </w:p>
        </w:tc>
        <w:tc>
          <w:tcPr>
            <w:tcW w:w="1421" w:type="dxa"/>
            <w:vAlign w:val="top"/>
          </w:tcPr>
          <w:p>
            <w:pPr>
              <w:rPr>
                <w:rFonts w:ascii="Times New Roman" w:hAnsi="Times New Roman" w:eastAsia="宋体" w:cs="Times New Roman"/>
                <w:kern w:val="2"/>
                <w:sz w:val="21"/>
                <w:szCs w:val="24"/>
                <w:lang w:val="en-US" w:eastAsia="zh-CN" w:bidi="ar-SA"/>
              </w:rPr>
            </w:pPr>
          </w:p>
        </w:tc>
        <w:tc>
          <w:tcPr>
            <w:tcW w:w="1421" w:type="dxa"/>
            <w:vAlign w:val="top"/>
          </w:tcPr>
          <w:p>
            <w:pPr>
              <w:rPr>
                <w:rFonts w:ascii="Times New Roman" w:hAnsi="Times New Roman" w:eastAsia="宋体" w:cs="Times New Roman"/>
                <w:kern w:val="2"/>
                <w:sz w:val="21"/>
                <w:szCs w:val="24"/>
                <w:lang w:val="en-US" w:eastAsia="zh-CN" w:bidi="ar-SA"/>
              </w:rPr>
            </w:pPr>
          </w:p>
        </w:tc>
        <w:tc>
          <w:tcPr>
            <w:tcW w:w="1422" w:type="dxa"/>
            <w:vAlign w:val="top"/>
          </w:tcPr>
          <w:p>
            <w:pPr>
              <w:rPr>
                <w:rFonts w:ascii="Times New Roman" w:hAnsi="Times New Roman" w:eastAsia="宋体" w:cs="Times New Roman"/>
                <w:kern w:val="2"/>
                <w:sz w:val="21"/>
                <w:szCs w:val="24"/>
                <w:lang w:val="en-US" w:eastAsia="zh-CN" w:bidi="ar-SA"/>
              </w:rPr>
            </w:pPr>
          </w:p>
        </w:tc>
        <w:tc>
          <w:tcPr>
            <w:tcW w:w="1422"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21" w:type="dxa"/>
            <w:vAlign w:val="top"/>
          </w:tcPr>
          <w:p>
            <w:pPr>
              <w:rPr>
                <w:rFonts w:ascii="Times New Roman" w:hAnsi="Times New Roman" w:eastAsia="宋体" w:cs="Times New Roman"/>
                <w:kern w:val="2"/>
                <w:sz w:val="21"/>
                <w:szCs w:val="24"/>
                <w:lang w:val="en-US" w:eastAsia="zh-CN" w:bidi="ar-SA"/>
              </w:rPr>
            </w:pPr>
          </w:p>
        </w:tc>
        <w:tc>
          <w:tcPr>
            <w:tcW w:w="1421" w:type="dxa"/>
            <w:vAlign w:val="top"/>
          </w:tcPr>
          <w:p>
            <w:pPr>
              <w:rPr>
                <w:rFonts w:ascii="Times New Roman" w:hAnsi="Times New Roman" w:eastAsia="宋体" w:cs="Times New Roman"/>
                <w:kern w:val="2"/>
                <w:sz w:val="21"/>
                <w:szCs w:val="24"/>
                <w:lang w:val="en-US" w:eastAsia="zh-CN" w:bidi="ar-SA"/>
              </w:rPr>
            </w:pPr>
          </w:p>
        </w:tc>
        <w:tc>
          <w:tcPr>
            <w:tcW w:w="1421" w:type="dxa"/>
            <w:vAlign w:val="top"/>
          </w:tcPr>
          <w:p>
            <w:pPr>
              <w:rPr>
                <w:rFonts w:ascii="Times New Roman" w:hAnsi="Times New Roman" w:eastAsia="宋体" w:cs="Times New Roman"/>
                <w:kern w:val="2"/>
                <w:sz w:val="21"/>
                <w:szCs w:val="24"/>
                <w:lang w:val="en-US" w:eastAsia="zh-CN" w:bidi="ar-SA"/>
              </w:rPr>
            </w:pPr>
          </w:p>
        </w:tc>
        <w:tc>
          <w:tcPr>
            <w:tcW w:w="1421" w:type="dxa"/>
            <w:vAlign w:val="top"/>
          </w:tcPr>
          <w:p>
            <w:pPr>
              <w:rPr>
                <w:rFonts w:ascii="Times New Roman" w:hAnsi="Times New Roman" w:eastAsia="宋体" w:cs="Times New Roman"/>
                <w:kern w:val="2"/>
                <w:sz w:val="21"/>
                <w:szCs w:val="24"/>
                <w:lang w:val="en-US" w:eastAsia="zh-CN" w:bidi="ar-SA"/>
              </w:rPr>
            </w:pPr>
          </w:p>
        </w:tc>
        <w:tc>
          <w:tcPr>
            <w:tcW w:w="1422" w:type="dxa"/>
            <w:vAlign w:val="top"/>
          </w:tcPr>
          <w:p>
            <w:pPr>
              <w:rPr>
                <w:rFonts w:ascii="Times New Roman" w:hAnsi="Times New Roman" w:eastAsia="宋体" w:cs="Times New Roman"/>
                <w:kern w:val="2"/>
                <w:sz w:val="21"/>
                <w:szCs w:val="24"/>
                <w:lang w:val="en-US" w:eastAsia="zh-CN" w:bidi="ar-SA"/>
              </w:rPr>
            </w:pPr>
          </w:p>
        </w:tc>
        <w:tc>
          <w:tcPr>
            <w:tcW w:w="1422"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21" w:type="dxa"/>
          </w:tcPr>
          <w:p>
            <w:pPr>
              <w:rPr>
                <w:rFonts w:hint="default" w:eastAsia="宋体"/>
                <w:lang w:val="en-US" w:eastAsia="zh-CN"/>
              </w:rPr>
            </w:pPr>
          </w:p>
        </w:tc>
        <w:tc>
          <w:tcPr>
            <w:tcW w:w="1421" w:type="dxa"/>
          </w:tcPr>
          <w:p/>
        </w:tc>
        <w:tc>
          <w:tcPr>
            <w:tcW w:w="1421" w:type="dxa"/>
          </w:tcPr>
          <w:p>
            <w:pPr>
              <w:rPr>
                <w:rFonts w:hint="eastAsia" w:eastAsia="宋体"/>
                <w:lang w:eastAsia="zh-CN"/>
              </w:rPr>
            </w:pPr>
          </w:p>
        </w:tc>
        <w:tc>
          <w:tcPr>
            <w:tcW w:w="1421" w:type="dxa"/>
          </w:tcPr>
          <w:p>
            <w:pPr>
              <w:rPr>
                <w:rFonts w:hint="default" w:eastAsia="宋体"/>
                <w:lang w:val="en-US" w:eastAsia="zh-CN"/>
              </w:rPr>
            </w:pPr>
          </w:p>
        </w:tc>
        <w:tc>
          <w:tcPr>
            <w:tcW w:w="1422" w:type="dxa"/>
          </w:tcPr>
          <w:p/>
        </w:tc>
        <w:tc>
          <w:tcPr>
            <w:tcW w:w="14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21" w:type="dxa"/>
            <w:vAlign w:val="top"/>
          </w:tcPr>
          <w:p>
            <w:pPr>
              <w:rPr>
                <w:rFonts w:hint="eastAsia"/>
                <w:lang w:val="en-US" w:eastAsia="zh-CN"/>
              </w:rPr>
            </w:pPr>
          </w:p>
        </w:tc>
        <w:tc>
          <w:tcPr>
            <w:tcW w:w="1421" w:type="dxa"/>
            <w:vAlign w:val="top"/>
          </w:tcPr>
          <w:p>
            <w:pPr>
              <w:rPr>
                <w:rFonts w:hint="eastAsia"/>
              </w:rPr>
            </w:pPr>
          </w:p>
        </w:tc>
        <w:tc>
          <w:tcPr>
            <w:tcW w:w="1421" w:type="dxa"/>
            <w:vAlign w:val="top"/>
          </w:tcPr>
          <w:p>
            <w:pPr>
              <w:rPr>
                <w:rFonts w:hint="default" w:eastAsia="宋体"/>
                <w:lang w:val="en-US" w:eastAsia="zh-CN"/>
              </w:rPr>
            </w:pPr>
          </w:p>
        </w:tc>
        <w:tc>
          <w:tcPr>
            <w:tcW w:w="1421" w:type="dxa"/>
            <w:vAlign w:val="top"/>
          </w:tcPr>
          <w:p>
            <w:pPr>
              <w:rPr>
                <w:rFonts w:hint="default"/>
                <w:lang w:val="en-US" w:eastAsia="zh-CN"/>
              </w:rPr>
            </w:pPr>
          </w:p>
        </w:tc>
        <w:tc>
          <w:tcPr>
            <w:tcW w:w="1422" w:type="dxa"/>
            <w:vAlign w:val="top"/>
          </w:tcPr>
          <w:p>
            <w:pPr>
              <w:rPr>
                <w:rFonts w:hint="eastAsia"/>
              </w:rPr>
            </w:pPr>
          </w:p>
        </w:tc>
        <w:tc>
          <w:tcPr>
            <w:tcW w:w="1422" w:type="dxa"/>
          </w:tcPr>
          <w:p>
            <w:pPr>
              <w:rPr>
                <w:rFonts w:hint="eastAsia" w:eastAsia="宋体"/>
                <w:lang w:val="en-US" w:eastAsia="zh-CN"/>
              </w:rPr>
            </w:pPr>
          </w:p>
        </w:tc>
      </w:tr>
    </w:tbl>
    <w:p/>
    <w:p/>
    <w:sectPr>
      <w:headerReference r:id="rId3" w:type="default"/>
      <w:head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410A6"/>
    <w:multiLevelType w:val="singleLevel"/>
    <w:tmpl w:val="398410A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B5"/>
    <w:rsid w:val="0002028A"/>
    <w:rsid w:val="00052520"/>
    <w:rsid w:val="00092624"/>
    <w:rsid w:val="000939E6"/>
    <w:rsid w:val="000B04D8"/>
    <w:rsid w:val="000D0BA5"/>
    <w:rsid w:val="000D48FB"/>
    <w:rsid w:val="000F344D"/>
    <w:rsid w:val="00101BB3"/>
    <w:rsid w:val="001040B5"/>
    <w:rsid w:val="0012195B"/>
    <w:rsid w:val="00134904"/>
    <w:rsid w:val="001423BC"/>
    <w:rsid w:val="001504EA"/>
    <w:rsid w:val="00170AFC"/>
    <w:rsid w:val="001967D4"/>
    <w:rsid w:val="001A7449"/>
    <w:rsid w:val="001B49EE"/>
    <w:rsid w:val="001D0D6D"/>
    <w:rsid w:val="001F7496"/>
    <w:rsid w:val="00206CDE"/>
    <w:rsid w:val="002C2B63"/>
    <w:rsid w:val="002D6C74"/>
    <w:rsid w:val="002E796D"/>
    <w:rsid w:val="00300678"/>
    <w:rsid w:val="003074C3"/>
    <w:rsid w:val="00314A8F"/>
    <w:rsid w:val="00322800"/>
    <w:rsid w:val="0032686D"/>
    <w:rsid w:val="00331780"/>
    <w:rsid w:val="00367E1E"/>
    <w:rsid w:val="00381FD0"/>
    <w:rsid w:val="003A32E3"/>
    <w:rsid w:val="003D0723"/>
    <w:rsid w:val="003D3B3B"/>
    <w:rsid w:val="003D488E"/>
    <w:rsid w:val="003D61CA"/>
    <w:rsid w:val="0040379A"/>
    <w:rsid w:val="004106F9"/>
    <w:rsid w:val="00426F52"/>
    <w:rsid w:val="00465115"/>
    <w:rsid w:val="00471B47"/>
    <w:rsid w:val="00484396"/>
    <w:rsid w:val="0049058F"/>
    <w:rsid w:val="004A3966"/>
    <w:rsid w:val="004B3EE1"/>
    <w:rsid w:val="004B599A"/>
    <w:rsid w:val="004E7B15"/>
    <w:rsid w:val="004F5234"/>
    <w:rsid w:val="005267A6"/>
    <w:rsid w:val="00560359"/>
    <w:rsid w:val="00566D2C"/>
    <w:rsid w:val="0057773D"/>
    <w:rsid w:val="0058396A"/>
    <w:rsid w:val="00587F2D"/>
    <w:rsid w:val="005C11BE"/>
    <w:rsid w:val="005C4696"/>
    <w:rsid w:val="005D5C9C"/>
    <w:rsid w:val="00604446"/>
    <w:rsid w:val="00630CF2"/>
    <w:rsid w:val="00631584"/>
    <w:rsid w:val="00653F41"/>
    <w:rsid w:val="006717D3"/>
    <w:rsid w:val="00673E79"/>
    <w:rsid w:val="006B2CF6"/>
    <w:rsid w:val="006C2897"/>
    <w:rsid w:val="006E6E7E"/>
    <w:rsid w:val="007332EE"/>
    <w:rsid w:val="00751E23"/>
    <w:rsid w:val="00761D91"/>
    <w:rsid w:val="0078282B"/>
    <w:rsid w:val="007C7859"/>
    <w:rsid w:val="007D58AE"/>
    <w:rsid w:val="007E05CE"/>
    <w:rsid w:val="007E5FA0"/>
    <w:rsid w:val="0081137B"/>
    <w:rsid w:val="00811D5C"/>
    <w:rsid w:val="00825CA5"/>
    <w:rsid w:val="008307D0"/>
    <w:rsid w:val="00872BE8"/>
    <w:rsid w:val="008740DB"/>
    <w:rsid w:val="008859E9"/>
    <w:rsid w:val="00887694"/>
    <w:rsid w:val="008B5C8F"/>
    <w:rsid w:val="00930D77"/>
    <w:rsid w:val="0093641C"/>
    <w:rsid w:val="0093795B"/>
    <w:rsid w:val="00940957"/>
    <w:rsid w:val="00965923"/>
    <w:rsid w:val="00967D87"/>
    <w:rsid w:val="009877D4"/>
    <w:rsid w:val="009A0BED"/>
    <w:rsid w:val="009B5C43"/>
    <w:rsid w:val="00A012EE"/>
    <w:rsid w:val="00A22F72"/>
    <w:rsid w:val="00A62E20"/>
    <w:rsid w:val="00A76676"/>
    <w:rsid w:val="00AA27B7"/>
    <w:rsid w:val="00AB1E98"/>
    <w:rsid w:val="00AC68D8"/>
    <w:rsid w:val="00B057FC"/>
    <w:rsid w:val="00B061EA"/>
    <w:rsid w:val="00B3317A"/>
    <w:rsid w:val="00B43D14"/>
    <w:rsid w:val="00B60D91"/>
    <w:rsid w:val="00B73D5B"/>
    <w:rsid w:val="00BA4D72"/>
    <w:rsid w:val="00C216A6"/>
    <w:rsid w:val="00C34CCB"/>
    <w:rsid w:val="00C83939"/>
    <w:rsid w:val="00CD3D87"/>
    <w:rsid w:val="00CF242F"/>
    <w:rsid w:val="00CF79DC"/>
    <w:rsid w:val="00D0092B"/>
    <w:rsid w:val="00D4609A"/>
    <w:rsid w:val="00D56EED"/>
    <w:rsid w:val="00D650D9"/>
    <w:rsid w:val="00D92F05"/>
    <w:rsid w:val="00D97AE4"/>
    <w:rsid w:val="00DB1A0A"/>
    <w:rsid w:val="00DC0568"/>
    <w:rsid w:val="00DD4328"/>
    <w:rsid w:val="00DE46FF"/>
    <w:rsid w:val="00DF55BB"/>
    <w:rsid w:val="00DF7C6C"/>
    <w:rsid w:val="00E10CF7"/>
    <w:rsid w:val="00E1497B"/>
    <w:rsid w:val="00E50775"/>
    <w:rsid w:val="00E5079B"/>
    <w:rsid w:val="00E61DC1"/>
    <w:rsid w:val="00E73405"/>
    <w:rsid w:val="00EC33D9"/>
    <w:rsid w:val="00EE15D3"/>
    <w:rsid w:val="00EE7241"/>
    <w:rsid w:val="00F164F4"/>
    <w:rsid w:val="00F2167C"/>
    <w:rsid w:val="00F373D3"/>
    <w:rsid w:val="00F67B76"/>
    <w:rsid w:val="00F848AF"/>
    <w:rsid w:val="00FA2C37"/>
    <w:rsid w:val="00FD44FF"/>
    <w:rsid w:val="00FF1934"/>
    <w:rsid w:val="014A20F4"/>
    <w:rsid w:val="01567C9B"/>
    <w:rsid w:val="016C1182"/>
    <w:rsid w:val="01FC4660"/>
    <w:rsid w:val="02CD0A3F"/>
    <w:rsid w:val="02D578B1"/>
    <w:rsid w:val="0313544C"/>
    <w:rsid w:val="031B15E0"/>
    <w:rsid w:val="04D02102"/>
    <w:rsid w:val="056F6093"/>
    <w:rsid w:val="061843EF"/>
    <w:rsid w:val="073E6661"/>
    <w:rsid w:val="07617E8D"/>
    <w:rsid w:val="07AB34FA"/>
    <w:rsid w:val="081A456F"/>
    <w:rsid w:val="09143C4A"/>
    <w:rsid w:val="09551C3E"/>
    <w:rsid w:val="097B1BAB"/>
    <w:rsid w:val="09DF1D71"/>
    <w:rsid w:val="0A306052"/>
    <w:rsid w:val="0B3D4E95"/>
    <w:rsid w:val="0B815A01"/>
    <w:rsid w:val="0BD03630"/>
    <w:rsid w:val="0C01017C"/>
    <w:rsid w:val="0CAD207E"/>
    <w:rsid w:val="0CB437FC"/>
    <w:rsid w:val="0D172DE4"/>
    <w:rsid w:val="0D407249"/>
    <w:rsid w:val="0D565D76"/>
    <w:rsid w:val="0DA77560"/>
    <w:rsid w:val="0DF02F18"/>
    <w:rsid w:val="0E3E28DB"/>
    <w:rsid w:val="0E43384E"/>
    <w:rsid w:val="0EED7EE2"/>
    <w:rsid w:val="0FAA182B"/>
    <w:rsid w:val="10B66CA0"/>
    <w:rsid w:val="117265DA"/>
    <w:rsid w:val="12101045"/>
    <w:rsid w:val="132F5915"/>
    <w:rsid w:val="135737BA"/>
    <w:rsid w:val="13975F14"/>
    <w:rsid w:val="13F834C2"/>
    <w:rsid w:val="140F123A"/>
    <w:rsid w:val="14660835"/>
    <w:rsid w:val="147321EF"/>
    <w:rsid w:val="14C8078D"/>
    <w:rsid w:val="153924FC"/>
    <w:rsid w:val="153C6241"/>
    <w:rsid w:val="15982F51"/>
    <w:rsid w:val="15CA4090"/>
    <w:rsid w:val="16127073"/>
    <w:rsid w:val="178E12C4"/>
    <w:rsid w:val="179A3DA3"/>
    <w:rsid w:val="18841060"/>
    <w:rsid w:val="1971184B"/>
    <w:rsid w:val="19D24A51"/>
    <w:rsid w:val="1AE3151C"/>
    <w:rsid w:val="1BEE71A2"/>
    <w:rsid w:val="1C2667B0"/>
    <w:rsid w:val="1C3146F3"/>
    <w:rsid w:val="1D8C4037"/>
    <w:rsid w:val="1DC064A5"/>
    <w:rsid w:val="1EA958B9"/>
    <w:rsid w:val="1EDA7065"/>
    <w:rsid w:val="1F0E6905"/>
    <w:rsid w:val="1F4849A4"/>
    <w:rsid w:val="20A774A8"/>
    <w:rsid w:val="20C678E0"/>
    <w:rsid w:val="21047DE5"/>
    <w:rsid w:val="221B379B"/>
    <w:rsid w:val="22773130"/>
    <w:rsid w:val="22AF5245"/>
    <w:rsid w:val="22C53DF5"/>
    <w:rsid w:val="22D35BA6"/>
    <w:rsid w:val="23402594"/>
    <w:rsid w:val="2557118C"/>
    <w:rsid w:val="257D0DAD"/>
    <w:rsid w:val="25AC730F"/>
    <w:rsid w:val="25C42505"/>
    <w:rsid w:val="263C65DA"/>
    <w:rsid w:val="265C7907"/>
    <w:rsid w:val="27912B71"/>
    <w:rsid w:val="27CD6D82"/>
    <w:rsid w:val="280B2D7D"/>
    <w:rsid w:val="286408DC"/>
    <w:rsid w:val="28977A41"/>
    <w:rsid w:val="298D59F0"/>
    <w:rsid w:val="2A271C54"/>
    <w:rsid w:val="2A9C778D"/>
    <w:rsid w:val="2BEB49E8"/>
    <w:rsid w:val="2BFD61C9"/>
    <w:rsid w:val="2CF03D55"/>
    <w:rsid w:val="2D4B16EC"/>
    <w:rsid w:val="2E386DED"/>
    <w:rsid w:val="2E534166"/>
    <w:rsid w:val="2E9B2B79"/>
    <w:rsid w:val="2EC2064E"/>
    <w:rsid w:val="2FF3111C"/>
    <w:rsid w:val="304639D7"/>
    <w:rsid w:val="3058272C"/>
    <w:rsid w:val="31D46E99"/>
    <w:rsid w:val="31EB34FA"/>
    <w:rsid w:val="32646A07"/>
    <w:rsid w:val="32CD5721"/>
    <w:rsid w:val="331D3156"/>
    <w:rsid w:val="33217C0C"/>
    <w:rsid w:val="3347326A"/>
    <w:rsid w:val="33534C93"/>
    <w:rsid w:val="335E1CB7"/>
    <w:rsid w:val="33EE232D"/>
    <w:rsid w:val="340B7E24"/>
    <w:rsid w:val="34AF4EE7"/>
    <w:rsid w:val="354F6D88"/>
    <w:rsid w:val="378D2F22"/>
    <w:rsid w:val="3857415A"/>
    <w:rsid w:val="3890187D"/>
    <w:rsid w:val="38E3593F"/>
    <w:rsid w:val="38F83651"/>
    <w:rsid w:val="3A3C4896"/>
    <w:rsid w:val="3A5E4C24"/>
    <w:rsid w:val="3BBB2D0D"/>
    <w:rsid w:val="3C3834E2"/>
    <w:rsid w:val="3CB87B40"/>
    <w:rsid w:val="3CD72A6B"/>
    <w:rsid w:val="3D6A1B31"/>
    <w:rsid w:val="3DAF3714"/>
    <w:rsid w:val="3DB86C43"/>
    <w:rsid w:val="3E3A6CB1"/>
    <w:rsid w:val="3E576B40"/>
    <w:rsid w:val="3EE92F0D"/>
    <w:rsid w:val="3F0D15B5"/>
    <w:rsid w:val="3F294688"/>
    <w:rsid w:val="3F3820AF"/>
    <w:rsid w:val="3FD05263"/>
    <w:rsid w:val="3FEB3938"/>
    <w:rsid w:val="400313F8"/>
    <w:rsid w:val="400740A7"/>
    <w:rsid w:val="40226E71"/>
    <w:rsid w:val="4024010F"/>
    <w:rsid w:val="408F4380"/>
    <w:rsid w:val="40B36131"/>
    <w:rsid w:val="40E31104"/>
    <w:rsid w:val="41476577"/>
    <w:rsid w:val="42EC3384"/>
    <w:rsid w:val="43017007"/>
    <w:rsid w:val="435307C4"/>
    <w:rsid w:val="43E41EA0"/>
    <w:rsid w:val="43F86E8A"/>
    <w:rsid w:val="445F3A72"/>
    <w:rsid w:val="44702BA4"/>
    <w:rsid w:val="44C76723"/>
    <w:rsid w:val="4511017A"/>
    <w:rsid w:val="45D73A75"/>
    <w:rsid w:val="45F03775"/>
    <w:rsid w:val="46CD1090"/>
    <w:rsid w:val="4715328B"/>
    <w:rsid w:val="476D638E"/>
    <w:rsid w:val="48C72CEE"/>
    <w:rsid w:val="48D53BCF"/>
    <w:rsid w:val="48F8598A"/>
    <w:rsid w:val="4A895419"/>
    <w:rsid w:val="4AC86E4D"/>
    <w:rsid w:val="4B0744D4"/>
    <w:rsid w:val="4B295709"/>
    <w:rsid w:val="4BD50E1F"/>
    <w:rsid w:val="4BEE392E"/>
    <w:rsid w:val="4CA94BCB"/>
    <w:rsid w:val="4CAD27FA"/>
    <w:rsid w:val="4CE76E37"/>
    <w:rsid w:val="4DCA029C"/>
    <w:rsid w:val="4E5935E6"/>
    <w:rsid w:val="4E834801"/>
    <w:rsid w:val="4F1A2DD5"/>
    <w:rsid w:val="4F506A80"/>
    <w:rsid w:val="4F7A41D0"/>
    <w:rsid w:val="4FF331DB"/>
    <w:rsid w:val="503B66C6"/>
    <w:rsid w:val="506B7D5A"/>
    <w:rsid w:val="51036998"/>
    <w:rsid w:val="5153559D"/>
    <w:rsid w:val="52073C43"/>
    <w:rsid w:val="524E024D"/>
    <w:rsid w:val="5317689A"/>
    <w:rsid w:val="532C7D71"/>
    <w:rsid w:val="5474682D"/>
    <w:rsid w:val="5497256C"/>
    <w:rsid w:val="56452753"/>
    <w:rsid w:val="56703FE5"/>
    <w:rsid w:val="56A956FD"/>
    <w:rsid w:val="56DF41DA"/>
    <w:rsid w:val="56ED13B1"/>
    <w:rsid w:val="57202394"/>
    <w:rsid w:val="57AD43A1"/>
    <w:rsid w:val="581502BF"/>
    <w:rsid w:val="58873140"/>
    <w:rsid w:val="58B4044F"/>
    <w:rsid w:val="58CF257D"/>
    <w:rsid w:val="58F06F37"/>
    <w:rsid w:val="5962702E"/>
    <w:rsid w:val="5A57764C"/>
    <w:rsid w:val="5B916756"/>
    <w:rsid w:val="5B943629"/>
    <w:rsid w:val="5BCC20F4"/>
    <w:rsid w:val="5BE600C3"/>
    <w:rsid w:val="5C2974E2"/>
    <w:rsid w:val="5C7279B1"/>
    <w:rsid w:val="5CCC1A69"/>
    <w:rsid w:val="5D2337C1"/>
    <w:rsid w:val="5D8308CC"/>
    <w:rsid w:val="5DAD119E"/>
    <w:rsid w:val="5DD86350"/>
    <w:rsid w:val="5E137BE9"/>
    <w:rsid w:val="5EF01A3F"/>
    <w:rsid w:val="60636240"/>
    <w:rsid w:val="6278222F"/>
    <w:rsid w:val="62CD144C"/>
    <w:rsid w:val="62D94ED8"/>
    <w:rsid w:val="63BE4FC2"/>
    <w:rsid w:val="642C0DEA"/>
    <w:rsid w:val="64B725BB"/>
    <w:rsid w:val="66EC531F"/>
    <w:rsid w:val="6858299B"/>
    <w:rsid w:val="68812AA4"/>
    <w:rsid w:val="689D2B2C"/>
    <w:rsid w:val="69812676"/>
    <w:rsid w:val="6A162D05"/>
    <w:rsid w:val="6A534778"/>
    <w:rsid w:val="6AA360E5"/>
    <w:rsid w:val="6ADB7C80"/>
    <w:rsid w:val="6B5218FA"/>
    <w:rsid w:val="6B9136C2"/>
    <w:rsid w:val="6B945FB5"/>
    <w:rsid w:val="6BF863D7"/>
    <w:rsid w:val="6C17453C"/>
    <w:rsid w:val="6C26603E"/>
    <w:rsid w:val="6C3D3D9A"/>
    <w:rsid w:val="6C9537C1"/>
    <w:rsid w:val="6CC05ED3"/>
    <w:rsid w:val="6CD3398C"/>
    <w:rsid w:val="6D5A55B1"/>
    <w:rsid w:val="6E1E616D"/>
    <w:rsid w:val="6E6A424D"/>
    <w:rsid w:val="6E8D521C"/>
    <w:rsid w:val="6E96411F"/>
    <w:rsid w:val="6ED70525"/>
    <w:rsid w:val="6EDA1E18"/>
    <w:rsid w:val="6F8162FE"/>
    <w:rsid w:val="70457970"/>
    <w:rsid w:val="70DA6384"/>
    <w:rsid w:val="71854F54"/>
    <w:rsid w:val="72115641"/>
    <w:rsid w:val="722E6D83"/>
    <w:rsid w:val="73EF4852"/>
    <w:rsid w:val="76E074C2"/>
    <w:rsid w:val="770F36AA"/>
    <w:rsid w:val="793F0C01"/>
    <w:rsid w:val="7A7179D8"/>
    <w:rsid w:val="7B376C69"/>
    <w:rsid w:val="7C9701DD"/>
    <w:rsid w:val="7CCF4298"/>
    <w:rsid w:val="7D6B2990"/>
    <w:rsid w:val="7DBA34B9"/>
    <w:rsid w:val="7DF50ADA"/>
    <w:rsid w:val="7E0806FB"/>
    <w:rsid w:val="7E6D6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02BEE-C47F-489B-B8D1-E72859588B2E}">
  <ds:schemaRefs/>
</ds:datastoreItem>
</file>

<file path=docProps/app.xml><?xml version="1.0" encoding="utf-8"?>
<Properties xmlns="http://schemas.openxmlformats.org/officeDocument/2006/extended-properties" xmlns:vt="http://schemas.openxmlformats.org/officeDocument/2006/docPropsVTypes">
  <Template>Normal</Template>
  <Pages>2</Pages>
  <Words>188</Words>
  <Characters>1073</Characters>
  <Lines>8</Lines>
  <Paragraphs>2</Paragraphs>
  <TotalTime>1</TotalTime>
  <ScaleCrop>false</ScaleCrop>
  <LinksUpToDate>false</LinksUpToDate>
  <CharactersWithSpaces>1259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2020-09-04T09:10:00Z</dcterms:created>
  <dc:creator>hasee</dc:creator>
  <cp:lastModifiedBy>王成洋</cp:lastModifiedBy>
  <cp:lastPrinted>2021-11-29T06:19:02Z</cp:lastPrinted>
  <dcterms:modified xsi:type="dcterms:W3CDTF">2021-11-29T06:19:04Z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94BF65D371884BA3B34B627ABF3E9779</vt:lpwstr>
  </property>
</Properties>
</file>