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37F2" w14:textId="77777777" w:rsidR="00F00E28" w:rsidRDefault="00F00E28" w:rsidP="00F00E28">
      <w:pPr>
        <w:tabs>
          <w:tab w:val="left" w:pos="7371"/>
        </w:tabs>
        <w:overflowPunct w:val="0"/>
        <w:autoSpaceDE w:val="0"/>
        <w:autoSpaceDN w:val="0"/>
        <w:adjustRightInd w:val="0"/>
        <w:snapToGrid w:val="0"/>
        <w:spacing w:line="560" w:lineRule="exact"/>
        <w:ind w:rightChars="598" w:right="1256"/>
        <w:jc w:val="left"/>
        <w:rPr>
          <w:rFonts w:eastAsia="黑体"/>
          <w:sz w:val="32"/>
          <w:szCs w:val="32"/>
        </w:rPr>
      </w:pPr>
      <w:r w:rsidRPr="00C03C90">
        <w:rPr>
          <w:rFonts w:eastAsia="黑体" w:hAnsi="黑体"/>
          <w:sz w:val="32"/>
          <w:szCs w:val="32"/>
        </w:rPr>
        <w:t>附件</w:t>
      </w:r>
      <w:r w:rsidRPr="00C03C90">
        <w:rPr>
          <w:rFonts w:eastAsia="黑体"/>
          <w:sz w:val="32"/>
          <w:szCs w:val="32"/>
        </w:rPr>
        <w:t>1</w:t>
      </w:r>
    </w:p>
    <w:p w14:paraId="1E3A1216" w14:textId="77777777" w:rsidR="00F00E28" w:rsidRPr="00974E1E" w:rsidRDefault="00F00E28" w:rsidP="00F00E28">
      <w:pPr>
        <w:adjustRightInd w:val="0"/>
        <w:snapToGrid w:val="0"/>
        <w:spacing w:line="57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14:paraId="34D4A14C" w14:textId="77777777" w:rsidR="00F00E28" w:rsidRPr="00974E1E" w:rsidRDefault="00F00E28" w:rsidP="00F00E28">
      <w:pPr>
        <w:adjustRightInd w:val="0"/>
        <w:snapToGrid w:val="0"/>
        <w:spacing w:line="57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974E1E">
        <w:rPr>
          <w:rFonts w:ascii="方正小标宋简体" w:eastAsia="方正小标宋简体" w:hint="eastAsia"/>
          <w:sz w:val="44"/>
          <w:szCs w:val="44"/>
        </w:rPr>
        <w:t>2021年常州市青少年航空模型竞赛报名表</w:t>
      </w:r>
    </w:p>
    <w:p w14:paraId="5C3CA923" w14:textId="77777777" w:rsidR="00F00E28" w:rsidRPr="00974E1E" w:rsidRDefault="00F00E28" w:rsidP="00F00E28">
      <w:pPr>
        <w:adjustRightInd w:val="0"/>
        <w:snapToGrid w:val="0"/>
        <w:spacing w:beforeLines="50" w:before="156" w:line="57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974E1E">
        <w:rPr>
          <w:rFonts w:ascii="方正小标宋简体" w:eastAsia="方正小标宋简体" w:hAnsi="宋体" w:cs="宋体" w:hint="eastAsia"/>
          <w:kern w:val="0"/>
          <w:sz w:val="44"/>
          <w:szCs w:val="44"/>
        </w:rPr>
        <w:t>综合团体项目参选表</w:t>
      </w:r>
    </w:p>
    <w:p w14:paraId="1E319D53" w14:textId="77777777" w:rsidR="00F00E28" w:rsidRPr="00974E1E" w:rsidRDefault="00F00E28" w:rsidP="00F00E28">
      <w:pPr>
        <w:adjustRightInd w:val="0"/>
        <w:snapToGrid w:val="0"/>
        <w:spacing w:line="57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</w:p>
    <w:p w14:paraId="706D4B6C" w14:textId="77777777" w:rsidR="00F00E28" w:rsidRPr="003941E0" w:rsidRDefault="00F00E28" w:rsidP="00F00E28">
      <w:pPr>
        <w:pStyle w:val="a7"/>
        <w:spacing w:before="0" w:beforeAutospacing="0" w:after="80" w:line="500" w:lineRule="exact"/>
        <w:jc w:val="both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3941E0">
        <w:rPr>
          <w:rFonts w:ascii="Times New Roman" w:eastAsia="仿宋_GB2312" w:hAnsi="Times New Roman" w:cs="Times New Roman"/>
          <w:color w:val="000000"/>
          <w:sz w:val="28"/>
          <w:szCs w:val="28"/>
        </w:rPr>
        <w:t>报名单位：</w:t>
      </w:r>
    </w:p>
    <w:tbl>
      <w:tblPr>
        <w:tblW w:w="89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10"/>
        <w:gridCol w:w="1540"/>
        <w:gridCol w:w="1700"/>
        <w:gridCol w:w="1460"/>
        <w:gridCol w:w="1340"/>
        <w:gridCol w:w="1580"/>
      </w:tblGrid>
      <w:tr w:rsidR="00F00E28" w:rsidRPr="004950C1" w14:paraId="1601D1CF" w14:textId="77777777" w:rsidTr="000C5747">
        <w:trPr>
          <w:trHeight w:val="680"/>
          <w:jc w:val="center"/>
        </w:trPr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2BF35902" w14:textId="77777777" w:rsidR="00F00E28" w:rsidRPr="004950C1" w:rsidRDefault="00F00E28" w:rsidP="000C5747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950C1">
              <w:rPr>
                <w:rFonts w:eastAsia="黑体" w:hAnsi="黑体"/>
                <w:kern w:val="0"/>
                <w:sz w:val="24"/>
              </w:rPr>
              <w:t>组别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31AA756C" w14:textId="77777777" w:rsidR="00F00E28" w:rsidRPr="004950C1" w:rsidRDefault="00F00E28" w:rsidP="000C5747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950C1">
              <w:rPr>
                <w:rFonts w:eastAsia="黑体" w:hAnsi="黑体"/>
                <w:kern w:val="0"/>
                <w:sz w:val="24"/>
              </w:rPr>
              <w:t>项目</w:t>
            </w:r>
            <w:r w:rsidRPr="004950C1">
              <w:rPr>
                <w:rFonts w:eastAsia="黑体"/>
                <w:kern w:val="0"/>
                <w:sz w:val="24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736785F3" w14:textId="77777777" w:rsidR="00F00E28" w:rsidRPr="004950C1" w:rsidRDefault="00F00E28" w:rsidP="000C5747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950C1">
              <w:rPr>
                <w:rFonts w:eastAsia="黑体" w:hAnsi="黑体"/>
                <w:kern w:val="0"/>
                <w:sz w:val="24"/>
              </w:rPr>
              <w:t>项目</w:t>
            </w:r>
            <w:r w:rsidRPr="004950C1">
              <w:rPr>
                <w:rFonts w:eastAsia="黑体"/>
                <w:kern w:val="0"/>
                <w:sz w:val="24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58AB3AF" w14:textId="77777777" w:rsidR="00F00E28" w:rsidRPr="004950C1" w:rsidRDefault="00F00E28" w:rsidP="000C5747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950C1">
              <w:rPr>
                <w:rFonts w:eastAsia="黑体" w:hAnsi="黑体"/>
                <w:kern w:val="0"/>
                <w:sz w:val="24"/>
              </w:rPr>
              <w:t>项目</w:t>
            </w:r>
            <w:r w:rsidRPr="004950C1">
              <w:rPr>
                <w:rFonts w:eastAsia="黑体"/>
                <w:kern w:val="0"/>
                <w:sz w:val="24"/>
              </w:rPr>
              <w:t>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51C3CE2" w14:textId="77777777" w:rsidR="00F00E28" w:rsidRPr="004950C1" w:rsidRDefault="00F00E28" w:rsidP="000C5747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950C1">
              <w:rPr>
                <w:rFonts w:eastAsia="黑体" w:hAnsi="黑体"/>
                <w:kern w:val="0"/>
                <w:sz w:val="24"/>
              </w:rPr>
              <w:t>项目</w:t>
            </w:r>
            <w:r w:rsidRPr="004950C1">
              <w:rPr>
                <w:rFonts w:eastAsia="黑体"/>
                <w:kern w:val="0"/>
                <w:sz w:val="24"/>
              </w:rPr>
              <w:t>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7586AB0" w14:textId="77777777" w:rsidR="00F00E28" w:rsidRPr="004950C1" w:rsidRDefault="00F00E28" w:rsidP="000C5747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950C1">
              <w:rPr>
                <w:rFonts w:eastAsia="黑体" w:hAnsi="黑体"/>
                <w:kern w:val="0"/>
                <w:sz w:val="24"/>
              </w:rPr>
              <w:t>项目</w:t>
            </w:r>
            <w:r w:rsidRPr="004950C1">
              <w:rPr>
                <w:rFonts w:eastAsia="黑体"/>
                <w:kern w:val="0"/>
                <w:sz w:val="24"/>
              </w:rPr>
              <w:t>5</w:t>
            </w:r>
          </w:p>
        </w:tc>
      </w:tr>
      <w:tr w:rsidR="00F00E28" w:rsidRPr="005A3322" w14:paraId="7F2C08ED" w14:textId="77777777" w:rsidTr="000C5747">
        <w:trPr>
          <w:trHeight w:val="680"/>
          <w:jc w:val="center"/>
        </w:trPr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5EDAAD04" w14:textId="77777777" w:rsidR="00F00E28" w:rsidRPr="005A3322" w:rsidRDefault="00F00E28" w:rsidP="000C57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A3322">
              <w:rPr>
                <w:rFonts w:eastAsia="仿宋_GB2312"/>
                <w:kern w:val="0"/>
                <w:sz w:val="24"/>
              </w:rPr>
              <w:t>小学男子组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062C62D9" w14:textId="77777777" w:rsidR="00F00E28" w:rsidRPr="005A3322" w:rsidRDefault="00F00E28" w:rsidP="000C57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A33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6FD8E3FD" w14:textId="77777777" w:rsidR="00F00E28" w:rsidRPr="005A3322" w:rsidRDefault="00F00E28" w:rsidP="000C57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bookmarkStart w:id="0" w:name="RANGE!C4"/>
            <w:r w:rsidRPr="005A3322">
              <w:rPr>
                <w:rFonts w:eastAsia="仿宋_GB2312"/>
                <w:kern w:val="0"/>
                <w:sz w:val="24"/>
              </w:rPr>
              <w:t xml:space="preserve">　</w:t>
            </w:r>
            <w:bookmarkEnd w:id="0"/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EAF53D9" w14:textId="77777777" w:rsidR="00F00E28" w:rsidRPr="005A3322" w:rsidRDefault="00F00E28" w:rsidP="000C57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A33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7309E3F" w14:textId="77777777" w:rsidR="00F00E28" w:rsidRPr="005A3322" w:rsidRDefault="00F00E28" w:rsidP="000C57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A33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F33BECF" w14:textId="77777777" w:rsidR="00F00E28" w:rsidRPr="005A3322" w:rsidRDefault="00F00E28" w:rsidP="000C57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A33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F00E28" w:rsidRPr="005A3322" w14:paraId="0C31A7E2" w14:textId="77777777" w:rsidTr="000C5747">
        <w:trPr>
          <w:trHeight w:val="680"/>
          <w:jc w:val="center"/>
        </w:trPr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575F6482" w14:textId="77777777" w:rsidR="00F00E28" w:rsidRPr="005A3322" w:rsidRDefault="00F00E28" w:rsidP="000C57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A3322">
              <w:rPr>
                <w:rFonts w:eastAsia="仿宋_GB2312"/>
                <w:kern w:val="0"/>
                <w:sz w:val="24"/>
              </w:rPr>
              <w:t>小学女子组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019FA52C" w14:textId="77777777" w:rsidR="00F00E28" w:rsidRPr="005A3322" w:rsidRDefault="00F00E28" w:rsidP="000C57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A33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64904992" w14:textId="77777777" w:rsidR="00F00E28" w:rsidRPr="005A3322" w:rsidRDefault="00F00E28" w:rsidP="000C57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A33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E6355E9" w14:textId="77777777" w:rsidR="00F00E28" w:rsidRPr="005A3322" w:rsidRDefault="00F00E28" w:rsidP="000C57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A33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3E391DB" w14:textId="77777777" w:rsidR="00F00E28" w:rsidRPr="005A3322" w:rsidRDefault="00F00E28" w:rsidP="000C57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A33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1C5F399B" w14:textId="77777777" w:rsidR="00F00E28" w:rsidRPr="005A3322" w:rsidRDefault="00F00E28" w:rsidP="000C57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A33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F00E28" w:rsidRPr="005A3322" w14:paraId="30E87DAB" w14:textId="77777777" w:rsidTr="000C5747">
        <w:trPr>
          <w:trHeight w:val="680"/>
          <w:jc w:val="center"/>
        </w:trPr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680241E5" w14:textId="77777777" w:rsidR="00F00E28" w:rsidRPr="005A3322" w:rsidRDefault="00F00E28" w:rsidP="000C57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A3322">
              <w:rPr>
                <w:rFonts w:eastAsia="仿宋_GB2312"/>
                <w:kern w:val="0"/>
                <w:sz w:val="24"/>
              </w:rPr>
              <w:t>中学组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39A6E242" w14:textId="77777777" w:rsidR="00F00E28" w:rsidRPr="005A3322" w:rsidRDefault="00F00E28" w:rsidP="000C57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A33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5242BF50" w14:textId="77777777" w:rsidR="00F00E28" w:rsidRPr="005A3322" w:rsidRDefault="00F00E28" w:rsidP="000C57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A33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5B248E3" w14:textId="77777777" w:rsidR="00F00E28" w:rsidRPr="005A3322" w:rsidRDefault="00F00E28" w:rsidP="000C57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A33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3A30ABB" w14:textId="77777777" w:rsidR="00F00E28" w:rsidRPr="005A3322" w:rsidRDefault="00F00E28" w:rsidP="000C57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A33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0DF4861" w14:textId="77777777" w:rsidR="00F00E28" w:rsidRPr="005A3322" w:rsidRDefault="00F00E28" w:rsidP="000C57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A33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</w:tbl>
    <w:p w14:paraId="6229C716" w14:textId="77777777" w:rsidR="00F00E28" w:rsidRPr="00FF497B" w:rsidRDefault="00F00E28" w:rsidP="00F00E28">
      <w:pPr>
        <w:widowControl/>
        <w:tabs>
          <w:tab w:val="left" w:pos="1913"/>
        </w:tabs>
        <w:spacing w:line="420" w:lineRule="exact"/>
        <w:rPr>
          <w:rFonts w:eastAsia="仿宋_GB2312"/>
          <w:kern w:val="0"/>
          <w:sz w:val="24"/>
        </w:rPr>
      </w:pPr>
      <w:r w:rsidRPr="00FF497B">
        <w:rPr>
          <w:rFonts w:eastAsia="仿宋_GB2312"/>
          <w:kern w:val="0"/>
          <w:sz w:val="24"/>
        </w:rPr>
        <w:t>注意</w:t>
      </w:r>
      <w:r w:rsidRPr="00FF497B">
        <w:rPr>
          <w:rFonts w:eastAsia="仿宋_GB2312"/>
          <w:kern w:val="0"/>
          <w:sz w:val="24"/>
        </w:rPr>
        <w:t xml:space="preserve">  1. </w:t>
      </w:r>
      <w:r w:rsidRPr="00FF497B">
        <w:rPr>
          <w:rFonts w:eastAsia="仿宋_GB2312"/>
          <w:kern w:val="0"/>
          <w:sz w:val="24"/>
        </w:rPr>
        <w:t>此表用于参加综合团体的报名，空白时视为放弃综合团体的评定。</w:t>
      </w:r>
    </w:p>
    <w:p w14:paraId="77C77925" w14:textId="77777777" w:rsidR="00F00E28" w:rsidRPr="00FF497B" w:rsidRDefault="00F00E28" w:rsidP="00F00E28">
      <w:pPr>
        <w:widowControl/>
        <w:tabs>
          <w:tab w:val="left" w:pos="1913"/>
        </w:tabs>
        <w:spacing w:line="420" w:lineRule="exact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 xml:space="preserve">      </w:t>
      </w:r>
      <w:r w:rsidRPr="00FF497B">
        <w:rPr>
          <w:rFonts w:eastAsia="仿宋_GB2312"/>
          <w:kern w:val="0"/>
          <w:sz w:val="24"/>
        </w:rPr>
        <w:t xml:space="preserve">2. </w:t>
      </w:r>
      <w:r w:rsidRPr="00FF497B">
        <w:rPr>
          <w:rFonts w:eastAsia="仿宋_GB2312"/>
          <w:kern w:val="0"/>
          <w:sz w:val="24"/>
        </w:rPr>
        <w:t>请在对应的组别填写五个评定项目，没有参加的组别禁止填写。</w:t>
      </w:r>
    </w:p>
    <w:p w14:paraId="3A7F7EB2" w14:textId="77777777" w:rsidR="00F00E28" w:rsidRPr="00FF497B" w:rsidRDefault="00F00E28" w:rsidP="00F00E28">
      <w:pPr>
        <w:widowControl/>
        <w:tabs>
          <w:tab w:val="left" w:pos="1913"/>
          <w:tab w:val="left" w:pos="6613"/>
          <w:tab w:val="left" w:pos="7953"/>
        </w:tabs>
        <w:spacing w:line="420" w:lineRule="exact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 xml:space="preserve">      </w:t>
      </w:r>
      <w:r w:rsidRPr="00FF497B">
        <w:rPr>
          <w:rFonts w:eastAsia="仿宋_GB2312"/>
          <w:kern w:val="0"/>
          <w:sz w:val="24"/>
        </w:rPr>
        <w:t xml:space="preserve">3. </w:t>
      </w:r>
      <w:r w:rsidRPr="00FF497B">
        <w:rPr>
          <w:rFonts w:eastAsia="仿宋_GB2312"/>
          <w:kern w:val="0"/>
          <w:sz w:val="24"/>
        </w:rPr>
        <w:t>所报综合团体的组别，参赛项目数须</w:t>
      </w:r>
      <w:r w:rsidRPr="00FF497B">
        <w:rPr>
          <w:rFonts w:eastAsia="仿宋_GB2312"/>
          <w:kern w:val="0"/>
          <w:sz w:val="24"/>
        </w:rPr>
        <w:t>=5</w:t>
      </w:r>
      <w:r w:rsidRPr="00FF497B">
        <w:rPr>
          <w:rFonts w:eastAsia="仿宋_GB2312"/>
          <w:kern w:val="0"/>
          <w:sz w:val="24"/>
        </w:rPr>
        <w:t>项。</w:t>
      </w:r>
    </w:p>
    <w:p w14:paraId="482C4F0D" w14:textId="77777777" w:rsidR="00F00E28" w:rsidRDefault="00F00E28" w:rsidP="00F00E28">
      <w:pPr>
        <w:pStyle w:val="a7"/>
        <w:spacing w:after="0"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66E17E23" w14:textId="77777777" w:rsidR="00F00E28" w:rsidRDefault="00F00E28" w:rsidP="00F00E28">
      <w:pPr>
        <w:pStyle w:val="a7"/>
        <w:spacing w:after="0"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78DBBB81" w14:textId="36A68979" w:rsidR="00F62152" w:rsidRDefault="00F62152" w:rsidP="00F00E28"/>
    <w:sectPr w:rsidR="00F62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83392" w14:textId="77777777" w:rsidR="00DA2FDB" w:rsidRDefault="00DA2FDB" w:rsidP="00F00E28">
      <w:r>
        <w:separator/>
      </w:r>
    </w:p>
  </w:endnote>
  <w:endnote w:type="continuationSeparator" w:id="0">
    <w:p w14:paraId="7F3FDED9" w14:textId="77777777" w:rsidR="00DA2FDB" w:rsidRDefault="00DA2FDB" w:rsidP="00F0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570D" w14:textId="77777777" w:rsidR="00DA2FDB" w:rsidRDefault="00DA2FDB" w:rsidP="00F00E28">
      <w:r>
        <w:separator/>
      </w:r>
    </w:p>
  </w:footnote>
  <w:footnote w:type="continuationSeparator" w:id="0">
    <w:p w14:paraId="1AD1186E" w14:textId="77777777" w:rsidR="00DA2FDB" w:rsidRDefault="00DA2FDB" w:rsidP="00F00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7B"/>
    <w:rsid w:val="00460393"/>
    <w:rsid w:val="00B5657B"/>
    <w:rsid w:val="00D141B0"/>
    <w:rsid w:val="00DA2FDB"/>
    <w:rsid w:val="00F00E28"/>
    <w:rsid w:val="00F6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187E1"/>
  <w15:chartTrackingRefBased/>
  <w15:docId w15:val="{8770304E-9205-4015-BAAD-00A296F7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E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0E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0E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0E28"/>
    <w:rPr>
      <w:sz w:val="18"/>
      <w:szCs w:val="18"/>
    </w:rPr>
  </w:style>
  <w:style w:type="paragraph" w:styleId="a7">
    <w:name w:val="Normal (Web)"/>
    <w:basedOn w:val="a"/>
    <w:uiPriority w:val="99"/>
    <w:qFormat/>
    <w:rsid w:val="00F00E28"/>
    <w:pPr>
      <w:widowControl/>
      <w:spacing w:before="100" w:beforeAutospacing="1" w:after="225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倩</dc:creator>
  <cp:keywords/>
  <dc:description/>
  <cp:lastModifiedBy>杨 倩</cp:lastModifiedBy>
  <cp:revision>2</cp:revision>
  <dcterms:created xsi:type="dcterms:W3CDTF">2021-09-11T09:25:00Z</dcterms:created>
  <dcterms:modified xsi:type="dcterms:W3CDTF">2021-09-11T09:26:00Z</dcterms:modified>
</cp:coreProperties>
</file>