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A5E5F1" w14:textId="4F7D76CE" w:rsidR="002E7D67" w:rsidRDefault="002E7D67" w:rsidP="002E7D67">
      <w:pPr>
        <w:pStyle w:val="a3"/>
        <w:shd w:val="clear" w:color="auto" w:fill="FFFFFF"/>
        <w:spacing w:before="0" w:beforeAutospacing="0" w:after="0" w:afterAutospacing="0" w:line="240" w:lineRule="atLeast"/>
        <w:ind w:firstLineChars="200" w:firstLine="480"/>
        <w:jc w:val="center"/>
        <w:rPr>
          <w:rFonts w:asciiTheme="minorEastAsia" w:eastAsiaTheme="minorEastAsia" w:hAnsiTheme="minorEastAsia"/>
          <w:color w:val="000000"/>
          <w:szCs w:val="24"/>
        </w:rPr>
      </w:pPr>
      <w:r>
        <w:rPr>
          <w:rFonts w:asciiTheme="minorEastAsia" w:eastAsiaTheme="minorEastAsia" w:hAnsiTheme="minorEastAsia" w:hint="eastAsia"/>
          <w:color w:val="000000"/>
          <w:szCs w:val="24"/>
        </w:rPr>
        <w:t>初三家长会简讯</w:t>
      </w:r>
    </w:p>
    <w:p w14:paraId="2ABFF3FF" w14:textId="5233EED2" w:rsidR="00C25582" w:rsidRPr="002E7D67" w:rsidRDefault="00666B4D" w:rsidP="002E7D67">
      <w:pPr>
        <w:pStyle w:val="a3"/>
        <w:shd w:val="clear" w:color="auto" w:fill="FFFFFF"/>
        <w:spacing w:before="0" w:beforeAutospacing="0" w:after="0" w:afterAutospacing="0" w:line="240" w:lineRule="atLeast"/>
        <w:ind w:firstLineChars="200" w:firstLine="480"/>
        <w:rPr>
          <w:rFonts w:asciiTheme="minorEastAsia" w:eastAsiaTheme="minorEastAsia" w:hAnsiTheme="minorEastAsia"/>
          <w:color w:val="000000"/>
          <w:szCs w:val="24"/>
        </w:rPr>
      </w:pPr>
      <w:r w:rsidRPr="002E7D67">
        <w:rPr>
          <w:rFonts w:asciiTheme="minorEastAsia" w:eastAsiaTheme="minorEastAsia" w:hAnsiTheme="minorEastAsia" w:hint="eastAsia"/>
          <w:color w:val="000000"/>
          <w:szCs w:val="24"/>
        </w:rPr>
        <w:t>中考是孩子重要的人生转折点，</w:t>
      </w:r>
      <w:r w:rsidR="005243B5" w:rsidRPr="002E7D67">
        <w:rPr>
          <w:rFonts w:asciiTheme="minorEastAsia" w:eastAsiaTheme="minorEastAsia" w:hAnsiTheme="minorEastAsia" w:hint="eastAsia"/>
          <w:color w:val="000000"/>
          <w:szCs w:val="24"/>
        </w:rPr>
        <w:t>新学期为了让初三家长关注中考</w:t>
      </w:r>
      <w:r w:rsidR="00292E68" w:rsidRPr="002E7D67">
        <w:rPr>
          <w:rFonts w:asciiTheme="minorEastAsia" w:eastAsiaTheme="minorEastAsia" w:hAnsiTheme="minorEastAsia" w:hint="eastAsia"/>
          <w:color w:val="000000"/>
          <w:szCs w:val="24"/>
        </w:rPr>
        <w:t>，关注自己</w:t>
      </w:r>
      <w:r w:rsidR="005243B5" w:rsidRPr="002E7D67">
        <w:rPr>
          <w:rFonts w:asciiTheme="minorEastAsia" w:eastAsiaTheme="minorEastAsia" w:hAnsiTheme="minorEastAsia" w:hint="eastAsia"/>
          <w:color w:val="000000"/>
          <w:szCs w:val="24"/>
        </w:rPr>
        <w:t>孩子</w:t>
      </w:r>
      <w:r w:rsidR="00292E68" w:rsidRPr="002E7D67">
        <w:rPr>
          <w:rFonts w:asciiTheme="minorEastAsia" w:eastAsiaTheme="minorEastAsia" w:hAnsiTheme="minorEastAsia" w:hint="eastAsia"/>
          <w:color w:val="000000"/>
          <w:szCs w:val="24"/>
        </w:rPr>
        <w:t>的学习</w:t>
      </w:r>
      <w:r w:rsidR="002E7D67">
        <w:rPr>
          <w:rFonts w:asciiTheme="minorEastAsia" w:eastAsiaTheme="minorEastAsia" w:hAnsiTheme="minorEastAsia" w:hint="eastAsia"/>
          <w:color w:val="000000"/>
          <w:szCs w:val="24"/>
        </w:rPr>
        <w:t>情况</w:t>
      </w:r>
      <w:r w:rsidR="00292E68" w:rsidRPr="002E7D67">
        <w:rPr>
          <w:rFonts w:asciiTheme="minorEastAsia" w:eastAsiaTheme="minorEastAsia" w:hAnsiTheme="minorEastAsia" w:hint="eastAsia"/>
          <w:color w:val="000000"/>
          <w:szCs w:val="24"/>
        </w:rPr>
        <w:t>。</w:t>
      </w:r>
      <w:r w:rsidR="002E7D67">
        <w:rPr>
          <w:rFonts w:asciiTheme="minorEastAsia" w:eastAsiaTheme="minorEastAsia" w:hAnsiTheme="minorEastAsia" w:hint="eastAsia"/>
          <w:color w:val="000000"/>
          <w:szCs w:val="24"/>
        </w:rPr>
        <w:t>学校于</w:t>
      </w:r>
      <w:r w:rsidR="00577695" w:rsidRPr="002E7D67">
        <w:rPr>
          <w:rFonts w:asciiTheme="minorEastAsia" w:eastAsiaTheme="minorEastAsia" w:hAnsiTheme="minorEastAsia" w:hint="eastAsia"/>
          <w:color w:val="000000"/>
          <w:szCs w:val="24"/>
        </w:rPr>
        <w:t>2021年3月2号下午3:00在体育馆召开了九年级家长会。由学校初三分管领导</w:t>
      </w:r>
      <w:r w:rsidR="00C25582" w:rsidRPr="002E7D67">
        <w:rPr>
          <w:rFonts w:asciiTheme="minorEastAsia" w:eastAsiaTheme="minorEastAsia" w:hAnsiTheme="minorEastAsia" w:hint="eastAsia"/>
          <w:color w:val="000000"/>
          <w:szCs w:val="24"/>
        </w:rPr>
        <w:t>周妹近副校长</w:t>
      </w:r>
      <w:r w:rsidR="00577695" w:rsidRPr="002E7D67">
        <w:rPr>
          <w:rFonts w:asciiTheme="minorEastAsia" w:eastAsiaTheme="minorEastAsia" w:hAnsiTheme="minorEastAsia" w:hint="eastAsia"/>
          <w:color w:val="000000"/>
          <w:szCs w:val="24"/>
        </w:rPr>
        <w:t>主持</w:t>
      </w:r>
      <w:r w:rsidR="002C5090" w:rsidRPr="002E7D67">
        <w:rPr>
          <w:rFonts w:asciiTheme="minorEastAsia" w:eastAsiaTheme="minorEastAsia" w:hAnsiTheme="minorEastAsia" w:hint="eastAsia"/>
          <w:color w:val="000000"/>
          <w:szCs w:val="24"/>
        </w:rPr>
        <w:t>。会议</w:t>
      </w:r>
      <w:r w:rsidR="00577695" w:rsidRPr="002E7D67">
        <w:rPr>
          <w:rFonts w:asciiTheme="minorEastAsia" w:eastAsiaTheme="minorEastAsia" w:hAnsiTheme="minorEastAsia" w:hint="eastAsia"/>
          <w:color w:val="000000"/>
          <w:szCs w:val="24"/>
        </w:rPr>
        <w:t>主要包括</w:t>
      </w:r>
      <w:r w:rsidR="00C25582" w:rsidRPr="002E7D67">
        <w:rPr>
          <w:rFonts w:asciiTheme="minorEastAsia" w:eastAsiaTheme="minorEastAsia" w:hAnsiTheme="minorEastAsia" w:hint="eastAsia"/>
          <w:color w:val="000000"/>
          <w:szCs w:val="24"/>
        </w:rPr>
        <w:t>了解中考和“智”育孩子两大内容。</w:t>
      </w:r>
    </w:p>
    <w:p w14:paraId="62D33D9C" w14:textId="039C771A" w:rsidR="00577695" w:rsidRDefault="002C5090" w:rsidP="00577695">
      <w:pPr>
        <w:widowControl/>
        <w:spacing w:line="270" w:lineRule="atLeast"/>
        <w:ind w:firstLine="480"/>
        <w:jc w:val="left"/>
        <w:rPr>
          <w:rFonts w:asciiTheme="minorEastAsia" w:eastAsiaTheme="minorEastAsia" w:hAnsiTheme="minorEastAsia" w:hint="eastAsia"/>
          <w:color w:val="000000"/>
          <w:sz w:val="24"/>
          <w:szCs w:val="24"/>
        </w:rPr>
      </w:pP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首先让家长了解我校2020学校优质办学成绩</w:t>
      </w:r>
      <w:r w:rsidR="00577695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，然后</w:t>
      </w:r>
      <w:r w:rsidR="00292E68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进行对</w:t>
      </w: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上学期初三同学</w:t>
      </w:r>
      <w:r w:rsidR="00292E68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，</w:t>
      </w: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在期末考试中取得年级前40</w:t>
      </w:r>
      <w:r w:rsidR="00292E68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名</w:t>
      </w: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的</w:t>
      </w:r>
      <w:r w:rsidR="00292E68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学生</w:t>
      </w: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进行表扬，</w:t>
      </w:r>
      <w:r w:rsidR="00292E68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以此鼓励</w:t>
      </w: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所有</w:t>
      </w:r>
      <w:r w:rsidR="00292E68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初三学子向他们学习，并制定出</w:t>
      </w: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2021年中考目标。</w:t>
      </w:r>
      <w:r w:rsidR="00292E68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家长是学生坚强的后盾，本次家长会</w:t>
      </w:r>
      <w:r w:rsidR="004F36CC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让家长们了解到了</w:t>
      </w:r>
      <w:r w:rsidR="00AB726E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2021中考前的几件大事件</w:t>
      </w:r>
      <w:r w:rsidR="004F36CC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，让家长能够心中有数，积极配合</w:t>
      </w:r>
      <w:r w:rsidR="003C3676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学校开展</w:t>
      </w:r>
      <w:r w:rsid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各项</w:t>
      </w:r>
      <w:r w:rsidR="004F36CC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中考工作。在第二个主题中，周妹近</w:t>
      </w:r>
      <w:r w:rsidR="003C3676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副校长与所有家长们探讨了如何“智”育孩子这个问题，得到了家长们的</w:t>
      </w:r>
      <w:r w:rsidR="004F36CC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肯定和支持。其中提到要从孩子内驱力出发，注重中考学业规划和目标等问题，要求家长注重家校联系，做到家校步调一致，及时处理好学生的问题。</w:t>
      </w:r>
    </w:p>
    <w:p w14:paraId="40E23477" w14:textId="1ACB17BA" w:rsidR="00291ABD" w:rsidRDefault="00291ABD" w:rsidP="00577695">
      <w:pPr>
        <w:widowControl/>
        <w:spacing w:line="270" w:lineRule="atLeast"/>
        <w:ind w:firstLine="480"/>
        <w:jc w:val="left"/>
        <w:rPr>
          <w:rFonts w:asciiTheme="minorEastAsia" w:eastAsiaTheme="minorEastAsia" w:hAnsiTheme="minorEastAsia" w:hint="eastAsia"/>
          <w:color w:val="000000"/>
          <w:sz w:val="24"/>
          <w:szCs w:val="24"/>
        </w:rPr>
      </w:pPr>
      <w:r>
        <w:rPr>
          <w:rFonts w:asciiTheme="minorEastAsia" w:eastAsiaTheme="minorEastAsia" w:hAnsiTheme="minorEastAsia" w:hint="eastAsia"/>
          <w:color w:val="000000"/>
          <w:sz w:val="24"/>
          <w:szCs w:val="24"/>
        </w:rPr>
        <w:t>会议期间所有的家长们还观摩了初三大课间跑操活动，默默为自己的孩子加油打气。</w:t>
      </w:r>
    </w:p>
    <w:p w14:paraId="7C5A0259" w14:textId="7B9FD25E" w:rsidR="00291ABD" w:rsidRDefault="00291ABD" w:rsidP="00577695">
      <w:pPr>
        <w:widowControl/>
        <w:spacing w:line="270" w:lineRule="atLeast"/>
        <w:ind w:firstLine="480"/>
        <w:jc w:val="left"/>
        <w:rPr>
          <w:rFonts w:asciiTheme="minorEastAsia" w:eastAsiaTheme="minorEastAsia" w:hAnsiTheme="minorEastAsia" w:hint="eastAsia"/>
          <w:color w:val="000000"/>
          <w:sz w:val="24"/>
          <w:szCs w:val="24"/>
        </w:rPr>
      </w:pPr>
      <w:r>
        <w:rPr>
          <w:rFonts w:asciiTheme="minorEastAsia" w:eastAsiaTheme="minorEastAsia" w:hAnsiTheme="minorEastAsia"/>
          <w:noProof/>
          <w:color w:val="000000"/>
          <w:sz w:val="24"/>
          <w:szCs w:val="24"/>
        </w:rPr>
        <w:drawing>
          <wp:inline distT="0" distB="0" distL="0" distR="0" wp14:anchorId="70AD68BD" wp14:editId="1C3133FC">
            <wp:extent cx="3924300" cy="2184400"/>
            <wp:effectExtent l="0" t="0" r="12700" b="0"/>
            <wp:docPr id="1" name="图片 1" descr="Macintosh HD:Users:xch810917:Library:Containers:com.tencent.xinWeChat:Data:Library:Application Support:com.tencent.xinWeChat:2.0b4.0.9:60b9fee3e23a44269b64e84964e22fce:Message:MessageTemp:9e20f478899dc29eb19741386f9343c8:Image:2351614669194_.pic_h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xch810917:Library:Containers:com.tencent.xinWeChat:Data:Library:Application Support:com.tencent.xinWeChat:2.0b4.0.9:60b9fee3e23a44269b64e84964e22fce:Message:MessageTemp:9e20f478899dc29eb19741386f9343c8:Image:2351614669194_.pic_hd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C8AD7" w14:textId="77777777" w:rsidR="00291ABD" w:rsidRPr="002E7D67" w:rsidRDefault="00291ABD" w:rsidP="00577695">
      <w:pPr>
        <w:widowControl/>
        <w:spacing w:line="270" w:lineRule="atLeast"/>
        <w:ind w:firstLine="480"/>
        <w:jc w:val="left"/>
        <w:rPr>
          <w:rFonts w:asciiTheme="minorEastAsia" w:eastAsiaTheme="minorEastAsia" w:hAnsiTheme="minorEastAsia" w:hint="eastAsia"/>
          <w:color w:val="000000"/>
          <w:sz w:val="24"/>
          <w:szCs w:val="24"/>
        </w:rPr>
      </w:pPr>
    </w:p>
    <w:p w14:paraId="1817778A" w14:textId="77777777" w:rsidR="00291ABD" w:rsidRDefault="00291ABD" w:rsidP="002E7D67">
      <w:pPr>
        <w:widowControl/>
        <w:spacing w:line="270" w:lineRule="atLeast"/>
        <w:ind w:firstLine="480"/>
        <w:jc w:val="left"/>
        <w:rPr>
          <w:rFonts w:asciiTheme="minorEastAsia" w:eastAsiaTheme="minorEastAsia" w:hAnsiTheme="minorEastAsia" w:hint="eastAsia"/>
          <w:color w:val="000000"/>
          <w:sz w:val="24"/>
          <w:szCs w:val="24"/>
        </w:rPr>
      </w:pPr>
      <w:r>
        <w:rPr>
          <w:rFonts w:asciiTheme="minorEastAsia" w:eastAsiaTheme="minorEastAsia" w:hAnsiTheme="minorEastAsia" w:hint="eastAsia"/>
          <w:noProof/>
          <w:color w:val="000000"/>
          <w:sz w:val="24"/>
          <w:szCs w:val="24"/>
        </w:rPr>
        <w:drawing>
          <wp:inline distT="0" distB="0" distL="0" distR="0" wp14:anchorId="0D9FD46F" wp14:editId="7CD176D7">
            <wp:extent cx="3810000" cy="2850614"/>
            <wp:effectExtent l="0" t="0" r="0" b="0"/>
            <wp:docPr id="2" name="图片 2" descr="Macintosh HD:Users:xch810917:Library:Containers:com.tencent.xinWeChat:Data:Library:Application Support:com.tencent.xinWeChat:2.0b4.0.9:60b9fee3e23a44269b64e84964e22fce:Message:MessageTemp:9e20f478899dc29eb19741386f9343c8:Image:2361614669212_.pic_h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xch810917:Library:Containers:com.tencent.xinWeChat:Data:Library:Application Support:com.tencent.xinWeChat:2.0b4.0.9:60b9fee3e23a44269b64e84964e22fce:Message:MessageTemp:9e20f478899dc29eb19741386f9343c8:Image:2361614669212_.pic_hd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172" cy="285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35DE1" w14:textId="25896541" w:rsidR="00291ABD" w:rsidRDefault="00291ABD" w:rsidP="002E7D67">
      <w:pPr>
        <w:widowControl/>
        <w:spacing w:line="270" w:lineRule="atLeast"/>
        <w:ind w:firstLine="480"/>
        <w:jc w:val="left"/>
        <w:rPr>
          <w:rFonts w:asciiTheme="minorEastAsia" w:eastAsiaTheme="minorEastAsia" w:hAnsiTheme="minorEastAsia" w:hint="eastAsia"/>
          <w:color w:val="000000"/>
          <w:sz w:val="24"/>
          <w:szCs w:val="24"/>
        </w:rPr>
      </w:pPr>
      <w:bookmarkStart w:id="0" w:name="_GoBack"/>
      <w:r>
        <w:rPr>
          <w:rFonts w:asciiTheme="minorEastAsia" w:eastAsiaTheme="minorEastAsia" w:hAnsiTheme="minorEastAsia" w:hint="eastAsia"/>
          <w:noProof/>
          <w:color w:val="000000"/>
          <w:sz w:val="24"/>
          <w:szCs w:val="24"/>
        </w:rPr>
        <w:lastRenderedPageBreak/>
        <w:drawing>
          <wp:inline distT="0" distB="0" distL="0" distR="0" wp14:anchorId="6D85CD8A" wp14:editId="5DDCF84B">
            <wp:extent cx="3810000" cy="2850615"/>
            <wp:effectExtent l="0" t="0" r="0" b="0"/>
            <wp:docPr id="3" name="图片 3" descr="Macintosh HD:Users:xch810917:Library:Containers:com.tencent.xinWeChat:Data:Library:Application Support:com.tencent.xinWeChat:2.0b4.0.9:60b9fee3e23a44269b64e84964e22fce:Message:MessageTemp:9e20f478899dc29eb19741386f9343c8:Image:2371614669221_.pic_h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xch810917:Library:Containers:com.tencent.xinWeChat:Data:Library:Application Support:com.tencent.xinWeChat:2.0b4.0.9:60b9fee3e23a44269b64e84964e22fce:Message:MessageTemp:9e20f478899dc29eb19741386f9343c8:Image:2371614669221_.pic_hd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860" cy="285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147108DF" w14:textId="5751AF6A" w:rsidR="004E4966" w:rsidRPr="002E7D67" w:rsidRDefault="00577695" w:rsidP="002E7D67">
      <w:pPr>
        <w:widowControl/>
        <w:spacing w:line="270" w:lineRule="atLeast"/>
        <w:ind w:firstLine="480"/>
        <w:jc w:val="left"/>
        <w:rPr>
          <w:rFonts w:asciiTheme="minorEastAsia" w:eastAsiaTheme="minorEastAsia" w:hAnsiTheme="minorEastAsia"/>
          <w:color w:val="000000"/>
          <w:sz w:val="24"/>
          <w:szCs w:val="24"/>
        </w:rPr>
      </w:pP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全体会议结束</w:t>
      </w:r>
      <w:r w:rsidR="003C3676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后</w:t>
      </w: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，各班家长</w:t>
      </w:r>
      <w:r w:rsidR="00F25067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转至指定的</w:t>
      </w: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教室，</w:t>
      </w:r>
      <w:r w:rsidR="00F25067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由</w:t>
      </w:r>
      <w:r w:rsidR="004E4966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各班主任主持本班级家长会。班主任在会上向家长全方位地介绍了孩子在学校的学习和生活情况。特别对近期成绩有突出进步的学生进行了表扬，希望家长们多给予他们鼓励和支持。同时也就家长应如何更好的配合学校</w:t>
      </w:r>
      <w:r w:rsidR="002E7D67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，</w:t>
      </w:r>
      <w:r w:rsidR="004E4966"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>做好孩子们的教育工作交流了看法。最后家长与各科任教师进行了面对面的沟通和交流。</w:t>
      </w:r>
    </w:p>
    <w:p w14:paraId="497EDC38" w14:textId="4B50AA66" w:rsidR="00BD4BE5" w:rsidRPr="002E7D67" w:rsidRDefault="002E7D67" w:rsidP="00577695">
      <w:pPr>
        <w:widowControl/>
        <w:spacing w:line="0" w:lineRule="atLeast"/>
        <w:outlineLvl w:val="2"/>
        <w:rPr>
          <w:rFonts w:asciiTheme="minorEastAsia" w:eastAsiaTheme="minorEastAsia" w:hAnsiTheme="minorEastAsia"/>
          <w:color w:val="000000"/>
          <w:sz w:val="24"/>
          <w:szCs w:val="24"/>
        </w:rPr>
      </w:pPr>
      <w:r w:rsidRPr="002E7D67">
        <w:rPr>
          <w:rFonts w:asciiTheme="minorEastAsia" w:eastAsiaTheme="minorEastAsia" w:hAnsiTheme="minorEastAsia" w:hint="eastAsia"/>
          <w:color w:val="000000"/>
          <w:sz w:val="24"/>
          <w:szCs w:val="24"/>
        </w:rPr>
        <w:t xml:space="preserve">    </w:t>
      </w:r>
      <w:r w:rsidR="00BD4BE5" w:rsidRPr="002E7D67">
        <w:rPr>
          <w:rFonts w:asciiTheme="minorEastAsia" w:eastAsiaTheme="minorEastAsia" w:hAnsiTheme="minorEastAsia"/>
          <w:color w:val="000000"/>
          <w:sz w:val="24"/>
          <w:szCs w:val="24"/>
        </w:rPr>
        <w:t>本次家长会进一步拉近了家长与学校的距离，使家长对学校毕业班工作有了一个初步的了解，为初三年级今后各项工作的有序进展奠定了良好的基础，也对学校和孩子们的发展起到了良好的促进作用。许多家长纷纷表示，一定会积极支持、配合学校的教育，与学校携手，共同抓好九年级最后阶段孩子的学习与生活。我们深信：在学校、家长和学生的三方共同合作努力下，广大中考学生一定能取得良好成绩！</w:t>
      </w:r>
    </w:p>
    <w:p w14:paraId="22D31F78" w14:textId="77777777" w:rsidR="00BD4BE5" w:rsidRPr="002E7D67" w:rsidRDefault="00BD4BE5" w:rsidP="00577695">
      <w:pPr>
        <w:widowControl/>
        <w:spacing w:line="0" w:lineRule="atLeast"/>
        <w:jc w:val="left"/>
        <w:rPr>
          <w:rFonts w:asciiTheme="minorEastAsia" w:eastAsiaTheme="minorEastAsia" w:hAnsiTheme="minorEastAsia"/>
          <w:color w:val="000000"/>
          <w:sz w:val="24"/>
          <w:szCs w:val="24"/>
        </w:rPr>
      </w:pPr>
    </w:p>
    <w:p w14:paraId="186B113E" w14:textId="77777777" w:rsidR="001E5767" w:rsidRPr="00577695" w:rsidRDefault="001E5767" w:rsidP="00577695">
      <w:pPr>
        <w:spacing w:line="0" w:lineRule="atLeast"/>
        <w:rPr>
          <w:sz w:val="24"/>
          <w:szCs w:val="24"/>
        </w:rPr>
      </w:pPr>
    </w:p>
    <w:sectPr w:rsidR="001E5767" w:rsidRPr="00577695" w:rsidSect="00A551BF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宋体">
    <w:panose1 w:val="02010600030101010101"/>
    <w:charset w:val="50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50"/>
    <w:family w:val="auto"/>
    <w:pitch w:val="variable"/>
    <w:sig w:usb0="80000287" w:usb1="280F3C52" w:usb2="00000016" w:usb3="00000000" w:csb0="0004001F" w:csb1="00000000"/>
  </w:font>
  <w:font w:name="Heiti SC Light">
    <w:panose1 w:val="02000000000000000000"/>
    <w:charset w:val="50"/>
    <w:family w:val="auto"/>
    <w:pitch w:val="variable"/>
    <w:sig w:usb0="8000002F" w:usb1="080E004A" w:usb2="00000010" w:usb3="00000000" w:csb0="003E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966"/>
    <w:rsid w:val="001E5767"/>
    <w:rsid w:val="00291ABD"/>
    <w:rsid w:val="00292E68"/>
    <w:rsid w:val="002C5090"/>
    <w:rsid w:val="002E7D67"/>
    <w:rsid w:val="003C3676"/>
    <w:rsid w:val="004E4966"/>
    <w:rsid w:val="004F36CC"/>
    <w:rsid w:val="005243B5"/>
    <w:rsid w:val="00577695"/>
    <w:rsid w:val="00666B4D"/>
    <w:rsid w:val="00A551BF"/>
    <w:rsid w:val="00AB726E"/>
    <w:rsid w:val="00BD4BE5"/>
    <w:rsid w:val="00C25582"/>
    <w:rsid w:val="00F25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E5DF98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0"/>
      <w:sz w:val="20"/>
      <w:szCs w:val="20"/>
    </w:rPr>
  </w:style>
  <w:style w:type="paragraph" w:styleId="3">
    <w:name w:val="heading 3"/>
    <w:basedOn w:val="a"/>
    <w:link w:val="30"/>
    <w:uiPriority w:val="9"/>
    <w:qFormat/>
    <w:rsid w:val="004E4966"/>
    <w:pPr>
      <w:widowControl/>
      <w:spacing w:before="100" w:beforeAutospacing="1" w:after="100" w:afterAutospacing="1"/>
      <w:jc w:val="left"/>
      <w:outlineLvl w:val="2"/>
    </w:pPr>
    <w:rPr>
      <w:rFonts w:ascii="宋体" w:hAnsi="宋体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标题 3字符"/>
    <w:basedOn w:val="a0"/>
    <w:link w:val="3"/>
    <w:uiPriority w:val="9"/>
    <w:rsid w:val="004E4966"/>
    <w:rPr>
      <w:rFonts w:ascii="宋体" w:hAnsi="宋体"/>
      <w:b/>
      <w:bCs/>
      <w:kern w:val="0"/>
      <w:sz w:val="27"/>
      <w:szCs w:val="27"/>
    </w:rPr>
  </w:style>
  <w:style w:type="paragraph" w:styleId="a3">
    <w:name w:val="Normal (Web)"/>
    <w:basedOn w:val="a"/>
    <w:qFormat/>
    <w:rsid w:val="00BD4BE5"/>
    <w:pPr>
      <w:widowControl/>
      <w:adjustRightInd w:val="0"/>
      <w:snapToGrid w:val="0"/>
      <w:spacing w:before="100" w:beforeAutospacing="1" w:after="100" w:afterAutospacing="1"/>
      <w:jc w:val="left"/>
    </w:pPr>
    <w:rPr>
      <w:rFonts w:ascii="宋体" w:eastAsia="微软雅黑" w:hAnsi="宋体" w:cs="宋体"/>
      <w:sz w:val="24"/>
      <w:szCs w:val="22"/>
    </w:rPr>
  </w:style>
  <w:style w:type="paragraph" w:styleId="a4">
    <w:name w:val="List Paragraph"/>
    <w:basedOn w:val="a"/>
    <w:uiPriority w:val="34"/>
    <w:qFormat/>
    <w:rsid w:val="00577695"/>
    <w:pPr>
      <w:widowControl/>
      <w:spacing w:before="100" w:beforeAutospacing="1" w:after="100" w:afterAutospacing="1"/>
      <w:jc w:val="left"/>
    </w:pPr>
    <w:rPr>
      <w:rFonts w:ascii="宋体" w:hAnsi="宋体"/>
    </w:rPr>
  </w:style>
  <w:style w:type="paragraph" w:styleId="a5">
    <w:name w:val="Balloon Text"/>
    <w:basedOn w:val="a"/>
    <w:link w:val="a6"/>
    <w:uiPriority w:val="99"/>
    <w:semiHidden/>
    <w:unhideWhenUsed/>
    <w:rsid w:val="00291ABD"/>
    <w:rPr>
      <w:rFonts w:ascii="Heiti SC Light" w:eastAsia="Heiti SC Light"/>
      <w:sz w:val="18"/>
      <w:szCs w:val="18"/>
    </w:rPr>
  </w:style>
  <w:style w:type="character" w:customStyle="1" w:styleId="a6">
    <w:name w:val="批注框文本字符"/>
    <w:basedOn w:val="a0"/>
    <w:link w:val="a5"/>
    <w:uiPriority w:val="99"/>
    <w:semiHidden/>
    <w:rsid w:val="00291ABD"/>
    <w:rPr>
      <w:rFonts w:ascii="Heiti SC Light" w:eastAsia="Heiti SC Light"/>
      <w:kern w:val="0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0"/>
      <w:sz w:val="20"/>
      <w:szCs w:val="20"/>
    </w:rPr>
  </w:style>
  <w:style w:type="paragraph" w:styleId="3">
    <w:name w:val="heading 3"/>
    <w:basedOn w:val="a"/>
    <w:link w:val="30"/>
    <w:uiPriority w:val="9"/>
    <w:qFormat/>
    <w:rsid w:val="004E4966"/>
    <w:pPr>
      <w:widowControl/>
      <w:spacing w:before="100" w:beforeAutospacing="1" w:after="100" w:afterAutospacing="1"/>
      <w:jc w:val="left"/>
      <w:outlineLvl w:val="2"/>
    </w:pPr>
    <w:rPr>
      <w:rFonts w:ascii="宋体" w:hAnsi="宋体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标题 3字符"/>
    <w:basedOn w:val="a0"/>
    <w:link w:val="3"/>
    <w:uiPriority w:val="9"/>
    <w:rsid w:val="004E4966"/>
    <w:rPr>
      <w:rFonts w:ascii="宋体" w:hAnsi="宋体"/>
      <w:b/>
      <w:bCs/>
      <w:kern w:val="0"/>
      <w:sz w:val="27"/>
      <w:szCs w:val="27"/>
    </w:rPr>
  </w:style>
  <w:style w:type="paragraph" w:styleId="a3">
    <w:name w:val="Normal (Web)"/>
    <w:basedOn w:val="a"/>
    <w:qFormat/>
    <w:rsid w:val="00BD4BE5"/>
    <w:pPr>
      <w:widowControl/>
      <w:adjustRightInd w:val="0"/>
      <w:snapToGrid w:val="0"/>
      <w:spacing w:before="100" w:beforeAutospacing="1" w:after="100" w:afterAutospacing="1"/>
      <w:jc w:val="left"/>
    </w:pPr>
    <w:rPr>
      <w:rFonts w:ascii="宋体" w:eastAsia="微软雅黑" w:hAnsi="宋体" w:cs="宋体"/>
      <w:sz w:val="24"/>
      <w:szCs w:val="22"/>
    </w:rPr>
  </w:style>
  <w:style w:type="paragraph" w:styleId="a4">
    <w:name w:val="List Paragraph"/>
    <w:basedOn w:val="a"/>
    <w:uiPriority w:val="34"/>
    <w:qFormat/>
    <w:rsid w:val="00577695"/>
    <w:pPr>
      <w:widowControl/>
      <w:spacing w:before="100" w:beforeAutospacing="1" w:after="100" w:afterAutospacing="1"/>
      <w:jc w:val="left"/>
    </w:pPr>
    <w:rPr>
      <w:rFonts w:ascii="宋体" w:hAnsi="宋体"/>
    </w:rPr>
  </w:style>
  <w:style w:type="paragraph" w:styleId="a5">
    <w:name w:val="Balloon Text"/>
    <w:basedOn w:val="a"/>
    <w:link w:val="a6"/>
    <w:uiPriority w:val="99"/>
    <w:semiHidden/>
    <w:unhideWhenUsed/>
    <w:rsid w:val="00291ABD"/>
    <w:rPr>
      <w:rFonts w:ascii="Heiti SC Light" w:eastAsia="Heiti SC Light"/>
      <w:sz w:val="18"/>
      <w:szCs w:val="18"/>
    </w:rPr>
  </w:style>
  <w:style w:type="character" w:customStyle="1" w:styleId="a6">
    <w:name w:val="批注框文本字符"/>
    <w:basedOn w:val="a0"/>
    <w:link w:val="a5"/>
    <w:uiPriority w:val="99"/>
    <w:semiHidden/>
    <w:rsid w:val="00291ABD"/>
    <w:rPr>
      <w:rFonts w:ascii="Heiti SC Light" w:eastAsia="Heiti SC Light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2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16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115</Words>
  <Characters>657</Characters>
  <Application>Microsoft Macintosh Word</Application>
  <DocSecurity>0</DocSecurity>
  <Lines>5</Lines>
  <Paragraphs>1</Paragraphs>
  <ScaleCrop>false</ScaleCrop>
  <Company>apple</Company>
  <LinksUpToDate>false</LinksUpToDate>
  <CharactersWithSpaces>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 apple</dc:creator>
  <cp:keywords/>
  <dc:description/>
  <cp:lastModifiedBy>apple apple</cp:lastModifiedBy>
  <cp:revision>3</cp:revision>
  <dcterms:created xsi:type="dcterms:W3CDTF">2021-03-02T06:45:00Z</dcterms:created>
  <dcterms:modified xsi:type="dcterms:W3CDTF">2021-03-02T07:16:00Z</dcterms:modified>
</cp:coreProperties>
</file>