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“2020，身边的榜样”征文优秀组织奖名单</w:t>
      </w:r>
    </w:p>
    <w:p>
      <w:pPr>
        <w:spacing w:line="480" w:lineRule="auto"/>
        <w:jc w:val="center"/>
        <w:rPr>
          <w:rFonts w:ascii="黑体" w:hAnsi="黑体" w:eastAsia="黑体" w:cs="黑体"/>
          <w:b/>
          <w:bCs/>
          <w:sz w:val="32"/>
          <w:szCs w:val="40"/>
        </w:rPr>
      </w:pP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漕桥小学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洛阳中心小学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清英外国语学校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特殊教育学校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湖塘桥初级中学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星河实验小学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星河实验小学分校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刘海粟小学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武进区实验小学</w:t>
      </w:r>
    </w:p>
    <w:p>
      <w:pPr>
        <w:spacing w:line="480" w:lineRule="auto"/>
        <w:jc w:val="center"/>
        <w:rPr>
          <w:color w:val="C00000"/>
          <w:sz w:val="28"/>
          <w:szCs w:val="36"/>
        </w:rPr>
      </w:pPr>
      <w:bookmarkStart w:id="0" w:name="_GoBack"/>
      <w:r>
        <w:rPr>
          <w:rFonts w:hint="eastAsia"/>
          <w:color w:val="C00000"/>
          <w:sz w:val="28"/>
          <w:szCs w:val="36"/>
        </w:rPr>
        <w:t>城东小学</w:t>
      </w:r>
    </w:p>
    <w:bookmarkEnd w:id="0"/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南夏墅中心小学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机关幼儿园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庙桥幼儿园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刘海粟艺术幼儿园</w:t>
      </w:r>
    </w:p>
    <w:p>
      <w:pPr>
        <w:spacing w:line="48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湟里中心小学</w:t>
      </w:r>
    </w:p>
    <w:p>
      <w:pPr>
        <w:spacing w:line="480" w:lineRule="auto"/>
        <w:jc w:val="center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39058B"/>
    <w:rsid w:val="000B2F6D"/>
    <w:rsid w:val="000C3257"/>
    <w:rsid w:val="001E2B55"/>
    <w:rsid w:val="00223EE2"/>
    <w:rsid w:val="002C30F6"/>
    <w:rsid w:val="002C6539"/>
    <w:rsid w:val="003849E7"/>
    <w:rsid w:val="00572D4E"/>
    <w:rsid w:val="005E77D9"/>
    <w:rsid w:val="00601F2A"/>
    <w:rsid w:val="006C7F69"/>
    <w:rsid w:val="007620E3"/>
    <w:rsid w:val="00912FA3"/>
    <w:rsid w:val="00BC1A69"/>
    <w:rsid w:val="00BC5129"/>
    <w:rsid w:val="00BD1E7E"/>
    <w:rsid w:val="00C143C6"/>
    <w:rsid w:val="00C163B0"/>
    <w:rsid w:val="00CC527F"/>
    <w:rsid w:val="00E1466D"/>
    <w:rsid w:val="00FB259F"/>
    <w:rsid w:val="2A8314AB"/>
    <w:rsid w:val="3039058B"/>
    <w:rsid w:val="3ED43B64"/>
    <w:rsid w:val="412775A4"/>
    <w:rsid w:val="5DB9475A"/>
    <w:rsid w:val="5F1B3AA6"/>
    <w:rsid w:val="612B230E"/>
    <w:rsid w:val="6B3B17D1"/>
    <w:rsid w:val="6EC61723"/>
    <w:rsid w:val="7EC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武进教育局</Company>
  <Pages>1</Pages>
  <Words>19</Words>
  <Characters>111</Characters>
  <Lines>1</Lines>
  <Paragraphs>1</Paragraphs>
  <TotalTime>4</TotalTime>
  <ScaleCrop>false</ScaleCrop>
  <LinksUpToDate>false</LinksUpToDate>
  <CharactersWithSpaces>129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2021-01-15T03:55:00Z</dcterms:created>
  <dc:creator>王燕</dc:creator>
  <cp:lastModifiedBy>贺珊珊</cp:lastModifiedBy>
  <dcterms:modified xsi:type="dcterms:W3CDTF">2021-03-30T03:27:34Z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4B8FD4BDF9F346B09155F117C51601AF</vt:lpwstr>
  </property>
</Properties>
</file>