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-15"/>
          <w:sz w:val="43"/>
          <w:szCs w:val="43"/>
        </w:rPr>
        <w:t>关于开展2021年常州市寒假读书活动的通知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各学校：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2021年是中国共产党成立100周年，也是全面建成小康社会、实现第一个百年奋斗目标后，乘势而上开启全面建设社会主义现代化国家新征程的开局之年。为认真贯彻党的十九届五中全会精神，培育和践行社会主义核心价值观，用优秀传统文化和中国特色社会主义先进文化涵养品德、滋润心灵，促进全市中小学生学习党史、了解党的知识，激发广大中小学生浓厚的阅读兴趣，根据全市“我心向党”群众性主题宣传教育活动安排，市委宣传部、市文明办、市新闻出版局、市教育局、常州新华书店等将联合开展2021年常州市寒假读书活动。现将有关事项通知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sans-serif" w:eastAsia="黑体" w:cs="黑体"/>
          <w:i w:val="0"/>
          <w:caps w:val="0"/>
          <w:color w:val="000000"/>
          <w:spacing w:val="0"/>
          <w:sz w:val="31"/>
          <w:szCs w:val="31"/>
        </w:rPr>
        <w:t>一、活动主题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童心向党·逐梦百年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1"/>
          <w:szCs w:val="31"/>
        </w:rPr>
        <w:t>二、参加对象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全市中小学在校学生（包括中等职业学校）。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1"/>
          <w:szCs w:val="31"/>
        </w:rPr>
        <w:t>三、活动时间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2021年寒假期间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1"/>
          <w:szCs w:val="31"/>
        </w:rPr>
        <w:t>四、活动内容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楷体_GB2312" w:hAnsi="sans-serif" w:eastAsia="楷体_GB2312" w:cs="楷体_GB2312"/>
          <w:i w:val="0"/>
          <w:caps w:val="0"/>
          <w:color w:val="000000"/>
          <w:spacing w:val="0"/>
          <w:sz w:val="31"/>
          <w:szCs w:val="31"/>
        </w:rPr>
        <w:t>（一）</w:t>
      </w:r>
      <w:r>
        <w:rPr>
          <w:rFonts w:hint="eastAsia" w:ascii="楷体_GB2312" w:hAnsi="sans-serif" w:eastAsia="楷体_GB2312" w:cs="楷体_GB2312"/>
          <w:i w:val="0"/>
          <w:caps w:val="0"/>
          <w:color w:val="000000"/>
          <w:spacing w:val="0"/>
          <w:sz w:val="31"/>
          <w:szCs w:val="31"/>
        </w:rPr>
        <w:t>“童心向党·快乐成长”征文活动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通过阅读党史故事、传统名著等优秀读物，结合自我成长的实践，撰写自我成长故事。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1. 征文要求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应征文章题目自拟，除诗歌外体裁不限，字数要求为：小学组600字左右，初中组800字左右，高中组1000字左右。稿件为word文字形式。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2. 奖励形式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征文奖项设：一等奖20名，二等奖30名，三等奖40名，优秀奖50名，分别奖励200元、150元、100元、50元相等价值的纪念品，并颁发获奖证书。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sans-serif" w:eastAsia="楷体_GB2312" w:cs="楷体_GB2312"/>
          <w:i w:val="0"/>
          <w:caps w:val="0"/>
          <w:color w:val="000000"/>
          <w:spacing w:val="0"/>
          <w:sz w:val="31"/>
          <w:szCs w:val="31"/>
        </w:rPr>
        <w:t>（二）“逐梦百年·光明未来”诗词征集活动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在第一个百年目标胜利在望、乘势而上开启全面建设中国特色社会主义现代化国家新征程之际，广大中小学生是生力军、主力军。围绕讴歌新时代，放飞青春梦想，组织开展“逐梦百年•光明未来”诗词征集活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1. 征集要求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以一首或一组诗词为作品参与征集活动，长短不限，稿件为word文字形式。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2. 奖励形式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征集活动设：一等奖20名，二等奖30名，三等奖40名，优秀奖50名，分别奖励200元、150元、100元、50元相等价值的纪念品，并颁发获奖证书。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sans-serif" w:eastAsia="楷体_GB2312" w:cs="楷体_GB2312"/>
          <w:i w:val="0"/>
          <w:caps w:val="0"/>
          <w:color w:val="000000"/>
          <w:spacing w:val="0"/>
          <w:sz w:val="31"/>
          <w:szCs w:val="31"/>
        </w:rPr>
        <w:t>（三）“我心向党·美好生活”手抄报大赛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通过撰写反映党史故事、常州故事和自我的爱国故事、奋斗故事、追梦故事，编创一张手抄报，表达爱党爱国爱常州的真挚感情，树立爱国情、强国志、报国行相统一的理想信念。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1. 作品形式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手绘作品规格为A3，横版作画，作品正面需注明：学校年级班级+姓名+联系方式。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2. 奖励形式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手抄报专家评审设：一等奖20名，二等奖30名，三等奖40名，优秀奖50名，分别奖励200元、150元、100元、50元相等价值的纪念品，并颁发获奖证书。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手抄报“我的常州”APP集赞设：人气作品奖60名（小学组、初中组（含中职）、高中组各20名），奖励100元相等价值的纪念品及体育消费券（电子），并颁发获奖电子证书。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1"/>
          <w:szCs w:val="31"/>
        </w:rPr>
        <w:t>五、投稿方式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sans-serif" w:eastAsia="楷体_GB2312" w:cs="楷体_GB2312"/>
          <w:i w:val="0"/>
          <w:caps w:val="0"/>
          <w:color w:val="000000"/>
          <w:spacing w:val="0"/>
          <w:sz w:val="31"/>
          <w:szCs w:val="31"/>
        </w:rPr>
        <w:t>1. 各地、各校要做好读书征文、诗词征集、手抄报活动的组织工作，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三项活动作品由各辖市区教育行政部门统一报送，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u w:val="single"/>
        </w:rPr>
        <w:t>请各校</w:t>
      </w: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u w:val="single"/>
        </w:rPr>
        <w:t>择优报送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u w:val="single"/>
        </w:rPr>
        <w:t>至区教育局基础教育处。截止日期：2021年4月30日。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sans-serif" w:eastAsia="楷体_GB2312" w:cs="楷体_GB2312"/>
          <w:i w:val="0"/>
          <w:caps w:val="0"/>
          <w:color w:val="000000"/>
          <w:spacing w:val="0"/>
          <w:sz w:val="31"/>
          <w:szCs w:val="31"/>
        </w:rPr>
        <w:t>2.“童心向党·快乐成长”征文活动、“逐梦百年·光明未来”诗词征集活动投稿方式：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u w:val="single"/>
        </w:rPr>
        <w:t>请各学校填写2021年常州市寒假读书活动汇总表（附件2），并将相关文章及</w:t>
      </w: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u w:val="single"/>
        </w:rPr>
        <w:t>汇总表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u w:val="single"/>
        </w:rPr>
        <w:t>（电子稿）统一报送至区教育局基础教育处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；联系人：黄涛, 联系电话：85127250，电子邮箱：690769152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@qq.com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sans-serif" w:eastAsia="楷体_GB2312" w:cs="楷体_GB2312"/>
          <w:i w:val="0"/>
          <w:caps w:val="0"/>
          <w:color w:val="000000"/>
          <w:spacing w:val="0"/>
          <w:sz w:val="31"/>
          <w:szCs w:val="31"/>
        </w:rPr>
        <w:t>3.“我心向党·美好生活”手抄报大赛投稿方式：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（1）请各学校统一送至：新北区政府4号楼3楼327室基础教育处，收件人：黄涛，联系电话：85127250。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（2）参赛学生将手抄报作品拍照上传至“我的常州”APP首页—“我心向党·美好生活”手抄报大赛活动专题，进行线上集赞，各组集赞数排名前20位的作品颁发人气作品奖。请横拍作品，格式为JPG或PNG，图片小于5M，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u w:val="single"/>
        </w:rPr>
        <w:t>作品正面注明：学校年级班级+姓名+联系方式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。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u w:val="single"/>
        </w:rPr>
        <w:t>上传时间为2月1日至4月1日止，集赞时间为4月2日至5月10日止。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凡参与点赞的用户均可免费获得腾讯视频一年会员权益和200元面值的腾讯王卡，以及体育消费券。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1"/>
          <w:szCs w:val="31"/>
        </w:rPr>
        <w:t>六、总结表彰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组织方将邀请相关专家组成评审组，对三项活动逐项进行评审。评审结果5月份将通过常州文明网、常州教育局网、新华书店微信公众号、我的常州微信公众号公布，对活动中表现突出的个人给予表彰奖励。三项活动的获奖作品将在“我的常州”APP、“我的常州”微信公众号等进行展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请各地、各校高度重视，确保全年学生寒假读书活动顺利开展，努力营造更加健康向上的读书活动氛围。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附件：1. 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-15"/>
          <w:sz w:val="31"/>
          <w:szCs w:val="31"/>
        </w:rPr>
        <w:t>2021年常州市寒假读书活动推荐书目（小学、中学）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159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2. 2021年常州市寒假读书活动汇总表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sans-serif" w:eastAsia="楷体_GB2312" w:cs="楷体_GB2312"/>
          <w:i w:val="0"/>
          <w:caps w:val="0"/>
          <w:color w:val="000000"/>
          <w:spacing w:val="0"/>
          <w:sz w:val="31"/>
          <w:szCs w:val="31"/>
        </w:rPr>
        <w:t>（此页无正文）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中共常州市委宣传部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60"/>
          <w:sz w:val="31"/>
          <w:szCs w:val="31"/>
        </w:rPr>
        <w:t>常州市文明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30"/>
          <w:sz w:val="31"/>
          <w:szCs w:val="31"/>
        </w:rPr>
        <w:t>常州市新闻出版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局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60"/>
          <w:sz w:val="31"/>
          <w:szCs w:val="31"/>
        </w:rPr>
        <w:t>常州市教育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70" w:lineRule="atLeast"/>
        <w:ind w:left="0" w:right="315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江苏凤凰新华书店集团有限公司常州分公司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117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2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1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195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16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i w:val="0"/>
          <w:caps w:val="0"/>
          <w:color w:val="000000"/>
          <w:spacing w:val="0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16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华文中宋" w:hAnsi="华文中宋" w:eastAsia="华文中宋" w:cs="华文中宋"/>
          <w:i w:val="0"/>
          <w:caps w:val="0"/>
          <w:color w:val="000000"/>
          <w:spacing w:val="0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16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华文中宋" w:hAnsi="华文中宋" w:eastAsia="华文中宋" w:cs="华文中宋"/>
          <w:i w:val="0"/>
          <w:caps w:val="0"/>
          <w:color w:val="000000"/>
          <w:spacing w:val="0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16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附件：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instrText xml:space="preserve"> HYPERLINK "http://oss.bestcloud.cn/exxupload/20210112/b99bd95b162e416a8a2f490e0e565b2d.docx?AWSAccessKeyId=0255IVWNIO2L9R1X4FWO&amp;Expires=1610509741&amp;response-content-disposition=inline;filename=%e9%99%84%e4%bb%b61.docx&amp;Signature=Q2pcWZyifejAo0L2TcEVa0jZoOQ=" \t "_blank"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t>附件1.docx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instrText xml:space="preserve"> HYPERLINK "http://oss.bestcloud.cn/exxupload/20210112/fda2bf38e4d342408db3296e9addbd38.docx?AWSAccessKeyId=0255IVWNIO2L9R1X4FWO&amp;Expires=1610509741&amp;response-content-disposition=inline;filename=%e9%99%84%e4%bb%b62.docx&amp;Signature=MyfcpkJpfl+ZQwssPmUKbdFKau4=" \t "_blank"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t>附件2.docx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A724B"/>
    <w:rsid w:val="36B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2021-01-13T02:04:00Z</dcterms:created>
  <dc:creator>小小</dc:creator>
  <cp:lastModifiedBy>小小</cp:lastModifiedBy>
  <dcterms:modified xsi:type="dcterms:W3CDTF">2021-01-13T02:04:35Z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