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21D" w:rsidRDefault="004975D3">
      <w:pPr>
        <w:spacing w:line="500" w:lineRule="exact"/>
        <w:jc w:val="center"/>
        <w:rPr>
          <w:rFonts w:ascii="方正小标宋简体" w:eastAsia="方正小标宋简体" w:hAnsi="华文中宋"/>
          <w:sz w:val="32"/>
          <w:szCs w:val="32"/>
        </w:rPr>
      </w:pPr>
      <w:r>
        <w:rPr>
          <w:rFonts w:ascii="方正小标宋简体" w:eastAsia="方正小标宋简体" w:hAnsi="华文中宋" w:hint="eastAsia"/>
          <w:sz w:val="32"/>
          <w:szCs w:val="32"/>
        </w:rPr>
        <w:t>江苏省智慧校园创建汇报</w:t>
      </w:r>
    </w:p>
    <w:p w:rsidR="0059521D" w:rsidRDefault="004975D3">
      <w:pPr>
        <w:adjustRightInd w:val="0"/>
        <w:snapToGrid w:val="0"/>
        <w:spacing w:line="500" w:lineRule="exact"/>
        <w:jc w:val="center"/>
        <w:rPr>
          <w:rFonts w:ascii="宋体" w:hAnsi="宋体" w:cs="宋体"/>
          <w:sz w:val="24"/>
        </w:rPr>
      </w:pPr>
      <w:r>
        <w:rPr>
          <w:rFonts w:ascii="宋体" w:hAnsi="宋体" w:cs="宋体" w:hint="eastAsia"/>
          <w:sz w:val="28"/>
          <w:szCs w:val="28"/>
        </w:rPr>
        <w:t>——常州市新北区泰山小学智慧校园申报总结</w:t>
      </w:r>
    </w:p>
    <w:p w:rsidR="0059521D" w:rsidRDefault="0059521D">
      <w:pPr>
        <w:adjustRightInd w:val="0"/>
        <w:snapToGrid w:val="0"/>
        <w:spacing w:line="500" w:lineRule="exact"/>
        <w:ind w:firstLineChars="200" w:firstLine="480"/>
        <w:rPr>
          <w:rFonts w:ascii="宋体" w:hAnsi="宋体" w:cs="宋体"/>
          <w:sz w:val="24"/>
        </w:rPr>
      </w:pPr>
    </w:p>
    <w:p w:rsidR="0059521D" w:rsidRDefault="004975D3">
      <w:pPr>
        <w:adjustRightInd w:val="0"/>
        <w:snapToGrid w:val="0"/>
        <w:spacing w:line="500" w:lineRule="exact"/>
        <w:ind w:firstLineChars="200" w:firstLine="480"/>
        <w:rPr>
          <w:rFonts w:ascii="宋体" w:hAnsi="宋体" w:cs="宋体"/>
          <w:sz w:val="24"/>
        </w:rPr>
      </w:pPr>
      <w:r>
        <w:rPr>
          <w:rFonts w:ascii="宋体" w:hAnsi="宋体" w:cs="宋体" w:hint="eastAsia"/>
          <w:sz w:val="24"/>
        </w:rPr>
        <w:t>常州市新北区泰山小学</w:t>
      </w:r>
      <w:r>
        <w:rPr>
          <w:rFonts w:ascii="宋体" w:hAnsi="宋体" w:cs="宋体"/>
          <w:sz w:val="24"/>
        </w:rPr>
        <w:t>积极推进现代化学校建设，高标准配置教育现代化设备，不断提高教育技术装备管理和应用水平，先后获得</w:t>
      </w:r>
      <w:r>
        <w:rPr>
          <w:rFonts w:ascii="宋体" w:hAnsi="宋体" w:cs="宋体" w:hint="eastAsia"/>
          <w:sz w:val="24"/>
        </w:rPr>
        <w:t>“</w:t>
      </w:r>
      <w:r>
        <w:rPr>
          <w:rFonts w:ascii="宋体" w:hAnsi="宋体" w:cs="宋体" w:hint="eastAsia"/>
          <w:sz w:val="24"/>
        </w:rPr>
        <w:t>江苏省平安校园</w:t>
      </w:r>
      <w:r>
        <w:rPr>
          <w:rFonts w:ascii="宋体" w:hAnsi="宋体" w:cs="宋体" w:hint="eastAsia"/>
          <w:sz w:val="24"/>
        </w:rPr>
        <w:t>”</w:t>
      </w:r>
      <w:r>
        <w:rPr>
          <w:rFonts w:ascii="宋体" w:hAnsi="宋体" w:cs="宋体" w:hint="eastAsia"/>
          <w:sz w:val="24"/>
        </w:rPr>
        <w:t>，</w:t>
      </w:r>
      <w:r>
        <w:rPr>
          <w:rFonts w:ascii="宋体" w:hAnsi="宋体" w:cs="宋体" w:hint="eastAsia"/>
          <w:sz w:val="24"/>
        </w:rPr>
        <w:t>“</w:t>
      </w:r>
      <w:r>
        <w:rPr>
          <w:rFonts w:ascii="宋体" w:hAnsi="宋体" w:cs="宋体" w:hint="eastAsia"/>
          <w:sz w:val="24"/>
        </w:rPr>
        <w:t>江苏省</w:t>
      </w:r>
      <w:r>
        <w:rPr>
          <w:rFonts w:ascii="宋体" w:hAnsi="宋体" w:cs="宋体" w:hint="eastAsia"/>
          <w:sz w:val="24"/>
        </w:rPr>
        <w:t>STEM</w:t>
      </w:r>
      <w:r>
        <w:rPr>
          <w:rFonts w:ascii="宋体" w:hAnsi="宋体" w:cs="宋体" w:hint="eastAsia"/>
          <w:sz w:val="24"/>
        </w:rPr>
        <w:t>项目学校</w:t>
      </w:r>
      <w:r>
        <w:rPr>
          <w:rFonts w:ascii="宋体" w:hAnsi="宋体" w:cs="宋体" w:hint="eastAsia"/>
          <w:sz w:val="24"/>
        </w:rPr>
        <w:t>”</w:t>
      </w:r>
      <w:r>
        <w:rPr>
          <w:rFonts w:ascii="宋体" w:hAnsi="宋体" w:cs="宋体" w:hint="eastAsia"/>
          <w:sz w:val="24"/>
        </w:rPr>
        <w:t>，“江苏省健康促进金牌学校”“常州市科学教育特色学校”、“常州市艺术教育特色学校”、“常州市先进实验室”、“常州市示范图书馆”“常州市一级校园网”等。</w:t>
      </w:r>
      <w:r>
        <w:rPr>
          <w:rFonts w:ascii="宋体" w:hAnsi="宋体" w:cs="宋体"/>
          <w:sz w:val="24"/>
        </w:rPr>
        <w:t>201</w:t>
      </w:r>
      <w:r>
        <w:rPr>
          <w:rFonts w:ascii="宋体" w:hAnsi="宋体" w:cs="宋体" w:hint="eastAsia"/>
          <w:sz w:val="24"/>
        </w:rPr>
        <w:t>8</w:t>
      </w:r>
      <w:r>
        <w:rPr>
          <w:rFonts w:ascii="宋体" w:hAnsi="宋体" w:cs="宋体"/>
          <w:sz w:val="24"/>
        </w:rPr>
        <w:t>年又成功</w:t>
      </w:r>
      <w:r>
        <w:rPr>
          <w:rFonts w:ascii="宋体" w:hAnsi="宋体" w:cs="宋体" w:hint="eastAsia"/>
          <w:sz w:val="24"/>
        </w:rPr>
        <w:t>创建</w:t>
      </w:r>
      <w:r>
        <w:rPr>
          <w:rFonts w:ascii="宋体" w:hAnsi="宋体" w:cs="宋体"/>
          <w:sz w:val="24"/>
        </w:rPr>
        <w:t>并获批</w:t>
      </w:r>
      <w:r>
        <w:rPr>
          <w:rFonts w:ascii="宋体" w:hAnsi="宋体" w:cs="宋体"/>
          <w:sz w:val="24"/>
        </w:rPr>
        <w:t>“</w:t>
      </w:r>
      <w:bookmarkStart w:id="0" w:name="_Hlk20410894"/>
      <w:r>
        <w:rPr>
          <w:rFonts w:ascii="宋体" w:hAnsi="宋体" w:cs="宋体" w:hint="eastAsia"/>
          <w:sz w:val="24"/>
        </w:rPr>
        <w:t>常州</w:t>
      </w:r>
      <w:r>
        <w:rPr>
          <w:rFonts w:ascii="宋体" w:hAnsi="宋体" w:cs="宋体"/>
          <w:sz w:val="24"/>
        </w:rPr>
        <w:t>市教育技术装备管理</w:t>
      </w:r>
      <w:r>
        <w:rPr>
          <w:rFonts w:ascii="宋体" w:hAnsi="宋体" w:cs="宋体" w:hint="eastAsia"/>
          <w:sz w:val="24"/>
        </w:rPr>
        <w:t>应用</w:t>
      </w:r>
      <w:r>
        <w:rPr>
          <w:rFonts w:ascii="宋体" w:hAnsi="宋体" w:cs="宋体"/>
          <w:sz w:val="24"/>
        </w:rPr>
        <w:t>示范校</w:t>
      </w:r>
      <w:bookmarkEnd w:id="0"/>
      <w:r>
        <w:rPr>
          <w:rFonts w:ascii="宋体" w:hAnsi="宋体" w:cs="宋体"/>
          <w:sz w:val="24"/>
        </w:rPr>
        <w:t>”</w:t>
      </w:r>
      <w:r>
        <w:rPr>
          <w:rFonts w:ascii="宋体" w:hAnsi="宋体" w:cs="宋体" w:hint="eastAsia"/>
          <w:sz w:val="24"/>
        </w:rPr>
        <w:t>，</w:t>
      </w:r>
      <w:r>
        <w:rPr>
          <w:rFonts w:ascii="宋体" w:hAnsi="宋体" w:cs="宋体"/>
          <w:sz w:val="24"/>
        </w:rPr>
        <w:t>在此基础上，学校以</w:t>
      </w:r>
      <w:r>
        <w:rPr>
          <w:rFonts w:ascii="宋体" w:hAnsi="宋体" w:cs="宋体"/>
          <w:sz w:val="24"/>
        </w:rPr>
        <w:t>“</w:t>
      </w:r>
      <w:r>
        <w:rPr>
          <w:rFonts w:ascii="宋体" w:hAnsi="宋体" w:cs="宋体"/>
          <w:sz w:val="24"/>
        </w:rPr>
        <w:t>臻优至上</w:t>
      </w:r>
      <w:r>
        <w:rPr>
          <w:rFonts w:ascii="宋体" w:hAnsi="宋体" w:cs="宋体"/>
          <w:sz w:val="24"/>
        </w:rPr>
        <w:t>”</w:t>
      </w:r>
      <w:r>
        <w:rPr>
          <w:rFonts w:ascii="宋体" w:hAnsi="宋体" w:cs="宋体"/>
          <w:sz w:val="24"/>
        </w:rPr>
        <w:t>为原则，紧紧扣住创建</w:t>
      </w:r>
      <w:r>
        <w:rPr>
          <w:rFonts w:ascii="宋体" w:hAnsi="宋体" w:cs="宋体" w:hint="eastAsia"/>
          <w:sz w:val="24"/>
        </w:rPr>
        <w:t>“江苏省中小学智慧校园”</w:t>
      </w:r>
      <w:r>
        <w:rPr>
          <w:rFonts w:ascii="宋体" w:hAnsi="宋体" w:cs="宋体"/>
          <w:sz w:val="24"/>
        </w:rPr>
        <w:t>的契机，严抓教育装备的管理和应用，使教育技术装备工作趋于科学化、标准化、规范化</w:t>
      </w:r>
      <w:r>
        <w:rPr>
          <w:rFonts w:ascii="宋体" w:hAnsi="宋体" w:cs="宋体" w:hint="eastAsia"/>
          <w:sz w:val="24"/>
        </w:rPr>
        <w:t>、</w:t>
      </w:r>
      <w:r>
        <w:rPr>
          <w:rFonts w:ascii="宋体" w:hAnsi="宋体" w:cs="宋体" w:hint="eastAsia"/>
          <w:sz w:val="24"/>
        </w:rPr>
        <w:t>特色化</w:t>
      </w:r>
      <w:r>
        <w:rPr>
          <w:rFonts w:ascii="宋体" w:hAnsi="宋体" w:cs="宋体"/>
          <w:sz w:val="24"/>
        </w:rPr>
        <w:t>，为学校的快速发展奠定了坚实基础。</w:t>
      </w:r>
    </w:p>
    <w:p w:rsidR="0059521D" w:rsidRDefault="004975D3">
      <w:pPr>
        <w:pStyle w:val="a4"/>
        <w:spacing w:line="500" w:lineRule="exact"/>
        <w:ind w:firstLine="482"/>
        <w:jc w:val="left"/>
        <w:rPr>
          <w:b/>
          <w:sz w:val="24"/>
          <w:szCs w:val="24"/>
        </w:rPr>
      </w:pPr>
      <w:r>
        <w:rPr>
          <w:rFonts w:hint="eastAsia"/>
          <w:b/>
          <w:sz w:val="24"/>
          <w:szCs w:val="24"/>
        </w:rPr>
        <w:t>一、</w:t>
      </w:r>
      <w:r>
        <w:rPr>
          <w:rFonts w:hint="eastAsia"/>
          <w:b/>
          <w:sz w:val="24"/>
          <w:szCs w:val="24"/>
        </w:rPr>
        <w:t>智慧</w:t>
      </w:r>
      <w:r>
        <w:rPr>
          <w:rFonts w:hint="eastAsia"/>
          <w:b/>
          <w:sz w:val="24"/>
          <w:szCs w:val="24"/>
        </w:rPr>
        <w:t>环境</w:t>
      </w:r>
      <w:r>
        <w:rPr>
          <w:rFonts w:hint="eastAsia"/>
          <w:b/>
          <w:sz w:val="24"/>
          <w:szCs w:val="24"/>
        </w:rPr>
        <w:t>——构建智慧学习环境</w:t>
      </w:r>
    </w:p>
    <w:p w:rsidR="0059521D" w:rsidRDefault="004975D3">
      <w:pPr>
        <w:adjustRightInd w:val="0"/>
        <w:snapToGrid w:val="0"/>
        <w:spacing w:line="500" w:lineRule="exact"/>
        <w:ind w:firstLineChars="200" w:firstLine="480"/>
        <w:rPr>
          <w:rFonts w:ascii="宋体" w:hAnsi="宋体" w:cs="宋体"/>
          <w:sz w:val="24"/>
        </w:rPr>
      </w:pPr>
      <w:r>
        <w:rPr>
          <w:rFonts w:ascii="宋体" w:hAnsi="宋体" w:cs="宋体" w:hint="eastAsia"/>
          <w:sz w:val="24"/>
        </w:rPr>
        <w:t>学校网络中心采用电信光纤接入，校园网主干千兆，</w:t>
      </w:r>
      <w:r>
        <w:rPr>
          <w:rFonts w:ascii="宋体" w:hAnsi="宋体" w:cs="宋体" w:hint="eastAsia"/>
          <w:sz w:val="24"/>
        </w:rPr>
        <w:t>百兆到桌面，</w:t>
      </w:r>
      <w:r>
        <w:rPr>
          <w:rFonts w:ascii="宋体" w:hAnsi="宋体" w:cs="宋体" w:hint="eastAsia"/>
          <w:sz w:val="24"/>
        </w:rPr>
        <w:t>出口带宽速率为</w:t>
      </w:r>
      <w:r>
        <w:rPr>
          <w:rFonts w:ascii="宋体" w:hAnsi="宋体" w:cs="宋体" w:hint="eastAsia"/>
          <w:sz w:val="24"/>
        </w:rPr>
        <w:t>100</w:t>
      </w:r>
      <w:r>
        <w:rPr>
          <w:rFonts w:ascii="宋体" w:hAnsi="宋体" w:cs="宋体" w:hint="eastAsia"/>
          <w:sz w:val="24"/>
        </w:rPr>
        <w:t>兆，无线网络覆盖整个教学区和办公区，周界报警、电子围栏、</w:t>
      </w:r>
      <w:r>
        <w:rPr>
          <w:rFonts w:ascii="宋体" w:hAnsi="宋体" w:cs="宋体" w:hint="eastAsia"/>
          <w:sz w:val="24"/>
        </w:rPr>
        <w:t>74</w:t>
      </w:r>
      <w:r>
        <w:rPr>
          <w:rFonts w:ascii="宋体" w:hAnsi="宋体" w:cs="宋体" w:hint="eastAsia"/>
          <w:sz w:val="24"/>
        </w:rPr>
        <w:t>个高清摄像监控、校园电子屏等全部联网</w:t>
      </w:r>
      <w:r>
        <w:rPr>
          <w:rFonts w:ascii="宋体" w:hAnsi="宋体" w:cs="宋体" w:hint="eastAsia"/>
          <w:sz w:val="24"/>
        </w:rPr>
        <w:t>并与</w:t>
      </w:r>
      <w:r>
        <w:rPr>
          <w:rFonts w:ascii="宋体" w:hAnsi="宋体" w:cs="宋体" w:hint="eastAsia"/>
          <w:sz w:val="24"/>
        </w:rPr>
        <w:t>110</w:t>
      </w:r>
      <w:r>
        <w:rPr>
          <w:rFonts w:ascii="宋体" w:hAnsi="宋体" w:cs="宋体" w:hint="eastAsia"/>
          <w:sz w:val="24"/>
        </w:rPr>
        <w:t>系统联网</w:t>
      </w:r>
      <w:r>
        <w:rPr>
          <w:rFonts w:ascii="宋体" w:hAnsi="宋体" w:cs="宋体" w:hint="eastAsia"/>
          <w:sz w:val="24"/>
        </w:rPr>
        <w:t>。学校</w:t>
      </w:r>
      <w:r>
        <w:rPr>
          <w:rFonts w:ascii="宋体" w:hAnsi="宋体" w:cs="宋体" w:hint="eastAsia"/>
          <w:sz w:val="24"/>
        </w:rPr>
        <w:t>建</w:t>
      </w:r>
      <w:r>
        <w:rPr>
          <w:rFonts w:ascii="宋体" w:hAnsi="宋体" w:cs="宋体" w:hint="eastAsia"/>
          <w:sz w:val="24"/>
        </w:rPr>
        <w:t>有校园网络</w:t>
      </w:r>
      <w:r>
        <w:rPr>
          <w:rFonts w:ascii="宋体" w:hAnsi="宋体" w:cs="宋体" w:hint="eastAsia"/>
          <w:sz w:val="24"/>
        </w:rPr>
        <w:t>系统、</w:t>
      </w:r>
      <w:r>
        <w:rPr>
          <w:rFonts w:ascii="宋体" w:hAnsi="宋体" w:cs="宋体" w:hint="eastAsia"/>
          <w:sz w:val="24"/>
        </w:rPr>
        <w:t>数字广播系统</w:t>
      </w:r>
      <w:r>
        <w:rPr>
          <w:rFonts w:ascii="宋体" w:hAnsi="宋体" w:cs="宋体" w:hint="eastAsia"/>
          <w:sz w:val="24"/>
        </w:rPr>
        <w:t>、</w:t>
      </w:r>
      <w:r>
        <w:rPr>
          <w:rFonts w:ascii="宋体" w:hAnsi="宋体" w:cs="宋体" w:hint="eastAsia"/>
          <w:sz w:val="24"/>
        </w:rPr>
        <w:t>校园数字电视台系统，连通校园所有班级，校园电视台数字电视、多媒体教室、会议室网络系统为现代化教学提供了</w:t>
      </w:r>
      <w:r>
        <w:rPr>
          <w:rFonts w:ascii="宋体" w:hAnsi="宋体" w:cs="宋体" w:hint="eastAsia"/>
          <w:sz w:val="24"/>
        </w:rPr>
        <w:t>保障，且校园网接入国家教育资源公共服务平台</w:t>
      </w:r>
      <w:r>
        <w:rPr>
          <w:rFonts w:asciiTheme="minorEastAsia" w:hAnsiTheme="minorEastAsia" w:cs="宋体" w:hint="eastAsia"/>
          <w:sz w:val="24"/>
        </w:rPr>
        <w:t>、</w:t>
      </w:r>
      <w:r>
        <w:rPr>
          <w:rFonts w:ascii="宋体" w:hAnsi="宋体" w:cs="宋体" w:hint="eastAsia"/>
          <w:sz w:val="24"/>
        </w:rPr>
        <w:t>省教育厅</w:t>
      </w:r>
      <w:r>
        <w:rPr>
          <w:rFonts w:asciiTheme="minorEastAsia" w:hAnsiTheme="minorEastAsia" w:cs="宋体" w:hint="eastAsia"/>
          <w:sz w:val="24"/>
        </w:rPr>
        <w:t>、</w:t>
      </w:r>
      <w:r>
        <w:rPr>
          <w:rFonts w:ascii="宋体" w:hAnsi="宋体" w:cs="宋体" w:hint="eastAsia"/>
          <w:sz w:val="24"/>
        </w:rPr>
        <w:t>江苏教师教育</w:t>
      </w:r>
      <w:r>
        <w:rPr>
          <w:rFonts w:asciiTheme="minorEastAsia" w:hAnsiTheme="minorEastAsia" w:cs="宋体" w:hint="eastAsia"/>
          <w:sz w:val="24"/>
        </w:rPr>
        <w:t>、</w:t>
      </w:r>
      <w:r>
        <w:rPr>
          <w:rFonts w:ascii="宋体" w:hAnsi="宋体" w:cs="宋体" w:hint="eastAsia"/>
          <w:sz w:val="24"/>
        </w:rPr>
        <w:t>常州教育</w:t>
      </w:r>
      <w:r>
        <w:rPr>
          <w:rFonts w:asciiTheme="minorEastAsia" w:hAnsiTheme="minorEastAsia" w:cs="宋体" w:hint="eastAsia"/>
          <w:sz w:val="24"/>
        </w:rPr>
        <w:t>、</w:t>
      </w:r>
      <w:r>
        <w:rPr>
          <w:rFonts w:ascii="宋体" w:hAnsi="宋体" w:cs="宋体" w:hint="eastAsia"/>
          <w:sz w:val="24"/>
        </w:rPr>
        <w:t>常州教育科学研究院</w:t>
      </w:r>
      <w:r>
        <w:rPr>
          <w:rFonts w:asciiTheme="minorEastAsia" w:hAnsiTheme="minorEastAsia" w:cs="宋体" w:hint="eastAsia"/>
          <w:sz w:val="24"/>
        </w:rPr>
        <w:t>、其他兄弟城市教育信息专题网站，</w:t>
      </w:r>
      <w:r>
        <w:rPr>
          <w:rFonts w:asciiTheme="minorEastAsia" w:hAnsiTheme="minorEastAsia" w:cs="宋体" w:hint="eastAsia"/>
          <w:sz w:val="24"/>
        </w:rPr>
        <w:t>学校</w:t>
      </w:r>
      <w:r>
        <w:rPr>
          <w:rFonts w:ascii="宋体" w:hAnsi="宋体" w:cs="宋体" w:hint="eastAsia"/>
          <w:sz w:val="24"/>
        </w:rPr>
        <w:t>被评为常州市一级校园网。</w:t>
      </w:r>
    </w:p>
    <w:p w:rsidR="0059521D" w:rsidRDefault="004975D3">
      <w:pPr>
        <w:adjustRightInd w:val="0"/>
        <w:snapToGrid w:val="0"/>
        <w:spacing w:line="500" w:lineRule="exact"/>
        <w:ind w:firstLineChars="200" w:firstLine="480"/>
        <w:rPr>
          <w:rFonts w:ascii="宋体" w:hAnsi="宋体" w:cs="宋体"/>
          <w:sz w:val="24"/>
        </w:rPr>
      </w:pPr>
      <w:r>
        <w:rPr>
          <w:rFonts w:ascii="宋体" w:hAnsi="宋体" w:cs="宋体" w:hint="eastAsia"/>
          <w:sz w:val="24"/>
        </w:rPr>
        <w:t>学校建有</w:t>
      </w:r>
      <w:r>
        <w:rPr>
          <w:rFonts w:ascii="宋体" w:hAnsi="宋体" w:cs="宋体" w:hint="eastAsia"/>
          <w:sz w:val="24"/>
        </w:rPr>
        <w:t>1</w:t>
      </w:r>
      <w:r>
        <w:rPr>
          <w:rFonts w:ascii="宋体" w:hAnsi="宋体" w:cs="宋体" w:hint="eastAsia"/>
          <w:sz w:val="24"/>
        </w:rPr>
        <w:t>个标准电脑教室，每个普通教室、专用教室都配有电脑</w:t>
      </w:r>
      <w:r>
        <w:rPr>
          <w:rFonts w:ascii="宋体" w:hAnsi="宋体" w:cs="宋体" w:hint="eastAsia"/>
          <w:sz w:val="24"/>
        </w:rPr>
        <w:t>、</w:t>
      </w:r>
      <w:r>
        <w:rPr>
          <w:rFonts w:ascii="宋体" w:hAnsi="宋体" w:cs="宋体" w:hint="eastAsia"/>
          <w:sz w:val="24"/>
        </w:rPr>
        <w:t>投影、触控一体机等多媒体教学系统</w:t>
      </w:r>
      <w:r>
        <w:rPr>
          <w:rFonts w:ascii="宋体" w:hAnsi="宋体" w:cs="宋体" w:hint="eastAsia"/>
          <w:sz w:val="24"/>
        </w:rPr>
        <w:t>，</w:t>
      </w:r>
      <w:r>
        <w:rPr>
          <w:rFonts w:ascii="宋体" w:hAnsi="宋体" w:cs="宋体" w:hint="eastAsia"/>
          <w:sz w:val="24"/>
        </w:rPr>
        <w:t>通过中央控制集成系统进行管理。</w:t>
      </w:r>
      <w:r>
        <w:rPr>
          <w:rFonts w:ascii="宋体" w:hAnsi="宋体" w:cs="宋体" w:hint="eastAsia"/>
          <w:sz w:val="24"/>
        </w:rPr>
        <w:t>现</w:t>
      </w:r>
      <w:r>
        <w:rPr>
          <w:rFonts w:ascii="宋体" w:hAnsi="宋体" w:cs="宋体" w:hint="eastAsia"/>
          <w:sz w:val="24"/>
        </w:rPr>
        <w:t>学校</w:t>
      </w:r>
      <w:r>
        <w:rPr>
          <w:rFonts w:ascii="宋体" w:hAnsi="宋体" w:cs="宋体" w:hint="eastAsia"/>
          <w:sz w:val="24"/>
        </w:rPr>
        <w:t>电脑数量为</w:t>
      </w:r>
      <w:r>
        <w:rPr>
          <w:rFonts w:ascii="宋体" w:hAnsi="宋体" w:cs="宋体" w:hint="eastAsia"/>
          <w:sz w:val="24"/>
        </w:rPr>
        <w:t>221</w:t>
      </w:r>
      <w:r>
        <w:rPr>
          <w:rFonts w:ascii="宋体" w:hAnsi="宋体" w:cs="宋体" w:hint="eastAsia"/>
          <w:sz w:val="24"/>
        </w:rPr>
        <w:t>台，生机比为</w:t>
      </w:r>
      <w:r>
        <w:rPr>
          <w:rFonts w:ascii="宋体" w:hAnsi="宋体" w:cs="宋体" w:hint="eastAsia"/>
          <w:sz w:val="24"/>
        </w:rPr>
        <w:t>7.5:1</w:t>
      </w:r>
      <w:r>
        <w:rPr>
          <w:rFonts w:ascii="宋体" w:hAnsi="宋体" w:cs="宋体" w:hint="eastAsia"/>
          <w:sz w:val="24"/>
        </w:rPr>
        <w:t>，师机比为</w:t>
      </w:r>
      <w:r>
        <w:rPr>
          <w:rFonts w:ascii="宋体" w:hAnsi="宋体" w:cs="宋体" w:hint="eastAsia"/>
          <w:sz w:val="24"/>
        </w:rPr>
        <w:t>1:1</w:t>
      </w:r>
      <w:r>
        <w:rPr>
          <w:rFonts w:ascii="宋体" w:hAnsi="宋体" w:cs="宋体" w:hint="eastAsia"/>
          <w:sz w:val="24"/>
        </w:rPr>
        <w:t>，</w:t>
      </w:r>
      <w:r>
        <w:rPr>
          <w:rFonts w:ascii="宋体" w:hAnsi="宋体" w:cs="宋体" w:hint="eastAsia"/>
          <w:sz w:val="24"/>
        </w:rPr>
        <w:t>3</w:t>
      </w:r>
      <w:r>
        <w:rPr>
          <w:rFonts w:ascii="宋体" w:hAnsi="宋体" w:cs="宋体" w:hint="eastAsia"/>
          <w:sz w:val="24"/>
        </w:rPr>
        <w:t>台移动摄像机以及</w:t>
      </w:r>
      <w:r>
        <w:rPr>
          <w:rFonts w:ascii="宋体" w:hAnsi="宋体" w:cs="宋体" w:hint="eastAsia"/>
          <w:sz w:val="24"/>
        </w:rPr>
        <w:t>9</w:t>
      </w:r>
      <w:r>
        <w:rPr>
          <w:rFonts w:ascii="宋体" w:hAnsi="宋体" w:cs="宋体" w:hint="eastAsia"/>
          <w:sz w:val="24"/>
        </w:rPr>
        <w:t>台照相机为学生移动学习提供了物质保障。图书馆配备</w:t>
      </w:r>
      <w:r>
        <w:rPr>
          <w:rFonts w:ascii="宋体" w:hAnsi="宋体" w:cs="宋体" w:hint="eastAsia"/>
          <w:sz w:val="24"/>
        </w:rPr>
        <w:t>2</w:t>
      </w:r>
      <w:r>
        <w:rPr>
          <w:rFonts w:ascii="宋体" w:hAnsi="宋体" w:cs="宋体" w:hint="eastAsia"/>
          <w:sz w:val="24"/>
        </w:rPr>
        <w:t>台</w:t>
      </w:r>
      <w:r>
        <w:rPr>
          <w:rFonts w:ascii="宋体" w:hAnsi="宋体" w:cs="宋体" w:hint="eastAsia"/>
          <w:sz w:val="24"/>
        </w:rPr>
        <w:t>采编</w:t>
      </w:r>
      <w:r>
        <w:rPr>
          <w:rFonts w:ascii="宋体" w:hAnsi="宋体" w:cs="宋体" w:hint="eastAsia"/>
          <w:sz w:val="24"/>
        </w:rPr>
        <w:t>电脑</w:t>
      </w:r>
      <w:r>
        <w:rPr>
          <w:rFonts w:ascii="宋体" w:hAnsi="宋体" w:cs="宋体" w:hint="eastAsia"/>
          <w:sz w:val="24"/>
        </w:rPr>
        <w:t>和电子图书触控阅读设备</w:t>
      </w:r>
      <w:r>
        <w:rPr>
          <w:rFonts w:ascii="宋体" w:hAnsi="宋体" w:cs="宋体" w:hint="eastAsia"/>
          <w:sz w:val="24"/>
        </w:rPr>
        <w:t>，设有图书采编区、借阅区，为管理员图书编码、师生查阅信息、借书卡刷卡借阅提供便捷，整体布局合理，有低中高年级学生阅览区、阅读指导区、休闲交流区、藏书区，被评为常州市示范图书馆。</w:t>
      </w:r>
    </w:p>
    <w:p w:rsidR="0059521D" w:rsidRDefault="004975D3">
      <w:pPr>
        <w:adjustRightInd w:val="0"/>
        <w:snapToGrid w:val="0"/>
        <w:spacing w:line="500" w:lineRule="exact"/>
        <w:ind w:firstLineChars="200" w:firstLine="480"/>
        <w:rPr>
          <w:rFonts w:ascii="宋体" w:hAnsi="宋体" w:cs="宋体"/>
          <w:sz w:val="24"/>
        </w:rPr>
      </w:pPr>
      <w:r>
        <w:rPr>
          <w:rFonts w:ascii="宋体" w:hAnsi="宋体" w:cs="宋体" w:hint="eastAsia"/>
          <w:sz w:val="24"/>
        </w:rPr>
        <w:t>学校建有设施完备的大型多媒体教室</w:t>
      </w:r>
      <w:r>
        <w:rPr>
          <w:rFonts w:ascii="宋体" w:hAnsi="宋体" w:cs="宋体" w:hint="eastAsia"/>
          <w:sz w:val="24"/>
        </w:rPr>
        <w:t>，</w:t>
      </w:r>
      <w:r>
        <w:rPr>
          <w:rFonts w:ascii="宋体" w:hAnsi="宋体" w:cs="宋体" w:hint="eastAsia"/>
          <w:sz w:val="24"/>
        </w:rPr>
        <w:t>配备触控一体机、</w:t>
      </w:r>
      <w:r>
        <w:rPr>
          <w:rFonts w:ascii="宋体" w:hAnsi="宋体" w:cs="宋体" w:hint="eastAsia"/>
          <w:sz w:val="24"/>
        </w:rPr>
        <w:t>投影等</w:t>
      </w:r>
      <w:r>
        <w:rPr>
          <w:rFonts w:ascii="宋体" w:hAnsi="宋体" w:cs="宋体" w:hint="eastAsia"/>
          <w:sz w:val="24"/>
        </w:rPr>
        <w:t>设备</w:t>
      </w:r>
      <w:r>
        <w:rPr>
          <w:rFonts w:ascii="宋体" w:hAnsi="宋体" w:cs="宋体" w:hint="eastAsia"/>
          <w:sz w:val="24"/>
        </w:rPr>
        <w:t>，校园</w:t>
      </w:r>
      <w:r>
        <w:rPr>
          <w:rFonts w:ascii="宋体" w:hAnsi="宋体" w:cs="宋体" w:hint="eastAsia"/>
          <w:sz w:val="24"/>
        </w:rPr>
        <w:lastRenderedPageBreak/>
        <w:t>电视台数字电视系统统一调控班级校园电视台，可进行远程教学或讲座</w:t>
      </w:r>
      <w:r>
        <w:rPr>
          <w:rFonts w:ascii="宋体" w:hAnsi="宋体" w:cs="宋体" w:hint="eastAsia"/>
          <w:sz w:val="24"/>
        </w:rPr>
        <w:t>，</w:t>
      </w:r>
      <w:r>
        <w:rPr>
          <w:rFonts w:ascii="宋体" w:hAnsi="宋体" w:cs="宋体" w:hint="eastAsia"/>
          <w:sz w:val="24"/>
        </w:rPr>
        <w:t>学校每月开展校园电视直播，深受学生喜爱</w:t>
      </w:r>
      <w:r>
        <w:rPr>
          <w:rFonts w:ascii="宋体" w:hAnsi="宋体" w:cs="宋体" w:hint="eastAsia"/>
          <w:sz w:val="24"/>
        </w:rPr>
        <w:t>。创客教室融合了</w:t>
      </w:r>
      <w:r>
        <w:rPr>
          <w:rFonts w:ascii="宋体" w:hAnsi="宋体" w:cs="宋体" w:hint="eastAsia"/>
          <w:sz w:val="24"/>
        </w:rPr>
        <w:t>3D</w:t>
      </w:r>
      <w:r>
        <w:rPr>
          <w:rFonts w:ascii="宋体" w:hAnsi="宋体" w:cs="宋体" w:hint="eastAsia"/>
          <w:sz w:val="24"/>
        </w:rPr>
        <w:t>打印、</w:t>
      </w:r>
      <w:r>
        <w:rPr>
          <w:rFonts w:ascii="宋体" w:hAnsi="宋体" w:cs="宋体" w:hint="eastAsia"/>
          <w:sz w:val="24"/>
        </w:rPr>
        <w:t>stem</w:t>
      </w:r>
      <w:r>
        <w:rPr>
          <w:rFonts w:ascii="宋体" w:hAnsi="宋体" w:cs="宋体" w:hint="eastAsia"/>
          <w:sz w:val="24"/>
        </w:rPr>
        <w:t>学习、</w:t>
      </w:r>
      <w:r>
        <w:rPr>
          <w:rFonts w:ascii="宋体" w:hAnsi="宋体" w:cs="宋体" w:hint="eastAsia"/>
          <w:sz w:val="24"/>
        </w:rPr>
        <w:t>科学研究、技术制作、艺术创作等</w:t>
      </w:r>
      <w:r>
        <w:rPr>
          <w:rFonts w:ascii="宋体" w:hAnsi="宋体" w:cs="宋体" w:hint="eastAsia"/>
          <w:sz w:val="24"/>
        </w:rPr>
        <w:t>功能</w:t>
      </w:r>
      <w:r>
        <w:rPr>
          <w:rFonts w:ascii="宋体" w:hAnsi="宋体" w:cs="宋体" w:hint="eastAsia"/>
          <w:sz w:val="24"/>
        </w:rPr>
        <w:t>，满足个性化学习需求。</w:t>
      </w:r>
    </w:p>
    <w:p w:rsidR="0059521D" w:rsidRDefault="004975D3">
      <w:pPr>
        <w:adjustRightInd w:val="0"/>
        <w:snapToGrid w:val="0"/>
        <w:spacing w:line="500" w:lineRule="exact"/>
        <w:ind w:firstLineChars="200" w:firstLine="480"/>
        <w:rPr>
          <w:rFonts w:ascii="宋体" w:hAnsi="宋体" w:cs="宋体"/>
          <w:sz w:val="24"/>
        </w:rPr>
      </w:pPr>
      <w:r>
        <w:rPr>
          <w:rFonts w:ascii="宋体" w:hAnsi="宋体" w:cs="宋体" w:hint="eastAsia"/>
          <w:sz w:val="24"/>
        </w:rPr>
        <w:t>学校全网采用锐捷三层交换机，网络出口配有防火墙</w:t>
      </w:r>
      <w:r>
        <w:rPr>
          <w:rFonts w:ascii="宋体" w:hAnsi="宋体" w:cs="宋体" w:hint="eastAsia"/>
          <w:sz w:val="24"/>
        </w:rPr>
        <w:t>、</w:t>
      </w:r>
      <w:r>
        <w:rPr>
          <w:rFonts w:ascii="宋体" w:hAnsi="宋体" w:cs="宋体" w:hint="eastAsia"/>
          <w:sz w:val="24"/>
        </w:rPr>
        <w:t>上网行为管理设备</w:t>
      </w:r>
      <w:r>
        <w:rPr>
          <w:rFonts w:ascii="宋体" w:hAnsi="宋体" w:cs="宋体" w:hint="eastAsia"/>
          <w:sz w:val="24"/>
        </w:rPr>
        <w:t>、</w:t>
      </w:r>
      <w:r>
        <w:rPr>
          <w:rFonts w:ascii="宋体" w:hAnsi="宋体" w:cs="宋体" w:hint="eastAsia"/>
          <w:sz w:val="24"/>
        </w:rPr>
        <w:t>无</w:t>
      </w:r>
      <w:r>
        <w:rPr>
          <w:rFonts w:ascii="宋体" w:hAnsi="宋体" w:cs="宋体" w:hint="eastAsia"/>
          <w:sz w:val="24"/>
        </w:rPr>
        <w:t>线控制器</w:t>
      </w:r>
      <w:r>
        <w:rPr>
          <w:rFonts w:ascii="宋体" w:hAnsi="宋体" w:cs="宋体" w:hint="eastAsia"/>
          <w:sz w:val="24"/>
        </w:rPr>
        <w:t>，确保校园网络安全、绿色上网</w:t>
      </w:r>
      <w:r>
        <w:rPr>
          <w:rFonts w:ascii="宋体" w:hAnsi="宋体" w:cs="宋体" w:hint="eastAsia"/>
          <w:sz w:val="24"/>
        </w:rPr>
        <w:t>，</w:t>
      </w:r>
      <w:r>
        <w:rPr>
          <w:rFonts w:ascii="宋体" w:hAnsi="宋体" w:cs="宋体" w:hint="eastAsia"/>
          <w:sz w:val="24"/>
        </w:rPr>
        <w:t>上网日志保存</w:t>
      </w:r>
      <w:r>
        <w:rPr>
          <w:rFonts w:ascii="宋体" w:hAnsi="宋体" w:cs="宋体" w:hint="eastAsia"/>
          <w:sz w:val="24"/>
        </w:rPr>
        <w:t>60</w:t>
      </w:r>
      <w:r>
        <w:rPr>
          <w:rFonts w:ascii="宋体" w:hAnsi="宋体" w:cs="宋体" w:hint="eastAsia"/>
          <w:sz w:val="24"/>
        </w:rPr>
        <w:t>天以上</w:t>
      </w:r>
      <w:r>
        <w:rPr>
          <w:rFonts w:ascii="宋体" w:hAnsi="宋体" w:cs="宋体" w:hint="eastAsia"/>
          <w:sz w:val="24"/>
        </w:rPr>
        <w:t>。网络中心内部配有</w:t>
      </w:r>
      <w:r>
        <w:rPr>
          <w:rFonts w:ascii="宋体" w:hAnsi="宋体" w:cs="宋体" w:hint="eastAsia"/>
          <w:sz w:val="24"/>
        </w:rPr>
        <w:t>3</w:t>
      </w:r>
      <w:r>
        <w:rPr>
          <w:rFonts w:ascii="宋体" w:hAnsi="宋体" w:cs="宋体" w:hint="eastAsia"/>
          <w:sz w:val="24"/>
        </w:rPr>
        <w:t>台服务器、稳压电源和</w:t>
      </w:r>
      <w:r>
        <w:rPr>
          <w:rFonts w:ascii="宋体" w:hAnsi="宋体" w:cs="宋体" w:hint="eastAsia"/>
          <w:sz w:val="24"/>
        </w:rPr>
        <w:t>UPS</w:t>
      </w:r>
      <w:r>
        <w:rPr>
          <w:rFonts w:ascii="宋体" w:hAnsi="宋体" w:cs="宋体" w:hint="eastAsia"/>
          <w:sz w:val="24"/>
        </w:rPr>
        <w:t>等设备，防盗、防火、防尘、防水、防雷等设施设备和相关制度齐全。全校教师上网</w:t>
      </w:r>
      <w:r>
        <w:rPr>
          <w:rFonts w:ascii="宋体" w:hAnsi="宋体" w:cs="宋体" w:hint="eastAsia"/>
          <w:sz w:val="24"/>
        </w:rPr>
        <w:t>做到了</w:t>
      </w:r>
      <w:r>
        <w:rPr>
          <w:rFonts w:ascii="宋体" w:hAnsi="宋体" w:cs="宋体" w:hint="eastAsia"/>
          <w:sz w:val="24"/>
        </w:rPr>
        <w:t>统一</w:t>
      </w:r>
      <w:r>
        <w:rPr>
          <w:rFonts w:ascii="宋体" w:hAnsi="宋体" w:cs="宋体" w:hint="eastAsia"/>
          <w:sz w:val="24"/>
        </w:rPr>
        <w:t>身份认证的一键式登录</w:t>
      </w:r>
      <w:r>
        <w:rPr>
          <w:rFonts w:ascii="宋体" w:hAnsi="宋体" w:cs="宋体" w:hint="eastAsia"/>
          <w:sz w:val="24"/>
        </w:rPr>
        <w:t>，严格执行国家网络安全</w:t>
      </w:r>
      <w:r>
        <w:rPr>
          <w:rFonts w:ascii="宋体" w:hAnsi="宋体" w:cs="宋体" w:hint="eastAsia"/>
          <w:sz w:val="24"/>
        </w:rPr>
        <w:t>等保</w:t>
      </w:r>
      <w:r>
        <w:rPr>
          <w:rFonts w:ascii="宋体" w:hAnsi="宋体" w:cs="宋体" w:hint="eastAsia"/>
          <w:sz w:val="24"/>
        </w:rPr>
        <w:t>要求和区教育局有关规定，定期开展网络设备和安全漏洞检测等工作，保障了校园网络的安全和稳定</w:t>
      </w:r>
      <w:r>
        <w:rPr>
          <w:rFonts w:ascii="宋体" w:hAnsi="宋体" w:cs="宋体" w:hint="eastAsia"/>
          <w:sz w:val="24"/>
        </w:rPr>
        <w:t>，</w:t>
      </w:r>
      <w:r>
        <w:rPr>
          <w:rFonts w:ascii="宋体" w:hAnsi="宋体" w:cs="宋体" w:hint="eastAsia"/>
          <w:sz w:val="24"/>
        </w:rPr>
        <w:t>学校网络从未发生过重大安全事件，也从未在省、市、区各级网络安全检查中被通报</w:t>
      </w:r>
      <w:r>
        <w:rPr>
          <w:rFonts w:ascii="宋体" w:hAnsi="宋体" w:cs="宋体" w:hint="eastAsia"/>
          <w:sz w:val="24"/>
        </w:rPr>
        <w:t>。</w:t>
      </w:r>
    </w:p>
    <w:p w:rsidR="0059521D" w:rsidRDefault="004975D3">
      <w:pPr>
        <w:adjustRightInd w:val="0"/>
        <w:snapToGrid w:val="0"/>
        <w:spacing w:line="500" w:lineRule="exact"/>
        <w:ind w:firstLineChars="200" w:firstLine="480"/>
        <w:rPr>
          <w:rFonts w:ascii="宋体" w:hAnsi="宋体" w:cs="宋体"/>
          <w:sz w:val="24"/>
        </w:rPr>
      </w:pPr>
      <w:r>
        <w:rPr>
          <w:rFonts w:ascii="宋体" w:hAnsi="宋体" w:cs="宋体" w:hint="eastAsia"/>
          <w:sz w:val="24"/>
        </w:rPr>
        <w:t>校园数字化</w:t>
      </w:r>
      <w:r>
        <w:rPr>
          <w:rFonts w:ascii="宋体" w:hAnsi="宋体" w:cs="宋体" w:hint="eastAsia"/>
          <w:sz w:val="24"/>
        </w:rPr>
        <w:t>管理</w:t>
      </w:r>
      <w:r>
        <w:rPr>
          <w:rFonts w:ascii="宋体" w:hAnsi="宋体" w:cs="宋体" w:hint="eastAsia"/>
          <w:sz w:val="24"/>
        </w:rPr>
        <w:t>平台连接区教育公共服务平台，并接入各种不同的教育信息网平台，</w:t>
      </w:r>
      <w:r>
        <w:rPr>
          <w:rFonts w:ascii="宋体" w:hAnsi="宋体" w:cs="宋体" w:hint="eastAsia"/>
          <w:sz w:val="24"/>
        </w:rPr>
        <w:t>目前，学校在人事、学籍、资产、财务</w:t>
      </w:r>
      <w:r>
        <w:rPr>
          <w:rFonts w:ascii="宋体" w:hAnsi="宋体" w:cs="宋体" w:hint="eastAsia"/>
          <w:sz w:val="24"/>
        </w:rPr>
        <w:t>、培训、学生体质信息、卫生、食品安全等方面均与上级系统连通，实现上下级数据同步。</w:t>
      </w:r>
      <w:r>
        <w:rPr>
          <w:rFonts w:ascii="宋体" w:hAnsi="宋体" w:cs="宋体" w:hint="eastAsia"/>
          <w:sz w:val="24"/>
        </w:rPr>
        <w:t>校园</w:t>
      </w:r>
      <w:r>
        <w:rPr>
          <w:rFonts w:ascii="宋体" w:hAnsi="宋体" w:cs="宋体" w:hint="eastAsia"/>
          <w:sz w:val="24"/>
        </w:rPr>
        <w:t>APP</w:t>
      </w:r>
      <w:r>
        <w:rPr>
          <w:rFonts w:ascii="宋体" w:hAnsi="宋体" w:cs="宋体" w:hint="eastAsia"/>
          <w:sz w:val="24"/>
        </w:rPr>
        <w:t>应用</w:t>
      </w:r>
      <w:r>
        <w:rPr>
          <w:rFonts w:ascii="宋体" w:hAnsi="宋体" w:cs="宋体" w:hint="eastAsia"/>
          <w:sz w:val="24"/>
        </w:rPr>
        <w:t>等为教师拓宽了在线资源再学习的途径。</w:t>
      </w:r>
    </w:p>
    <w:p w:rsidR="0059521D" w:rsidRDefault="004975D3">
      <w:pPr>
        <w:adjustRightInd w:val="0"/>
        <w:snapToGrid w:val="0"/>
        <w:spacing w:line="500" w:lineRule="exact"/>
        <w:ind w:firstLineChars="200" w:firstLine="480"/>
        <w:rPr>
          <w:rFonts w:ascii="宋体" w:hAnsi="宋体" w:cs="宋体"/>
          <w:sz w:val="24"/>
        </w:rPr>
      </w:pPr>
      <w:r>
        <w:rPr>
          <w:rFonts w:ascii="宋体" w:hAnsi="宋体" w:cs="宋体" w:hint="eastAsia"/>
          <w:sz w:val="24"/>
        </w:rPr>
        <w:t>学校设有</w:t>
      </w:r>
      <w:r>
        <w:rPr>
          <w:rFonts w:ascii="宋体" w:hAnsi="宋体" w:cs="宋体" w:hint="eastAsia"/>
          <w:sz w:val="24"/>
        </w:rPr>
        <w:t>完整的</w:t>
      </w:r>
      <w:r>
        <w:rPr>
          <w:rFonts w:ascii="宋体" w:hAnsi="宋体" w:cs="宋体" w:hint="eastAsia"/>
          <w:sz w:val="24"/>
        </w:rPr>
        <w:t>校园安防系统，</w:t>
      </w:r>
      <w:r>
        <w:rPr>
          <w:rFonts w:ascii="宋体" w:hAnsi="宋体" w:cs="宋体" w:hint="eastAsia"/>
          <w:sz w:val="24"/>
        </w:rPr>
        <w:t>全包围电子围栏，实现一键报警。</w:t>
      </w:r>
      <w:r>
        <w:rPr>
          <w:rFonts w:ascii="宋体" w:hAnsi="宋体" w:cs="宋体" w:hint="eastAsia"/>
          <w:sz w:val="24"/>
        </w:rPr>
        <w:t>72</w:t>
      </w:r>
      <w:r>
        <w:rPr>
          <w:rFonts w:ascii="宋体" w:hAnsi="宋体" w:cs="宋体" w:hint="eastAsia"/>
          <w:sz w:val="24"/>
        </w:rPr>
        <w:t>个高清摄像头无死角实时监控学校行政楼、教学楼、食堂、操场</w:t>
      </w:r>
      <w:r>
        <w:rPr>
          <w:rFonts w:ascii="宋体" w:hAnsi="宋体" w:cs="宋体" w:hint="eastAsia"/>
          <w:sz w:val="24"/>
        </w:rPr>
        <w:t>、</w:t>
      </w:r>
      <w:r>
        <w:rPr>
          <w:rFonts w:ascii="宋体" w:hAnsi="宋体" w:cs="宋体" w:hint="eastAsia"/>
          <w:sz w:val="24"/>
        </w:rPr>
        <w:t>活动场所、校门口等各个</w:t>
      </w:r>
      <w:r>
        <w:rPr>
          <w:rFonts w:ascii="宋体" w:hAnsi="宋体" w:cs="宋体" w:hint="eastAsia"/>
          <w:sz w:val="24"/>
        </w:rPr>
        <w:t>区域，并与新北区派出所安全防范系统联网，监控数据保存</w:t>
      </w:r>
      <w:r>
        <w:rPr>
          <w:rFonts w:ascii="宋体" w:hAnsi="宋体" w:cs="宋体" w:hint="eastAsia"/>
          <w:sz w:val="24"/>
        </w:rPr>
        <w:t>6</w:t>
      </w:r>
      <w:r>
        <w:rPr>
          <w:rFonts w:ascii="宋体" w:hAnsi="宋体" w:cs="宋体" w:hint="eastAsia"/>
          <w:sz w:val="24"/>
        </w:rPr>
        <w:t>0</w:t>
      </w:r>
      <w:r>
        <w:rPr>
          <w:rFonts w:ascii="宋体" w:hAnsi="宋体" w:cs="宋体" w:hint="eastAsia"/>
          <w:sz w:val="24"/>
        </w:rPr>
        <w:t>天以上。学校消防</w:t>
      </w:r>
      <w:r>
        <w:rPr>
          <w:rFonts w:ascii="宋体" w:hAnsi="宋体" w:cs="宋体" w:hint="eastAsia"/>
          <w:sz w:val="24"/>
        </w:rPr>
        <w:t>系统</w:t>
      </w:r>
      <w:r>
        <w:rPr>
          <w:rFonts w:ascii="宋体" w:hAnsi="宋体" w:cs="宋体" w:hint="eastAsia"/>
          <w:sz w:val="24"/>
        </w:rPr>
        <w:t>有专人负责，实行定期检查和维护，每学期举行一次全校性、有计划性的消防疏散演练，师生安全防范和逃生意识增强。</w:t>
      </w:r>
    </w:p>
    <w:p w:rsidR="0059521D" w:rsidRDefault="004975D3">
      <w:pPr>
        <w:spacing w:line="500" w:lineRule="exact"/>
        <w:ind w:firstLineChars="200" w:firstLine="482"/>
        <w:jc w:val="left"/>
        <w:rPr>
          <w:b/>
          <w:sz w:val="24"/>
          <w:szCs w:val="24"/>
        </w:rPr>
      </w:pPr>
      <w:bookmarkStart w:id="1" w:name="_Hlk20399366"/>
      <w:r>
        <w:rPr>
          <w:rFonts w:hint="eastAsia"/>
          <w:b/>
          <w:sz w:val="24"/>
          <w:szCs w:val="24"/>
        </w:rPr>
        <w:t>二、</w:t>
      </w:r>
      <w:bookmarkEnd w:id="1"/>
      <w:r>
        <w:rPr>
          <w:rFonts w:hint="eastAsia"/>
          <w:b/>
          <w:sz w:val="24"/>
          <w:szCs w:val="24"/>
        </w:rPr>
        <w:t>数字</w:t>
      </w:r>
      <w:r>
        <w:rPr>
          <w:rFonts w:hint="eastAsia"/>
          <w:b/>
          <w:sz w:val="24"/>
          <w:szCs w:val="24"/>
        </w:rPr>
        <w:t>资源——发挥资源辐射效应</w:t>
      </w:r>
    </w:p>
    <w:p w:rsidR="0059521D" w:rsidRDefault="004975D3">
      <w:pPr>
        <w:adjustRightInd w:val="0"/>
        <w:snapToGrid w:val="0"/>
        <w:spacing w:line="500" w:lineRule="exact"/>
        <w:ind w:firstLineChars="200" w:firstLine="480"/>
        <w:rPr>
          <w:rFonts w:ascii="宋体" w:hAnsi="宋体" w:cs="宋体"/>
          <w:sz w:val="24"/>
        </w:rPr>
      </w:pPr>
      <w:r>
        <w:rPr>
          <w:rFonts w:ascii="宋体" w:hAnsi="宋体" w:cs="宋体" w:hint="eastAsia"/>
          <w:sz w:val="24"/>
        </w:rPr>
        <w:t>学校各部门统一协商，根据教材配备要求、学生数量、教师需求有计划地配足配齐各学科教材，教学光盘以及各类教学用具。图书馆藏书结构合理，藏书量达</w:t>
      </w:r>
      <w:r>
        <w:rPr>
          <w:rFonts w:ascii="宋体" w:hAnsi="宋体" w:cs="宋体" w:hint="eastAsia"/>
          <w:sz w:val="24"/>
        </w:rPr>
        <w:t>31018</w:t>
      </w:r>
      <w:r>
        <w:rPr>
          <w:rFonts w:ascii="宋体" w:hAnsi="宋体" w:cs="宋体" w:hint="eastAsia"/>
          <w:sz w:val="24"/>
        </w:rPr>
        <w:t>册，人均达</w:t>
      </w:r>
      <w:r>
        <w:rPr>
          <w:rFonts w:ascii="宋体" w:hAnsi="宋体" w:cs="宋体" w:hint="eastAsia"/>
          <w:sz w:val="24"/>
        </w:rPr>
        <w:t>30</w:t>
      </w:r>
      <w:r>
        <w:rPr>
          <w:rFonts w:ascii="宋体" w:hAnsi="宋体" w:cs="宋体" w:hint="eastAsia"/>
          <w:sz w:val="24"/>
        </w:rPr>
        <w:t>册以上，连续三年生均新增图书</w:t>
      </w:r>
      <w:r>
        <w:rPr>
          <w:rFonts w:ascii="宋体" w:hAnsi="宋体" w:cs="宋体" w:hint="eastAsia"/>
          <w:sz w:val="24"/>
        </w:rPr>
        <w:t>3</w:t>
      </w:r>
      <w:r>
        <w:rPr>
          <w:rFonts w:ascii="宋体" w:hAnsi="宋体" w:cs="宋体" w:hint="eastAsia"/>
          <w:sz w:val="24"/>
        </w:rPr>
        <w:t>册、</w:t>
      </w:r>
      <w:r>
        <w:rPr>
          <w:rFonts w:ascii="宋体" w:hAnsi="宋体" w:cs="宋体" w:hint="eastAsia"/>
          <w:sz w:val="24"/>
        </w:rPr>
        <w:t>3.2</w:t>
      </w:r>
      <w:r>
        <w:rPr>
          <w:rFonts w:ascii="宋体" w:hAnsi="宋体" w:cs="宋体" w:hint="eastAsia"/>
          <w:sz w:val="24"/>
        </w:rPr>
        <w:t>册、</w:t>
      </w:r>
      <w:r>
        <w:rPr>
          <w:rFonts w:ascii="宋体" w:hAnsi="宋体" w:cs="宋体" w:hint="eastAsia"/>
          <w:sz w:val="24"/>
        </w:rPr>
        <w:t>3.8</w:t>
      </w:r>
      <w:r>
        <w:rPr>
          <w:rFonts w:ascii="宋体" w:hAnsi="宋体" w:cs="宋体" w:hint="eastAsia"/>
          <w:sz w:val="24"/>
        </w:rPr>
        <w:t>册，均达省级Ⅰ类标准</w:t>
      </w:r>
      <w:r>
        <w:rPr>
          <w:rFonts w:ascii="宋体" w:hAnsi="宋体" w:cs="宋体" w:hint="eastAsia"/>
          <w:sz w:val="24"/>
        </w:rPr>
        <w:t>。</w:t>
      </w:r>
      <w:r>
        <w:rPr>
          <w:rFonts w:ascii="宋体" w:hAnsi="宋体" w:cs="宋体" w:hint="eastAsia"/>
          <w:sz w:val="24"/>
        </w:rPr>
        <w:t>学校建有数字图书馆，目前拥有数字图书近</w:t>
      </w:r>
      <w:r>
        <w:rPr>
          <w:rFonts w:ascii="宋体" w:hAnsi="宋体" w:cs="宋体" w:hint="eastAsia"/>
          <w:sz w:val="24"/>
        </w:rPr>
        <w:t>5000</w:t>
      </w:r>
      <w:r>
        <w:rPr>
          <w:rFonts w:ascii="宋体" w:hAnsi="宋体" w:cs="宋体" w:hint="eastAsia"/>
          <w:sz w:val="24"/>
        </w:rPr>
        <w:t>册，各类数字化教育资源</w:t>
      </w:r>
      <w:r>
        <w:rPr>
          <w:rFonts w:ascii="宋体" w:hAnsi="宋体" w:cs="宋体" w:hint="eastAsia"/>
          <w:sz w:val="24"/>
        </w:rPr>
        <w:t>3000G</w:t>
      </w:r>
      <w:r>
        <w:rPr>
          <w:rFonts w:ascii="宋体" w:hAnsi="宋体" w:cs="宋体" w:hint="eastAsia"/>
          <w:sz w:val="24"/>
        </w:rPr>
        <w:t>以上，</w:t>
      </w:r>
      <w:r>
        <w:rPr>
          <w:rFonts w:ascii="宋体" w:hAnsi="宋体" w:cs="宋体" w:hint="eastAsia"/>
          <w:sz w:val="24"/>
        </w:rPr>
        <w:t>学生可以通过图书馆移动平板</w:t>
      </w:r>
      <w:r>
        <w:rPr>
          <w:rFonts w:ascii="宋体" w:hAnsi="宋体" w:cs="宋体" w:hint="eastAsia"/>
          <w:sz w:val="24"/>
        </w:rPr>
        <w:t>APP</w:t>
      </w:r>
      <w:r>
        <w:rPr>
          <w:rFonts w:ascii="宋体" w:hAnsi="宋体" w:cs="宋体" w:hint="eastAsia"/>
          <w:sz w:val="24"/>
        </w:rPr>
        <w:t>生进行电子阅读，借阅区也可进行分类查阅、借阅，为了让学生养成阅读习惯，随时阅读，让图书更好地流动起来，设立了班级图书角，成功打造书香校园，一年一度的读书节活</w:t>
      </w:r>
      <w:r>
        <w:rPr>
          <w:rFonts w:ascii="宋体" w:hAnsi="宋体" w:cs="宋体" w:hint="eastAsia"/>
          <w:sz w:val="24"/>
        </w:rPr>
        <w:lastRenderedPageBreak/>
        <w:t>动也深</w:t>
      </w:r>
      <w:r>
        <w:rPr>
          <w:rFonts w:ascii="宋体" w:hAnsi="宋体" w:cs="宋体" w:hint="eastAsia"/>
          <w:sz w:val="24"/>
        </w:rPr>
        <w:t>受学生的喜爱。学校推进信息技术与学科教学的融合，积极探究数字化、网络化背景下学习方式转变的研究，组建了“</w:t>
      </w:r>
      <w:r>
        <w:rPr>
          <w:rFonts w:ascii="宋体" w:hAnsi="宋体" w:cs="宋体" w:hint="eastAsia"/>
          <w:sz w:val="24"/>
        </w:rPr>
        <w:t>E</w:t>
      </w:r>
      <w:r>
        <w:rPr>
          <w:rFonts w:ascii="宋体" w:hAnsi="宋体" w:cs="宋体" w:hint="eastAsia"/>
          <w:sz w:val="24"/>
        </w:rPr>
        <w:t>往向前”数字化学习研究团队，定期开展学习交流和研讨活动，各科教师深入探索数字化学习的新模式，区级课题《数字技术环境下学生合作学习的实践研究》已顺利结题。</w:t>
      </w:r>
    </w:p>
    <w:p w:rsidR="0059521D" w:rsidRDefault="004975D3">
      <w:pPr>
        <w:adjustRightInd w:val="0"/>
        <w:snapToGrid w:val="0"/>
        <w:spacing w:line="500" w:lineRule="exact"/>
        <w:ind w:firstLineChars="200" w:firstLine="480"/>
        <w:rPr>
          <w:rFonts w:ascii="宋体" w:hAnsi="宋体" w:cs="宋体"/>
          <w:sz w:val="24"/>
        </w:rPr>
      </w:pPr>
      <w:r>
        <w:rPr>
          <w:rFonts w:ascii="宋体" w:hAnsi="宋体" w:cs="宋体" w:hint="eastAsia"/>
          <w:sz w:val="24"/>
        </w:rPr>
        <w:t>学校为</w:t>
      </w:r>
      <w:r>
        <w:rPr>
          <w:rFonts w:ascii="宋体" w:hAnsi="宋体" w:cs="宋体" w:hint="eastAsia"/>
          <w:sz w:val="24"/>
        </w:rPr>
        <w:t>100%</w:t>
      </w:r>
      <w:r>
        <w:rPr>
          <w:rFonts w:ascii="宋体" w:hAnsi="宋体" w:cs="宋体" w:hint="eastAsia"/>
          <w:sz w:val="24"/>
        </w:rPr>
        <w:t>的学生开通了学生空间，并建有</w:t>
      </w:r>
      <w:r>
        <w:rPr>
          <w:rFonts w:ascii="宋体" w:hAnsi="宋体" w:cs="宋体" w:hint="eastAsia"/>
          <w:sz w:val="24"/>
        </w:rPr>
        <w:t>班级</w:t>
      </w:r>
      <w:r>
        <w:rPr>
          <w:rFonts w:ascii="宋体" w:hAnsi="宋体" w:cs="宋体" w:hint="eastAsia"/>
          <w:sz w:val="24"/>
        </w:rPr>
        <w:t>网站</w:t>
      </w:r>
      <w:r>
        <w:rPr>
          <w:rFonts w:ascii="宋体" w:hAnsi="宋体" w:cs="宋体" w:hint="eastAsia"/>
          <w:sz w:val="24"/>
        </w:rPr>
        <w:t>，内容丰富，独具特色，班级网络空间相互联通，</w:t>
      </w:r>
      <w:r>
        <w:rPr>
          <w:rFonts w:ascii="宋体" w:hAnsi="宋体" w:cs="宋体" w:hint="eastAsia"/>
          <w:sz w:val="24"/>
        </w:rPr>
        <w:t>为学生提供了展示自我风采、建设班级特色文化的平台。学校定期推送给学生个性化学习资源。学校开通了微信公众号展示平台，及时将各类教育信息推送给每位家长、学生、教师</w:t>
      </w:r>
      <w:r>
        <w:rPr>
          <w:rFonts w:ascii="宋体" w:hAnsi="宋体" w:cs="宋体" w:hint="eastAsia"/>
          <w:sz w:val="24"/>
        </w:rPr>
        <w:t>，</w:t>
      </w:r>
      <w:r>
        <w:rPr>
          <w:rFonts w:ascii="宋体" w:hAnsi="宋体" w:cs="宋体" w:hint="eastAsia"/>
          <w:sz w:val="24"/>
        </w:rPr>
        <w:t>让社会、学生、家长等更多的了解学生在在校情况。</w:t>
      </w:r>
      <w:r>
        <w:rPr>
          <w:rFonts w:ascii="宋体" w:hAnsi="宋体" w:cs="宋体" w:hint="eastAsia"/>
          <w:sz w:val="24"/>
        </w:rPr>
        <w:t>目前，我校</w:t>
      </w:r>
      <w:r>
        <w:rPr>
          <w:rFonts w:ascii="宋体" w:hAnsi="宋体" w:cs="宋体" w:hint="eastAsia"/>
          <w:sz w:val="24"/>
        </w:rPr>
        <w:t>100%</w:t>
      </w:r>
      <w:r>
        <w:rPr>
          <w:rFonts w:ascii="宋体" w:hAnsi="宋体" w:cs="宋体" w:hint="eastAsia"/>
          <w:sz w:val="24"/>
        </w:rPr>
        <w:t>的教师实名</w:t>
      </w:r>
      <w:r>
        <w:rPr>
          <w:rFonts w:ascii="宋体" w:hAnsi="宋体" w:cs="宋体" w:hint="eastAsia"/>
          <w:sz w:val="24"/>
        </w:rPr>
        <w:t>开通</w:t>
      </w:r>
      <w:r>
        <w:rPr>
          <w:rFonts w:ascii="宋体" w:hAnsi="宋体" w:cs="宋体" w:hint="eastAsia"/>
          <w:sz w:val="24"/>
        </w:rPr>
        <w:t>一师一优课、江苏教师教育、名师大学堂、专业技术人员继续教育、教育公共服务平台等数字化平台，</w:t>
      </w:r>
      <w:r>
        <w:rPr>
          <w:rFonts w:ascii="宋体" w:hAnsi="宋体" w:cs="宋体" w:hint="eastAsia"/>
          <w:sz w:val="24"/>
        </w:rPr>
        <w:t>有效开展网络教研活动。</w:t>
      </w:r>
      <w:r>
        <w:rPr>
          <w:rFonts w:ascii="宋体" w:hAnsi="宋体" w:cs="宋体" w:hint="eastAsia"/>
          <w:sz w:val="24"/>
        </w:rPr>
        <w:t>可选择性地进行优质资源的学习、为备课积累更多的优秀经验，家校沟通、网络研修等，为学生个性化学习需求提供了保障。学校为每位学生创建安全学习账号，学校授课，学生可在学校机房整班学习或回家自主学习，暑期安全教育、开学第一课学习完成率达到</w:t>
      </w:r>
      <w:r>
        <w:rPr>
          <w:rFonts w:ascii="宋体" w:hAnsi="宋体" w:cs="宋体" w:hint="eastAsia"/>
          <w:sz w:val="24"/>
        </w:rPr>
        <w:t>100%</w:t>
      </w:r>
      <w:r>
        <w:rPr>
          <w:rFonts w:ascii="宋体" w:hAnsi="宋体" w:cs="宋体" w:hint="eastAsia"/>
          <w:sz w:val="24"/>
        </w:rPr>
        <w:t>。</w:t>
      </w:r>
    </w:p>
    <w:p w:rsidR="0059521D" w:rsidRDefault="004975D3">
      <w:pPr>
        <w:adjustRightInd w:val="0"/>
        <w:snapToGrid w:val="0"/>
        <w:spacing w:line="500" w:lineRule="exact"/>
        <w:ind w:firstLineChars="200" w:firstLine="480"/>
        <w:rPr>
          <w:rFonts w:ascii="宋体" w:hAnsi="宋体" w:cs="宋体"/>
          <w:color w:val="000000" w:themeColor="text1"/>
          <w:sz w:val="24"/>
        </w:rPr>
      </w:pPr>
      <w:r>
        <w:rPr>
          <w:rFonts w:ascii="宋体" w:hAnsi="宋体" w:cs="宋体" w:hint="eastAsia"/>
          <w:sz w:val="24"/>
        </w:rPr>
        <w:t>校园网</w:t>
      </w:r>
      <w:r>
        <w:rPr>
          <w:rFonts w:ascii="宋体" w:hAnsi="宋体" w:cs="宋体" w:hint="eastAsia"/>
          <w:sz w:val="24"/>
        </w:rPr>
        <w:t>建</w:t>
      </w:r>
      <w:r>
        <w:rPr>
          <w:rFonts w:ascii="宋体" w:hAnsi="宋体" w:cs="宋体" w:hint="eastAsia"/>
          <w:sz w:val="24"/>
        </w:rPr>
        <w:t>有专门的资源库版块，教师</w:t>
      </w:r>
      <w:r>
        <w:rPr>
          <w:rFonts w:ascii="宋体" w:hAnsi="宋体" w:cs="宋体" w:hint="eastAsia"/>
          <w:sz w:val="24"/>
        </w:rPr>
        <w:t>既是资源的提供者也是使用者，通过数字化学习平台</w:t>
      </w:r>
      <w:r>
        <w:rPr>
          <w:rFonts w:ascii="宋体" w:hAnsi="宋体" w:cs="宋体" w:hint="eastAsia"/>
          <w:sz w:val="24"/>
        </w:rPr>
        <w:t>，</w:t>
      </w:r>
      <w:r>
        <w:rPr>
          <w:rFonts w:ascii="宋体" w:hAnsi="宋体" w:cs="宋体" w:hint="eastAsia"/>
          <w:sz w:val="24"/>
        </w:rPr>
        <w:t>自主选择将教学课件、教学设计、学习心得等资源上传，实现学科教师资源共享</w:t>
      </w:r>
      <w:r>
        <w:rPr>
          <w:rFonts w:ascii="宋体" w:hAnsi="宋体" w:cs="宋体" w:hint="eastAsia"/>
          <w:sz w:val="24"/>
        </w:rPr>
        <w:t>，</w:t>
      </w:r>
      <w:r>
        <w:rPr>
          <w:rFonts w:ascii="宋体" w:hAnsi="宋体" w:cs="宋体" w:hint="eastAsia"/>
          <w:sz w:val="24"/>
        </w:rPr>
        <w:t>实现了线上线下学习相结合、校内校外相结合、自学与合作相结合的丰富的学习新样态</w:t>
      </w:r>
      <w:r>
        <w:rPr>
          <w:rFonts w:ascii="宋体" w:hAnsi="宋体" w:cs="宋体" w:hint="eastAsia"/>
          <w:sz w:val="24"/>
        </w:rPr>
        <w:t>。</w:t>
      </w:r>
      <w:r>
        <w:rPr>
          <w:rFonts w:ascii="宋体" w:hAnsi="宋体" w:cs="宋体" w:hint="eastAsia"/>
          <w:sz w:val="24"/>
        </w:rPr>
        <w:t>每年参加一师一优课、多媒体教学软件、校园电视作品、微课等的评比，均有获奖。</w:t>
      </w:r>
      <w:r>
        <w:rPr>
          <w:rFonts w:ascii="宋体" w:hAnsi="宋体" w:cs="宋体" w:hint="eastAsia"/>
          <w:color w:val="000000" w:themeColor="text1"/>
          <w:sz w:val="24"/>
        </w:rPr>
        <w:t>学生屡次在中小学生电脑制作比赛、机器人比赛</w:t>
      </w:r>
      <w:r>
        <w:rPr>
          <w:rFonts w:ascii="宋体" w:hAnsi="宋体" w:cs="宋体" w:hint="eastAsia"/>
          <w:color w:val="000000" w:themeColor="text1"/>
          <w:sz w:val="24"/>
        </w:rPr>
        <w:t>、</w:t>
      </w:r>
      <w:r>
        <w:rPr>
          <w:rFonts w:ascii="宋体" w:hAnsi="宋体" w:cs="宋体" w:hint="eastAsia"/>
          <w:color w:val="000000" w:themeColor="text1"/>
          <w:sz w:val="24"/>
        </w:rPr>
        <w:t>编程竞赛等活动</w:t>
      </w:r>
      <w:r>
        <w:rPr>
          <w:rFonts w:ascii="宋体" w:hAnsi="宋体" w:cs="宋体" w:hint="eastAsia"/>
          <w:color w:val="000000" w:themeColor="text1"/>
          <w:sz w:val="24"/>
        </w:rPr>
        <w:t>中获奖并展示，这些都为学校开展数字化学习提供了较好的实践经验。</w:t>
      </w:r>
    </w:p>
    <w:p w:rsidR="0059521D" w:rsidRDefault="004975D3">
      <w:pPr>
        <w:spacing w:line="500" w:lineRule="exact"/>
        <w:ind w:firstLineChars="200" w:firstLine="482"/>
        <w:jc w:val="left"/>
        <w:rPr>
          <w:b/>
          <w:sz w:val="24"/>
          <w:szCs w:val="24"/>
        </w:rPr>
      </w:pPr>
      <w:r>
        <w:rPr>
          <w:rFonts w:hint="eastAsia"/>
          <w:b/>
          <w:sz w:val="24"/>
          <w:szCs w:val="24"/>
        </w:rPr>
        <w:t>三、</w:t>
      </w:r>
      <w:r>
        <w:rPr>
          <w:rFonts w:hint="eastAsia"/>
          <w:b/>
          <w:sz w:val="24"/>
          <w:szCs w:val="24"/>
        </w:rPr>
        <w:t>信息素养</w:t>
      </w:r>
      <w:r>
        <w:rPr>
          <w:rFonts w:hint="eastAsia"/>
          <w:b/>
          <w:sz w:val="24"/>
          <w:szCs w:val="24"/>
        </w:rPr>
        <w:t>——促进师生多元发展</w:t>
      </w:r>
    </w:p>
    <w:p w:rsidR="0059521D" w:rsidRDefault="004975D3">
      <w:pPr>
        <w:adjustRightInd w:val="0"/>
        <w:snapToGrid w:val="0"/>
        <w:spacing w:line="500" w:lineRule="exact"/>
        <w:ind w:firstLineChars="200" w:firstLine="480"/>
        <w:rPr>
          <w:rFonts w:ascii="宋体" w:hAnsi="宋体" w:cs="宋体"/>
          <w:color w:val="FF0000"/>
          <w:sz w:val="24"/>
        </w:rPr>
      </w:pPr>
      <w:r>
        <w:rPr>
          <w:rFonts w:ascii="宋体" w:hAnsi="宋体" w:cs="宋体" w:hint="eastAsia"/>
          <w:sz w:val="24"/>
        </w:rPr>
        <w:t>学校</w:t>
      </w:r>
      <w:r>
        <w:rPr>
          <w:rFonts w:ascii="宋体" w:hAnsi="宋体" w:cs="宋体" w:hint="eastAsia"/>
          <w:sz w:val="24"/>
        </w:rPr>
        <w:t>3</w:t>
      </w:r>
      <w:r>
        <w:rPr>
          <w:rFonts w:ascii="宋体" w:hAnsi="宋体" w:cs="宋体" w:hint="eastAsia"/>
          <w:sz w:val="24"/>
        </w:rPr>
        <w:t>～</w:t>
      </w:r>
      <w:r>
        <w:rPr>
          <w:rFonts w:ascii="宋体" w:hAnsi="宋体" w:cs="宋体" w:hint="eastAsia"/>
          <w:sz w:val="24"/>
        </w:rPr>
        <w:t>6</w:t>
      </w:r>
      <w:r>
        <w:rPr>
          <w:rFonts w:ascii="宋体" w:hAnsi="宋体" w:cs="宋体" w:hint="eastAsia"/>
          <w:sz w:val="24"/>
        </w:rPr>
        <w:t>年级</w:t>
      </w:r>
      <w:r>
        <w:rPr>
          <w:rFonts w:ascii="宋体" w:hAnsi="宋体" w:cs="宋体" w:hint="eastAsia"/>
          <w:sz w:val="24"/>
        </w:rPr>
        <w:t>全面</w:t>
      </w:r>
      <w:r>
        <w:rPr>
          <w:rFonts w:ascii="宋体" w:hAnsi="宋体" w:cs="宋体" w:hint="eastAsia"/>
          <w:sz w:val="24"/>
        </w:rPr>
        <w:t>开设信息技术课，具备完善的信息技术学科学生评价体系和健全的文明上网制度。</w:t>
      </w:r>
      <w:r>
        <w:rPr>
          <w:rFonts w:ascii="宋体" w:hAnsi="宋体" w:cs="宋体" w:hint="eastAsia"/>
          <w:sz w:val="24"/>
        </w:rPr>
        <w:t>学生通过个人空间开展学习展示活动，学生创作的电脑制作作品、微电影、编程项目、创客项目等均在县级以上评选中多次获奖。</w:t>
      </w:r>
      <w:r>
        <w:rPr>
          <w:rFonts w:ascii="宋体" w:hAnsi="宋体" w:cs="宋体" w:hint="eastAsia"/>
          <w:sz w:val="24"/>
        </w:rPr>
        <w:t>信息技术老师始终秉持培育学生提出问题、研究问题、解决问题、动手制作综合能力的宗旨，热衷于培养学生熟练操作多媒体计算机的能力，鼓励学生进行个人创</w:t>
      </w:r>
      <w:r>
        <w:rPr>
          <w:rFonts w:ascii="宋体" w:hAnsi="宋体" w:cs="宋体" w:hint="eastAsia"/>
          <w:sz w:val="24"/>
        </w:rPr>
        <w:lastRenderedPageBreak/>
        <w:t>作、合作探究学习等</w:t>
      </w:r>
      <w:r>
        <w:rPr>
          <w:rFonts w:ascii="宋体" w:hAnsi="宋体" w:cs="宋体" w:hint="eastAsia"/>
          <w:color w:val="FF0000"/>
          <w:sz w:val="24"/>
        </w:rPr>
        <w:t>。</w:t>
      </w:r>
    </w:p>
    <w:p w:rsidR="0059521D" w:rsidRDefault="004975D3">
      <w:pPr>
        <w:adjustRightInd w:val="0"/>
        <w:snapToGrid w:val="0"/>
        <w:spacing w:line="500" w:lineRule="exact"/>
        <w:ind w:firstLineChars="200" w:firstLine="480"/>
        <w:rPr>
          <w:rFonts w:ascii="宋体" w:hAnsi="宋体" w:cs="宋体"/>
          <w:sz w:val="24"/>
        </w:rPr>
      </w:pPr>
      <w:r>
        <w:rPr>
          <w:rFonts w:ascii="宋体" w:hAnsi="宋体" w:cs="宋体" w:hint="eastAsia"/>
          <w:sz w:val="24"/>
        </w:rPr>
        <w:t>根据教师现代教育技术现有水平，分层次、分阶段有针对性进行现代教育技术水平提升培训，</w:t>
      </w:r>
      <w:r>
        <w:rPr>
          <w:rFonts w:ascii="宋体" w:hAnsi="宋体" w:cs="宋体" w:hint="eastAsia"/>
          <w:sz w:val="24"/>
        </w:rPr>
        <w:t>100%</w:t>
      </w:r>
      <w:r>
        <w:rPr>
          <w:rFonts w:ascii="宋体" w:hAnsi="宋体" w:cs="宋体" w:hint="eastAsia"/>
          <w:sz w:val="24"/>
        </w:rPr>
        <w:t>教师通过全国中小学教师信息技术应用网络提升工程培训，还针对全校教师开展多媒体使用维护的普适性培训、微视频创作培训，教师信息技术水平不断提高，信息</w:t>
      </w:r>
      <w:r>
        <w:rPr>
          <w:rFonts w:ascii="宋体" w:hAnsi="宋体" w:cs="宋体" w:hint="eastAsia"/>
          <w:sz w:val="24"/>
        </w:rPr>
        <w:t>技术融入日常学科教学常态化，将所有学生的过程性评价全部融入数字化平台，实现了学生成长素质报告单一键批量打印。我校各个教研组教师广泛参与一师一优课、信息化能手、信息技术基本功</w:t>
      </w:r>
      <w:r>
        <w:rPr>
          <w:rFonts w:ascii="宋体" w:hAnsi="宋体" w:cs="宋体" w:hint="eastAsia"/>
          <w:sz w:val="24"/>
        </w:rPr>
        <w:t>、</w:t>
      </w:r>
      <w:r>
        <w:rPr>
          <w:rFonts w:ascii="宋体" w:hAnsi="宋体" w:cs="宋体" w:hint="eastAsia"/>
          <w:sz w:val="24"/>
        </w:rPr>
        <w:t>评优课</w:t>
      </w:r>
      <w:r>
        <w:rPr>
          <w:rFonts w:ascii="宋体" w:hAnsi="宋体" w:cs="宋体" w:hint="eastAsia"/>
          <w:sz w:val="24"/>
        </w:rPr>
        <w:t>等比赛，张石磊老师获常州市信息技术评优课一等奖，江苏省评优课二等奖，被评为常州市骨干教师，黄丽娟老师多次获新北区信息技术基本功一等奖，被评为常州市学科带头人。</w:t>
      </w:r>
      <w:r>
        <w:rPr>
          <w:rFonts w:ascii="宋体" w:hAnsi="宋体" w:cs="宋体" w:hint="eastAsia"/>
          <w:sz w:val="24"/>
        </w:rPr>
        <w:t>多篇论文在省级以上刊物上发表。</w:t>
      </w:r>
    </w:p>
    <w:p w:rsidR="0059521D" w:rsidRDefault="004975D3">
      <w:pPr>
        <w:adjustRightInd w:val="0"/>
        <w:snapToGrid w:val="0"/>
        <w:spacing w:line="500" w:lineRule="exact"/>
        <w:ind w:firstLineChars="200" w:firstLine="480"/>
        <w:rPr>
          <w:rFonts w:ascii="宋体" w:hAnsi="宋体" w:cs="宋体"/>
          <w:sz w:val="24"/>
        </w:rPr>
      </w:pPr>
      <w:r>
        <w:rPr>
          <w:rFonts w:ascii="宋体" w:hAnsi="宋体" w:cs="宋体" w:hint="eastAsia"/>
          <w:sz w:val="24"/>
        </w:rPr>
        <w:t>科学特级教师沈亚萍校长大力鼓励学校老师开展信息技术与学科教学的融合，积极探究数字化、网络化背景下学习方式转变的研究，副校长张石磊</w:t>
      </w:r>
      <w:r>
        <w:rPr>
          <w:rFonts w:ascii="宋体" w:hAnsi="宋体" w:cs="宋体" w:hint="eastAsia"/>
          <w:sz w:val="24"/>
        </w:rPr>
        <w:t>作为学校首席信</w:t>
      </w:r>
      <w:r>
        <w:rPr>
          <w:rFonts w:ascii="宋体" w:hAnsi="宋体" w:cs="宋体" w:hint="eastAsia"/>
          <w:sz w:val="24"/>
        </w:rPr>
        <w:t>息官，</w:t>
      </w:r>
      <w:r>
        <w:rPr>
          <w:rFonts w:ascii="宋体" w:hAnsi="宋体" w:cs="宋体" w:hint="eastAsia"/>
          <w:sz w:val="24"/>
        </w:rPr>
        <w:t>统筹学校信息技术管理，倡导教师根据自身需求运用信息技术手段开展学校教学管理，如人事、财务、学籍管理、资产管理等，都使用了统一的网络化管理平台</w:t>
      </w:r>
      <w:r>
        <w:rPr>
          <w:rFonts w:ascii="宋体" w:hAnsi="宋体" w:cs="宋体" w:hint="eastAsia"/>
          <w:sz w:val="24"/>
        </w:rPr>
        <w:t>。</w:t>
      </w:r>
      <w:r>
        <w:rPr>
          <w:rFonts w:ascii="宋体" w:hAnsi="宋体" w:cs="宋体" w:hint="eastAsia"/>
          <w:sz w:val="24"/>
        </w:rPr>
        <w:t>积极参加了中央电教馆组织的中小学校长“网络学习空间人人通”专项培训、教育部“国培计划（</w:t>
      </w:r>
      <w:r>
        <w:rPr>
          <w:rFonts w:ascii="宋体" w:hAnsi="宋体" w:cs="宋体" w:hint="eastAsia"/>
          <w:sz w:val="24"/>
        </w:rPr>
        <w:t>2017</w:t>
      </w:r>
      <w:r>
        <w:rPr>
          <w:rFonts w:ascii="宋体" w:hAnsi="宋体" w:cs="宋体" w:hint="eastAsia"/>
          <w:sz w:val="24"/>
        </w:rPr>
        <w:t>）”——信息技术应用能力培训骨干培训者项目、全国中小学校园影视制作培训班等。</w:t>
      </w:r>
      <w:r>
        <w:rPr>
          <w:rFonts w:ascii="宋体" w:hAnsi="宋体" w:cs="宋体" w:hint="eastAsia"/>
          <w:sz w:val="24"/>
        </w:rPr>
        <w:t>学校日常管理全部基于校园数字化平台，使用在线排课、收发文、网上报修、校内资源库、照片库等基础功能。</w:t>
      </w:r>
    </w:p>
    <w:p w:rsidR="0059521D" w:rsidRDefault="004975D3">
      <w:pPr>
        <w:spacing w:line="500" w:lineRule="exact"/>
        <w:ind w:firstLineChars="200" w:firstLine="482"/>
        <w:jc w:val="left"/>
        <w:rPr>
          <w:b/>
          <w:sz w:val="24"/>
          <w:szCs w:val="24"/>
        </w:rPr>
      </w:pPr>
      <w:r>
        <w:rPr>
          <w:rFonts w:hint="eastAsia"/>
          <w:b/>
          <w:sz w:val="24"/>
          <w:szCs w:val="24"/>
        </w:rPr>
        <w:t>四、融合创新——优化教学管理效率</w:t>
      </w:r>
    </w:p>
    <w:p w:rsidR="0059521D" w:rsidRDefault="004975D3">
      <w:pPr>
        <w:spacing w:line="500" w:lineRule="exact"/>
        <w:jc w:val="left"/>
        <w:rPr>
          <w:rFonts w:ascii="宋体" w:hAnsi="宋体" w:cs="宋体"/>
          <w:sz w:val="24"/>
        </w:rPr>
      </w:pPr>
      <w:r>
        <w:rPr>
          <w:rFonts w:hint="eastAsia"/>
          <w:b/>
          <w:sz w:val="24"/>
          <w:szCs w:val="24"/>
        </w:rPr>
        <w:t xml:space="preserve">    </w:t>
      </w:r>
      <w:r>
        <w:rPr>
          <w:rFonts w:ascii="宋体" w:hAnsi="宋体" w:cs="宋体" w:hint="eastAsia"/>
          <w:sz w:val="24"/>
        </w:rPr>
        <w:t>教师备课</w:t>
      </w:r>
      <w:r>
        <w:rPr>
          <w:rFonts w:ascii="宋体" w:hAnsi="宋体" w:cs="宋体" w:hint="eastAsia"/>
          <w:sz w:val="24"/>
        </w:rPr>
        <w:t>全部采用数字化的方式，已实现</w:t>
      </w:r>
      <w:r>
        <w:rPr>
          <w:rFonts w:ascii="宋体" w:hAnsi="宋体" w:cs="宋体" w:hint="eastAsia"/>
          <w:sz w:val="24"/>
        </w:rPr>
        <w:t>100%</w:t>
      </w:r>
      <w:r>
        <w:rPr>
          <w:rFonts w:ascii="宋体" w:hAnsi="宋体" w:cs="宋体" w:hint="eastAsia"/>
          <w:sz w:val="24"/>
        </w:rPr>
        <w:t>的网络电</w:t>
      </w:r>
      <w:r>
        <w:rPr>
          <w:rFonts w:ascii="宋体" w:hAnsi="宋体" w:cs="宋体" w:hint="eastAsia"/>
          <w:sz w:val="24"/>
        </w:rPr>
        <w:t>子备课。我校</w:t>
      </w:r>
      <w:r>
        <w:rPr>
          <w:rFonts w:ascii="宋体" w:hAnsi="宋体" w:cs="宋体" w:hint="eastAsia"/>
          <w:sz w:val="24"/>
        </w:rPr>
        <w:t>教师都善于运用网络进行备课，利用网络熟悉课程标准和教材，掌握教学内容和方法，组织网络教研、制作精美课件，提高教学效率。沈亚萍校长经常</w:t>
      </w:r>
      <w:r>
        <w:rPr>
          <w:rFonts w:ascii="宋体" w:hAnsi="宋体" w:cs="宋体" w:hint="eastAsia"/>
          <w:sz w:val="24"/>
        </w:rPr>
        <w:t>在国家、省市级课堂教学展示中利用</w:t>
      </w:r>
      <w:r>
        <w:rPr>
          <w:rFonts w:ascii="宋体" w:hAnsi="宋体" w:cs="宋体" w:hint="eastAsia"/>
          <w:sz w:val="24"/>
        </w:rPr>
        <w:t>平板电脑、</w:t>
      </w:r>
      <w:r>
        <w:rPr>
          <w:rFonts w:ascii="宋体" w:hAnsi="宋体" w:cs="宋体" w:hint="eastAsia"/>
          <w:sz w:val="24"/>
        </w:rPr>
        <w:t>希沃</w:t>
      </w:r>
      <w:r>
        <w:rPr>
          <w:rFonts w:ascii="宋体" w:hAnsi="宋体" w:cs="宋体" w:hint="eastAsia"/>
          <w:sz w:val="24"/>
        </w:rPr>
        <w:t>助手等</w:t>
      </w:r>
      <w:r>
        <w:rPr>
          <w:rFonts w:ascii="宋体" w:hAnsi="宋体" w:cs="宋体" w:hint="eastAsia"/>
          <w:sz w:val="24"/>
        </w:rPr>
        <w:t>APP</w:t>
      </w:r>
      <w:r>
        <w:rPr>
          <w:rFonts w:ascii="宋体" w:hAnsi="宋体" w:cs="宋体" w:hint="eastAsia"/>
          <w:sz w:val="24"/>
        </w:rPr>
        <w:t>及时捕捉课堂生成资源，</w:t>
      </w:r>
      <w:r>
        <w:rPr>
          <w:rFonts w:ascii="宋体" w:hAnsi="宋体" w:cs="宋体" w:hint="eastAsia"/>
          <w:sz w:val="24"/>
        </w:rPr>
        <w:t>开展数字化教学。</w:t>
      </w:r>
      <w:r>
        <w:rPr>
          <w:rFonts w:ascii="宋体" w:hAnsi="宋体" w:cs="宋体" w:hint="eastAsia"/>
          <w:sz w:val="24"/>
        </w:rPr>
        <w:t>胡燕春、刘婷老师在省劳技、心理健康评优课中获得一、二等奖，尤其</w:t>
      </w:r>
      <w:r>
        <w:rPr>
          <w:rFonts w:ascii="宋体" w:hAnsi="宋体" w:cs="宋体" w:hint="eastAsia"/>
          <w:sz w:val="24"/>
        </w:rPr>
        <w:t>课堂中呈现的丰富的动图效果</w:t>
      </w:r>
      <w:r>
        <w:rPr>
          <w:rFonts w:ascii="宋体" w:hAnsi="宋体" w:cs="宋体" w:hint="eastAsia"/>
          <w:sz w:val="24"/>
        </w:rPr>
        <w:t>得到了专家评委的青睐。</w:t>
      </w:r>
      <w:r>
        <w:rPr>
          <w:rFonts w:ascii="宋体" w:hAnsi="宋体" w:cs="宋体" w:hint="eastAsia"/>
          <w:sz w:val="24"/>
        </w:rPr>
        <w:t>学校在各个学科积极推动数字化教学应用研究，已有不同学科多位老师在区级以上公开课中使用数字化教学方式。通过问卷星等应用实时收集课堂中的学习数据，通过校园网中素质课</w:t>
      </w:r>
      <w:r>
        <w:rPr>
          <w:rFonts w:ascii="宋体" w:hAnsi="宋体" w:cs="宋体" w:hint="eastAsia"/>
          <w:sz w:val="24"/>
        </w:rPr>
        <w:lastRenderedPageBreak/>
        <w:t>堂</w:t>
      </w:r>
      <w:r>
        <w:rPr>
          <w:rFonts w:ascii="宋体" w:hAnsi="宋体" w:cs="宋体" w:hint="eastAsia"/>
          <w:sz w:val="24"/>
        </w:rPr>
        <w:t>的功能开展一对一学习，通过学生体质健康数据开展各种针对性活动设计，通过学生心理健康数据开展个别疏导等，学校在基于大数据分析的基础上，展开了丰富的精准化教与学，极大提升了学校教学质量。</w:t>
      </w:r>
    </w:p>
    <w:p w:rsidR="0059521D" w:rsidRDefault="004975D3">
      <w:pPr>
        <w:spacing w:line="500" w:lineRule="exact"/>
        <w:ind w:firstLine="480"/>
        <w:rPr>
          <w:rFonts w:ascii="宋体" w:hAnsi="宋体" w:cs="宋体"/>
          <w:sz w:val="24"/>
        </w:rPr>
      </w:pPr>
      <w:r>
        <w:rPr>
          <w:rFonts w:ascii="宋体" w:hAnsi="宋体" w:cs="宋体" w:hint="eastAsia"/>
          <w:sz w:val="24"/>
        </w:rPr>
        <w:t>学校校园网运行稳定，设有专门的防护墙，并接入区教育公共服务平台统一管理，</w:t>
      </w:r>
      <w:r>
        <w:rPr>
          <w:rFonts w:ascii="宋体" w:hAnsi="宋体" w:cs="宋体" w:hint="eastAsia"/>
          <w:sz w:val="24"/>
        </w:rPr>
        <w:t>每位</w:t>
      </w:r>
      <w:r>
        <w:rPr>
          <w:rFonts w:ascii="宋体" w:hAnsi="宋体" w:cs="宋体" w:hint="eastAsia"/>
          <w:sz w:val="24"/>
        </w:rPr>
        <w:t>教师都可以通过</w:t>
      </w:r>
      <w:r>
        <w:rPr>
          <w:rFonts w:ascii="宋体" w:hAnsi="宋体" w:cs="宋体" w:hint="eastAsia"/>
          <w:sz w:val="24"/>
        </w:rPr>
        <w:t>“</w:t>
      </w:r>
      <w:r>
        <w:rPr>
          <w:rFonts w:ascii="宋体" w:hAnsi="宋体" w:cs="宋体" w:hint="eastAsia"/>
          <w:sz w:val="24"/>
        </w:rPr>
        <w:t>统一身份认证</w:t>
      </w:r>
      <w:r>
        <w:rPr>
          <w:rFonts w:ascii="宋体" w:hAnsi="宋体" w:cs="宋体" w:hint="eastAsia"/>
          <w:sz w:val="24"/>
        </w:rPr>
        <w:t>”</w:t>
      </w:r>
      <w:r>
        <w:rPr>
          <w:rFonts w:ascii="宋体" w:hAnsi="宋体" w:cs="宋体" w:hint="eastAsia"/>
          <w:sz w:val="24"/>
        </w:rPr>
        <w:t>实现了多系统一站式登录，实现了市—区—校三级联动，各类公文、资源都能实时收发、传递。目前学校在</w:t>
      </w:r>
      <w:r>
        <w:rPr>
          <w:rFonts w:ascii="宋体" w:hAnsi="宋体" w:cs="宋体" w:hint="eastAsia"/>
          <w:sz w:val="24"/>
        </w:rPr>
        <w:t>人事、财务、学籍管理、资产管理</w:t>
      </w:r>
      <w:r>
        <w:rPr>
          <w:rFonts w:ascii="宋体" w:hAnsi="宋体" w:cs="宋体" w:hint="eastAsia"/>
          <w:sz w:val="24"/>
        </w:rPr>
        <w:t>、</w:t>
      </w:r>
      <w:r>
        <w:rPr>
          <w:rFonts w:ascii="宋体" w:hAnsi="宋体" w:cs="宋体" w:hint="eastAsia"/>
          <w:sz w:val="24"/>
        </w:rPr>
        <w:t>学生体质健康数据、消防、阳光食堂、信息化管理、教师培训、党建</w:t>
      </w:r>
      <w:r>
        <w:rPr>
          <w:rFonts w:ascii="宋体" w:hAnsi="宋体" w:cs="宋体" w:hint="eastAsia"/>
          <w:sz w:val="24"/>
        </w:rPr>
        <w:t>等</w:t>
      </w:r>
      <w:r>
        <w:rPr>
          <w:rFonts w:ascii="宋体" w:hAnsi="宋体" w:cs="宋体" w:hint="eastAsia"/>
          <w:sz w:val="24"/>
        </w:rPr>
        <w:t>管理平台，均与省市级平台互联互通，极大提升了学校的管理效率。</w:t>
      </w:r>
      <w:r>
        <w:rPr>
          <w:rFonts w:ascii="宋体" w:hAnsi="宋体" w:cs="宋体" w:hint="eastAsia"/>
          <w:sz w:val="24"/>
        </w:rPr>
        <w:t>学校专门成立校园新闻公众号</w:t>
      </w:r>
      <w:r>
        <w:rPr>
          <w:rFonts w:ascii="宋体" w:hAnsi="宋体" w:cs="宋体" w:hint="eastAsia"/>
          <w:sz w:val="24"/>
        </w:rPr>
        <w:t>A</w:t>
      </w:r>
      <w:r>
        <w:rPr>
          <w:rFonts w:ascii="宋体" w:hAnsi="宋体" w:cs="宋体"/>
          <w:sz w:val="24"/>
        </w:rPr>
        <w:t>PP</w:t>
      </w:r>
      <w:r>
        <w:rPr>
          <w:rFonts w:ascii="宋体" w:hAnsi="宋体" w:cs="宋体" w:hint="eastAsia"/>
          <w:sz w:val="24"/>
        </w:rPr>
        <w:t>项目组，实现校园新闻与区教育公共服务平台</w:t>
      </w:r>
      <w:r>
        <w:rPr>
          <w:rFonts w:asciiTheme="minorEastAsia" w:hAnsiTheme="minorEastAsia" w:cs="宋体" w:hint="eastAsia"/>
          <w:sz w:val="24"/>
        </w:rPr>
        <w:t>、</w:t>
      </w:r>
      <w:r>
        <w:rPr>
          <w:rFonts w:ascii="宋体" w:hAnsi="宋体" w:cs="宋体" w:hint="eastAsia"/>
          <w:sz w:val="24"/>
        </w:rPr>
        <w:t>校园网</w:t>
      </w:r>
      <w:r>
        <w:rPr>
          <w:rFonts w:asciiTheme="minorEastAsia" w:hAnsiTheme="minorEastAsia" w:cs="宋体" w:hint="eastAsia"/>
          <w:sz w:val="24"/>
        </w:rPr>
        <w:t>、</w:t>
      </w:r>
      <w:r>
        <w:rPr>
          <w:rFonts w:ascii="宋体" w:hAnsi="宋体" w:cs="宋体" w:hint="eastAsia"/>
          <w:sz w:val="24"/>
        </w:rPr>
        <w:t>学校微信公众号同步，扩大学校影响力，提升学校知名度，家长也可以统一登入校园网，查看和了解学校教学和活动组织开展情况。校园网“</w:t>
      </w:r>
      <w:r>
        <w:rPr>
          <w:rFonts w:ascii="宋体" w:hAnsi="宋体" w:cs="宋体" w:hint="eastAsia"/>
          <w:sz w:val="24"/>
        </w:rPr>
        <w:t>综合素质评价</w:t>
      </w:r>
      <w:r>
        <w:rPr>
          <w:rFonts w:ascii="宋体" w:hAnsi="宋体" w:cs="宋体" w:hint="eastAsia"/>
          <w:sz w:val="24"/>
        </w:rPr>
        <w:t>”</w:t>
      </w:r>
      <w:r>
        <w:rPr>
          <w:rFonts w:ascii="宋体" w:hAnsi="宋体" w:cs="宋体" w:hint="eastAsia"/>
          <w:sz w:val="24"/>
        </w:rPr>
        <w:t>系统是我校的数字化特色</w:t>
      </w:r>
      <w:r>
        <w:rPr>
          <w:rFonts w:ascii="宋体" w:hAnsi="宋体" w:cs="宋体" w:hint="eastAsia"/>
          <w:sz w:val="24"/>
        </w:rPr>
        <w:t>功能，各学科都有相对独立的学业评价体系，批量导入数据，即可得到成批量打印的、详细的、全面学业评价信息，</w:t>
      </w:r>
      <w:r>
        <w:rPr>
          <w:rFonts w:ascii="宋体" w:hAnsi="宋体" w:cs="宋体" w:hint="eastAsia"/>
          <w:sz w:val="24"/>
        </w:rPr>
        <w:t>相应的数据及时转换成学业评价等第，并在线生成学生端的数字综合素质评价单，可以进行批量打印，再结合</w:t>
      </w:r>
      <w:r>
        <w:rPr>
          <w:rFonts w:ascii="宋体" w:hAnsi="宋体" w:cs="宋体" w:hint="eastAsia"/>
          <w:sz w:val="24"/>
        </w:rPr>
        <w:t>手机</w:t>
      </w:r>
      <w:r>
        <w:rPr>
          <w:rFonts w:ascii="宋体" w:hAnsi="宋体" w:cs="宋体" w:hint="eastAsia"/>
          <w:sz w:val="24"/>
        </w:rPr>
        <w:t>APP</w:t>
      </w:r>
      <w:r>
        <w:rPr>
          <w:rFonts w:ascii="宋体" w:hAnsi="宋体" w:cs="宋体" w:hint="eastAsia"/>
          <w:sz w:val="24"/>
        </w:rPr>
        <w:t>可以及时了解学生的成长全过程</w:t>
      </w:r>
      <w:r>
        <w:rPr>
          <w:rFonts w:ascii="宋体" w:hAnsi="宋体" w:cs="宋体" w:hint="eastAsia"/>
          <w:sz w:val="24"/>
        </w:rPr>
        <w:t>，</w:t>
      </w:r>
      <w:r>
        <w:rPr>
          <w:rFonts w:ascii="宋体" w:hAnsi="宋体" w:cs="宋体" w:hint="eastAsia"/>
          <w:sz w:val="24"/>
        </w:rPr>
        <w:t>我校</w:t>
      </w:r>
      <w:r>
        <w:rPr>
          <w:rFonts w:ascii="宋体" w:hAnsi="宋体" w:cs="宋体" w:hint="eastAsia"/>
          <w:sz w:val="24"/>
        </w:rPr>
        <w:t>校园网也被评为“常州一级校园网”。</w:t>
      </w:r>
    </w:p>
    <w:p w:rsidR="0059521D" w:rsidRDefault="004975D3">
      <w:pPr>
        <w:spacing w:line="500" w:lineRule="exact"/>
        <w:ind w:firstLine="480"/>
        <w:rPr>
          <w:rFonts w:ascii="宋体" w:hAnsi="宋体" w:cs="宋体"/>
          <w:sz w:val="24"/>
        </w:rPr>
      </w:pPr>
      <w:r>
        <w:rPr>
          <w:rFonts w:asciiTheme="minorEastAsia" w:hAnsiTheme="minorEastAsia" w:cs="宋体" w:hint="eastAsia"/>
          <w:sz w:val="24"/>
        </w:rPr>
        <w:t>学校所有任课教师都开通家校通，通过网络平台的方式及时向家长反馈孩子的信息，不仅有利于多方面地了解孩子，更是拉近了家长与教师之间的距离。心理健康刘婷老师是国家二级心理咨询师，负责新北区青少年未成年人成长指导中心工作，是常州市家庭教育培训师核心成员，经常在我校乃至其他学校为学生、社会和家长开设心理健康培训课、心理治疗、心理疏通等免费公益课程，为学生心理健康成长，尤其是孩子与父母沟通存在障碍的家庭带来了温暖。</w:t>
      </w:r>
      <w:r>
        <w:rPr>
          <w:rFonts w:asciiTheme="minorEastAsia" w:hAnsiTheme="minorEastAsia" w:cs="宋体" w:hint="eastAsia"/>
          <w:sz w:val="24"/>
        </w:rPr>
        <w:t>此外，我校还推出了科技创造、金手指课</w:t>
      </w:r>
      <w:r>
        <w:rPr>
          <w:rFonts w:asciiTheme="minorEastAsia" w:hAnsiTheme="minorEastAsia" w:cs="宋体" w:hint="eastAsia"/>
          <w:sz w:val="24"/>
        </w:rPr>
        <w:t>程、校园电视台、珠心算、推广普通话、沈亚萍名师工作室等在线特色课程，成为了面向社会的丰富的在线服务资源。</w:t>
      </w:r>
    </w:p>
    <w:p w:rsidR="0059521D" w:rsidRDefault="004975D3">
      <w:pPr>
        <w:spacing w:line="500" w:lineRule="exact"/>
        <w:ind w:firstLineChars="200" w:firstLine="482"/>
        <w:jc w:val="left"/>
        <w:rPr>
          <w:b/>
          <w:sz w:val="24"/>
          <w:szCs w:val="24"/>
        </w:rPr>
      </w:pPr>
      <w:r>
        <w:rPr>
          <w:rFonts w:hint="eastAsia"/>
          <w:b/>
          <w:sz w:val="24"/>
          <w:szCs w:val="24"/>
        </w:rPr>
        <w:t>五、支撑保障——完善组织保障体系</w:t>
      </w:r>
    </w:p>
    <w:p w:rsidR="0059521D" w:rsidRDefault="004975D3">
      <w:pPr>
        <w:spacing w:line="500" w:lineRule="exact"/>
        <w:ind w:firstLineChars="200" w:firstLine="480"/>
        <w:jc w:val="left"/>
        <w:rPr>
          <w:rFonts w:asciiTheme="minorEastAsia" w:hAnsiTheme="minorEastAsia" w:cs="宋体"/>
          <w:sz w:val="24"/>
        </w:rPr>
      </w:pPr>
      <w:r>
        <w:rPr>
          <w:rFonts w:asciiTheme="minorEastAsia" w:hAnsiTheme="minorEastAsia" w:cs="宋体" w:hint="eastAsia"/>
          <w:sz w:val="24"/>
        </w:rPr>
        <w:t>学校成立了以沈亚萍校长为组长，分管校长和相关科室领导及各功能教室管理员为成员的领导小组，</w:t>
      </w:r>
      <w:r>
        <w:rPr>
          <w:rFonts w:asciiTheme="minorEastAsia" w:hAnsiTheme="minorEastAsia" w:cs="宋体" w:hint="eastAsia"/>
          <w:sz w:val="24"/>
        </w:rPr>
        <w:t>由副校长张石磊担任学校首席信息官，</w:t>
      </w:r>
      <w:r>
        <w:rPr>
          <w:rFonts w:asciiTheme="minorEastAsia" w:hAnsiTheme="minorEastAsia" w:cs="宋体" w:hint="eastAsia"/>
          <w:sz w:val="24"/>
        </w:rPr>
        <w:t>任务要求明确，</w:t>
      </w:r>
      <w:r>
        <w:rPr>
          <w:rFonts w:asciiTheme="minorEastAsia" w:hAnsiTheme="minorEastAsia" w:cs="宋体" w:hint="eastAsia"/>
          <w:sz w:val="24"/>
        </w:rPr>
        <w:lastRenderedPageBreak/>
        <w:t>责任落实到人。在平时的工作中，学校经常召开领导小组会议和行政扩大会议，对照《江苏省中小学智慧校园建设评价指标体系》要求，研究和部署我校智慧校园建设工作，检查交流在工作中的不足和存在问题，及时督促相关人员按规范要求工作，确保</w:t>
      </w:r>
      <w:r>
        <w:rPr>
          <w:rFonts w:asciiTheme="minorEastAsia" w:hAnsiTheme="minorEastAsia" w:cs="宋体" w:hint="eastAsia"/>
          <w:sz w:val="24"/>
        </w:rPr>
        <w:t>信息化</w:t>
      </w:r>
      <w:r>
        <w:rPr>
          <w:rFonts w:asciiTheme="minorEastAsia" w:hAnsiTheme="minorEastAsia" w:cs="宋体" w:hint="eastAsia"/>
          <w:sz w:val="24"/>
        </w:rPr>
        <w:t>工作有序</w:t>
      </w:r>
      <w:r>
        <w:rPr>
          <w:rFonts w:asciiTheme="minorEastAsia" w:hAnsiTheme="minorEastAsia" w:cs="宋体" w:hint="eastAsia"/>
          <w:sz w:val="24"/>
        </w:rPr>
        <w:t>、有效开展。</w:t>
      </w:r>
    </w:p>
    <w:p w:rsidR="0059521D" w:rsidRDefault="004975D3">
      <w:pPr>
        <w:spacing w:line="500" w:lineRule="exact"/>
        <w:ind w:firstLineChars="200" w:firstLine="480"/>
        <w:jc w:val="left"/>
        <w:rPr>
          <w:rFonts w:asciiTheme="minorEastAsia" w:hAnsiTheme="minorEastAsia" w:cs="宋体"/>
          <w:sz w:val="24"/>
        </w:rPr>
      </w:pPr>
      <w:r>
        <w:rPr>
          <w:rFonts w:asciiTheme="minorEastAsia" w:hAnsiTheme="minorEastAsia" w:cs="宋体" w:hint="eastAsia"/>
          <w:sz w:val="24"/>
        </w:rPr>
        <w:t>学校总务处分管信息化</w:t>
      </w:r>
      <w:r>
        <w:rPr>
          <w:rFonts w:asciiTheme="minorEastAsia" w:hAnsiTheme="minorEastAsia" w:cs="宋体" w:hint="eastAsia"/>
          <w:sz w:val="24"/>
        </w:rPr>
        <w:t>硬件环境的配备</w:t>
      </w:r>
      <w:r>
        <w:rPr>
          <w:rFonts w:asciiTheme="minorEastAsia" w:hAnsiTheme="minorEastAsia" w:cs="宋体" w:hint="eastAsia"/>
          <w:sz w:val="24"/>
        </w:rPr>
        <w:t>，分管校长张石磊统筹负责学校信息化教学</w:t>
      </w:r>
      <w:r>
        <w:rPr>
          <w:rFonts w:asciiTheme="minorEastAsia" w:hAnsiTheme="minorEastAsia" w:cs="宋体" w:hint="eastAsia"/>
          <w:sz w:val="24"/>
        </w:rPr>
        <w:t>和应用</w:t>
      </w:r>
      <w:r>
        <w:rPr>
          <w:rFonts w:asciiTheme="minorEastAsia" w:hAnsiTheme="minorEastAsia" w:cs="宋体" w:hint="eastAsia"/>
          <w:sz w:val="24"/>
        </w:rPr>
        <w:t>工作，常州市学科带头人黄丽娟老师负责信息技术与本学科教学的融合创新工作，各部门协同工作，提高了学校教学信息化设备的使用效率，</w:t>
      </w:r>
      <w:r>
        <w:rPr>
          <w:rFonts w:asciiTheme="minorEastAsia" w:hAnsiTheme="minorEastAsia" w:cs="宋体" w:hint="eastAsia"/>
          <w:sz w:val="24"/>
        </w:rPr>
        <w:t>学校</w:t>
      </w:r>
      <w:r>
        <w:rPr>
          <w:rFonts w:asciiTheme="minorEastAsia" w:hAnsiTheme="minorEastAsia" w:cs="宋体" w:hint="eastAsia"/>
          <w:sz w:val="24"/>
        </w:rPr>
        <w:t>被评为</w:t>
      </w:r>
      <w:r>
        <w:rPr>
          <w:rFonts w:ascii="宋体" w:hAnsi="宋体" w:cs="宋体" w:hint="eastAsia"/>
          <w:sz w:val="24"/>
        </w:rPr>
        <w:t>常州</w:t>
      </w:r>
      <w:r>
        <w:rPr>
          <w:rFonts w:ascii="宋体" w:hAnsi="宋体" w:cs="宋体"/>
          <w:sz w:val="24"/>
        </w:rPr>
        <w:t>市教育技术装备管理</w:t>
      </w:r>
      <w:r>
        <w:rPr>
          <w:rFonts w:ascii="宋体" w:hAnsi="宋体" w:cs="宋体" w:hint="eastAsia"/>
          <w:sz w:val="24"/>
        </w:rPr>
        <w:t>应用</w:t>
      </w:r>
      <w:r>
        <w:rPr>
          <w:rFonts w:ascii="宋体" w:hAnsi="宋体" w:cs="宋体"/>
          <w:sz w:val="24"/>
        </w:rPr>
        <w:t>示范校</w:t>
      </w:r>
      <w:r>
        <w:rPr>
          <w:rFonts w:ascii="宋体" w:hAnsi="宋体" w:cs="宋体" w:hint="eastAsia"/>
          <w:sz w:val="24"/>
        </w:rPr>
        <w:t>。</w:t>
      </w:r>
    </w:p>
    <w:p w:rsidR="0059521D" w:rsidRDefault="004975D3">
      <w:pPr>
        <w:spacing w:line="500" w:lineRule="exact"/>
        <w:ind w:firstLineChars="200" w:firstLine="480"/>
        <w:rPr>
          <w:rFonts w:ascii="宋体" w:hAnsi="宋体" w:cs="宋体"/>
          <w:sz w:val="24"/>
        </w:rPr>
      </w:pPr>
      <w:r>
        <w:rPr>
          <w:rFonts w:ascii="宋体" w:hAnsi="宋体" w:cs="宋体" w:hint="eastAsia"/>
          <w:sz w:val="24"/>
        </w:rPr>
        <w:t>根据</w:t>
      </w:r>
      <w:r>
        <w:rPr>
          <w:rFonts w:ascii="宋体" w:hAnsi="宋体" w:cs="宋体" w:hint="eastAsia"/>
          <w:sz w:val="24"/>
        </w:rPr>
        <w:t>学校</w:t>
      </w:r>
      <w:r>
        <w:rPr>
          <w:rFonts w:ascii="宋体" w:hAnsi="宋体" w:cs="宋体" w:hint="eastAsia"/>
          <w:sz w:val="24"/>
        </w:rPr>
        <w:t>高位均衡发展的要求，</w:t>
      </w:r>
      <w:r>
        <w:rPr>
          <w:rFonts w:ascii="宋体" w:hAnsi="宋体" w:cs="宋体" w:hint="eastAsia"/>
          <w:sz w:val="24"/>
        </w:rPr>
        <w:t>积极</w:t>
      </w:r>
      <w:r>
        <w:rPr>
          <w:rFonts w:ascii="宋体" w:hAnsi="宋体" w:cs="宋体" w:hint="eastAsia"/>
          <w:sz w:val="24"/>
        </w:rPr>
        <w:t>争取上级政府的有力支持，近几年，用于改善办学条件的经费近</w:t>
      </w:r>
      <w:r>
        <w:rPr>
          <w:rFonts w:ascii="宋体" w:hAnsi="宋体" w:cs="宋体" w:hint="eastAsia"/>
          <w:sz w:val="24"/>
        </w:rPr>
        <w:t>400</w:t>
      </w:r>
      <w:r>
        <w:rPr>
          <w:rFonts w:ascii="宋体" w:hAnsi="宋体" w:cs="宋体" w:hint="eastAsia"/>
          <w:sz w:val="24"/>
        </w:rPr>
        <w:t>万元，投入近</w:t>
      </w:r>
      <w:r>
        <w:rPr>
          <w:rFonts w:ascii="宋体" w:hAnsi="宋体" w:cs="宋体" w:hint="eastAsia"/>
          <w:sz w:val="24"/>
        </w:rPr>
        <w:t>100</w:t>
      </w:r>
      <w:r>
        <w:rPr>
          <w:rFonts w:ascii="宋体" w:hAnsi="宋体" w:cs="宋体" w:hint="eastAsia"/>
          <w:sz w:val="24"/>
        </w:rPr>
        <w:t>多万对教室多媒体技术装备进行了更换，投入</w:t>
      </w:r>
      <w:r>
        <w:rPr>
          <w:rFonts w:ascii="宋体" w:hAnsi="宋体" w:cs="宋体" w:hint="eastAsia"/>
          <w:sz w:val="24"/>
        </w:rPr>
        <w:t>30</w:t>
      </w:r>
      <w:r>
        <w:rPr>
          <w:rFonts w:ascii="宋体" w:hAnsi="宋体" w:cs="宋体" w:hint="eastAsia"/>
          <w:sz w:val="24"/>
        </w:rPr>
        <w:t>万元为学校全面覆盖安防监控和电子围栏，投入</w:t>
      </w:r>
      <w:r>
        <w:rPr>
          <w:rFonts w:ascii="宋体" w:hAnsi="宋体" w:cs="宋体" w:hint="eastAsia"/>
          <w:sz w:val="24"/>
        </w:rPr>
        <w:t>3</w:t>
      </w:r>
      <w:r>
        <w:rPr>
          <w:rFonts w:ascii="宋体" w:hAnsi="宋体" w:cs="宋体" w:hint="eastAsia"/>
          <w:sz w:val="24"/>
        </w:rPr>
        <w:t>0</w:t>
      </w:r>
      <w:r>
        <w:rPr>
          <w:rFonts w:ascii="宋体" w:hAnsi="宋体" w:cs="宋体" w:hint="eastAsia"/>
          <w:sz w:val="24"/>
        </w:rPr>
        <w:t>万</w:t>
      </w:r>
      <w:r>
        <w:rPr>
          <w:rFonts w:ascii="宋体" w:hAnsi="宋体" w:cs="宋体" w:hint="eastAsia"/>
          <w:sz w:val="24"/>
        </w:rPr>
        <w:t>余</w:t>
      </w:r>
      <w:r>
        <w:rPr>
          <w:rFonts w:ascii="宋体" w:hAnsi="宋体" w:cs="宋体" w:hint="eastAsia"/>
          <w:sz w:val="24"/>
        </w:rPr>
        <w:t>元</w:t>
      </w:r>
      <w:r>
        <w:rPr>
          <w:rFonts w:ascii="宋体" w:hAnsi="宋体" w:cs="宋体" w:hint="eastAsia"/>
          <w:sz w:val="24"/>
        </w:rPr>
        <w:t>建设智慧教室、创客教室、校园电视台等，为开</w:t>
      </w:r>
      <w:r>
        <w:rPr>
          <w:rFonts w:ascii="宋体" w:hAnsi="宋体" w:cs="宋体" w:hint="eastAsia"/>
          <w:sz w:val="24"/>
        </w:rPr>
        <w:t>展丰富的信息化应用活动提供了有力保障</w:t>
      </w:r>
      <w:r>
        <w:rPr>
          <w:rFonts w:ascii="宋体" w:hAnsi="宋体" w:cs="宋体" w:hint="eastAsia"/>
          <w:sz w:val="24"/>
        </w:rPr>
        <w:t>。学校</w:t>
      </w:r>
      <w:r>
        <w:rPr>
          <w:rFonts w:ascii="宋体" w:hAnsi="宋体" w:cs="宋体" w:hint="eastAsia"/>
          <w:sz w:val="24"/>
        </w:rPr>
        <w:t>针对信息化的建设、运营、管理、应用等方面制定了相关激励制度，不断促进教师的积极参与和创新应用，收到了一定成果，学校也被评为江苏省</w:t>
      </w:r>
      <w:r>
        <w:rPr>
          <w:rFonts w:ascii="宋体" w:hAnsi="宋体" w:cs="宋体" w:hint="eastAsia"/>
          <w:sz w:val="24"/>
        </w:rPr>
        <w:t>STEM</w:t>
      </w:r>
      <w:r>
        <w:rPr>
          <w:rFonts w:ascii="宋体" w:hAnsi="宋体" w:cs="宋体" w:hint="eastAsia"/>
          <w:sz w:val="24"/>
        </w:rPr>
        <w:t>教育实验学校。</w:t>
      </w:r>
    </w:p>
    <w:p w:rsidR="0059521D" w:rsidRDefault="004975D3">
      <w:pPr>
        <w:spacing w:line="500" w:lineRule="exact"/>
        <w:ind w:firstLineChars="200" w:firstLine="482"/>
        <w:jc w:val="left"/>
        <w:rPr>
          <w:b/>
          <w:sz w:val="24"/>
          <w:szCs w:val="24"/>
        </w:rPr>
      </w:pPr>
      <w:r>
        <w:rPr>
          <w:rFonts w:hint="eastAsia"/>
          <w:b/>
          <w:sz w:val="24"/>
          <w:szCs w:val="24"/>
        </w:rPr>
        <w:t>六、特色发展——彰显持续发展动力</w:t>
      </w:r>
    </w:p>
    <w:p w:rsidR="0059521D" w:rsidRDefault="004975D3">
      <w:pPr>
        <w:spacing w:line="500" w:lineRule="exact"/>
        <w:ind w:firstLineChars="200" w:firstLine="480"/>
        <w:rPr>
          <w:rFonts w:ascii="宋体" w:hAnsi="宋体" w:cs="宋体"/>
          <w:sz w:val="24"/>
        </w:rPr>
      </w:pPr>
      <w:r>
        <w:rPr>
          <w:rFonts w:ascii="宋体" w:hAnsi="宋体" w:cs="宋体" w:hint="eastAsia"/>
          <w:sz w:val="24"/>
        </w:rPr>
        <w:t>学校重视信息化的相关研究，由副校长张石磊主持的区级课题《数字技术环境下学生合作学习的实践研究》，着眼当前教育信息化的课堂应用，深入研究课堂教学中的数字化探索，课题现已顺利结题，积累了一定的成果，有多篇论文发表和获奖，为学校后续的信息化可持续发展奠定了基础。</w:t>
      </w:r>
    </w:p>
    <w:p w:rsidR="0059521D" w:rsidRDefault="004975D3">
      <w:pPr>
        <w:spacing w:line="500" w:lineRule="exact"/>
        <w:ind w:firstLineChars="200" w:firstLine="480"/>
        <w:rPr>
          <w:rFonts w:ascii="宋体" w:hAnsi="宋体" w:cs="宋体"/>
          <w:sz w:val="24"/>
        </w:rPr>
      </w:pPr>
      <w:r>
        <w:rPr>
          <w:rFonts w:ascii="宋体" w:hAnsi="宋体" w:cs="宋体" w:hint="eastAsia"/>
          <w:sz w:val="24"/>
        </w:rPr>
        <w:t>学校目前建有智慧教室、创客教室、</w:t>
      </w:r>
      <w:r>
        <w:rPr>
          <w:rFonts w:ascii="宋体" w:hAnsi="宋体" w:cs="宋体" w:hint="eastAsia"/>
          <w:sz w:val="24"/>
        </w:rPr>
        <w:t>3D</w:t>
      </w:r>
      <w:r>
        <w:rPr>
          <w:rFonts w:ascii="宋体" w:hAnsi="宋体" w:cs="宋体" w:hint="eastAsia"/>
          <w:sz w:val="24"/>
        </w:rPr>
        <w:t>打印室、</w:t>
      </w:r>
      <w:r>
        <w:rPr>
          <w:rFonts w:ascii="宋体" w:hAnsi="宋体" w:cs="宋体" w:hint="eastAsia"/>
          <w:sz w:val="24"/>
        </w:rPr>
        <w:t>STEM</w:t>
      </w:r>
      <w:r>
        <w:rPr>
          <w:rFonts w:ascii="宋体" w:hAnsi="宋体" w:cs="宋体" w:hint="eastAsia"/>
          <w:sz w:val="24"/>
        </w:rPr>
        <w:t>探究室、程序设计教室等，为学生在信息化方面的需求提供了丰富的环境。学校也开设了相对应的社团和校本课程，通过数字化学习平台，促进学生的实践体验，学校被评为江苏省</w:t>
      </w:r>
      <w:r>
        <w:rPr>
          <w:rFonts w:ascii="宋体" w:hAnsi="宋体" w:cs="宋体" w:hint="eastAsia"/>
          <w:sz w:val="24"/>
        </w:rPr>
        <w:t>STEM</w:t>
      </w:r>
      <w:r>
        <w:rPr>
          <w:rFonts w:ascii="宋体" w:hAnsi="宋体" w:cs="宋体" w:hint="eastAsia"/>
          <w:sz w:val="24"/>
        </w:rPr>
        <w:t>教育实验学校。</w:t>
      </w:r>
    </w:p>
    <w:p w:rsidR="0059521D" w:rsidRDefault="004975D3">
      <w:pPr>
        <w:widowControl/>
        <w:tabs>
          <w:tab w:val="left" w:pos="6090"/>
        </w:tabs>
        <w:spacing w:line="500" w:lineRule="exact"/>
        <w:ind w:firstLineChars="200" w:firstLine="480"/>
        <w:rPr>
          <w:rFonts w:ascii="宋体" w:hAnsi="宋体" w:cs="宋体"/>
          <w:kern w:val="0"/>
          <w:sz w:val="24"/>
          <w:szCs w:val="24"/>
        </w:rPr>
      </w:pPr>
      <w:r>
        <w:rPr>
          <w:rFonts w:ascii="宋体" w:hAnsi="宋体" w:cs="宋体" w:hint="eastAsia"/>
          <w:sz w:val="24"/>
        </w:rPr>
        <w:t>学校致力于信息化特色发展道路，紧跟信息化前沿发展趋势，通过校本探索实践，取得了一定的成果。学校建设的数字化管理平台功能完善、应用范围广、适合师生的数字化学习需求，具有鲜明的特色。平台经过持续的开发和应用，具</w:t>
      </w:r>
      <w:r>
        <w:rPr>
          <w:rFonts w:ascii="宋体" w:hAnsi="宋体" w:cs="宋体" w:hint="eastAsia"/>
          <w:sz w:val="24"/>
        </w:rPr>
        <w:lastRenderedPageBreak/>
        <w:t>有如下特色：多终端、统一身份认证，方便师生任意时间、任意终端、任意系统的</w:t>
      </w:r>
      <w:r>
        <w:rPr>
          <w:rFonts w:ascii="宋体" w:hAnsi="宋体" w:cs="宋体" w:hint="eastAsia"/>
          <w:sz w:val="24"/>
        </w:rPr>
        <w:t>使用；具备基于大数据的学生学业评价系统，不同教师在线录入学生的过程性评价，由系统统一生成综合数据，对学生的每一个学习过程记录，形成小学阶段学习生活数字曲线。每学期末，系统会合成学生的各项指标数据，转换成学业等第，形成数字学业综合评价单，可以进行批量打印下发；具有网络教研功能，教师通过平台在线</w:t>
      </w:r>
      <w:r>
        <w:rPr>
          <w:rFonts w:ascii="宋体" w:hAnsi="宋体" w:hint="eastAsia"/>
          <w:sz w:val="24"/>
          <w:szCs w:val="24"/>
        </w:rPr>
        <w:t>集体备课、共同修订批注、不断积累</w:t>
      </w:r>
      <w:r>
        <w:rPr>
          <w:rFonts w:ascii="宋体" w:hAnsi="宋体" w:hint="eastAsia"/>
          <w:sz w:val="24"/>
          <w:szCs w:val="24"/>
        </w:rPr>
        <w:t>优化，形成我校特色的优质教学资源库；具有数字化学习功能，</w:t>
      </w:r>
      <w:r>
        <w:rPr>
          <w:rFonts w:ascii="宋体" w:hAnsi="宋体" w:hint="eastAsia"/>
          <w:sz w:val="24"/>
          <w:szCs w:val="24"/>
        </w:rPr>
        <w:t>教师在课前设计好学案，学生登录平台后进入开放的课堂进行在线学习，整个学习过程被全程记录，教师端可实时查看学生的学习过程，并将典型学习</w:t>
      </w:r>
      <w:r>
        <w:rPr>
          <w:rFonts w:ascii="宋体" w:hAnsi="宋体" w:hint="eastAsia"/>
          <w:sz w:val="24"/>
          <w:szCs w:val="24"/>
        </w:rPr>
        <w:t>过程进行收集、汇总、分析。学生也可以对其他学习伙伴的方法进行学习、评价，这样在自主学习的基础上增强了学习的交互性</w:t>
      </w:r>
      <w:r>
        <w:rPr>
          <w:rFonts w:ascii="宋体" w:hAnsi="宋体" w:hint="eastAsia"/>
          <w:sz w:val="24"/>
          <w:szCs w:val="24"/>
        </w:rPr>
        <w:t>；</w:t>
      </w:r>
      <w:r>
        <w:rPr>
          <w:rFonts w:ascii="宋体" w:hAnsi="宋体" w:hint="eastAsia"/>
          <w:sz w:val="24"/>
          <w:szCs w:val="24"/>
        </w:rPr>
        <w:t>具有在线评测与分析功能，</w:t>
      </w:r>
      <w:r>
        <w:rPr>
          <w:rFonts w:ascii="宋体" w:hAnsi="宋体" w:hint="eastAsia"/>
          <w:sz w:val="24"/>
          <w:szCs w:val="24"/>
        </w:rPr>
        <w:t>教师在课前或者课后设计好针对性练习，供学生自主操作，趣味性与选择性并重，系统自动批阅，进行过程分析，从而逐步解决学习难点，结合数字化课堂的应用，进一步挖掘学生个性化学习、自主学习的潜能，形成在线学习的新方式</w:t>
      </w:r>
      <w:r>
        <w:rPr>
          <w:rFonts w:ascii="宋体" w:hAnsi="宋体" w:hint="eastAsia"/>
          <w:sz w:val="24"/>
          <w:szCs w:val="24"/>
        </w:rPr>
        <w:t>；</w:t>
      </w:r>
      <w:r>
        <w:rPr>
          <w:rFonts w:ascii="宋体" w:hAnsi="宋体" w:cs="宋体" w:hint="eastAsia"/>
          <w:kern w:val="0"/>
          <w:sz w:val="24"/>
          <w:szCs w:val="24"/>
        </w:rPr>
        <w:t>学校开通了各个班级的网站，给所有学生、家长分配账号，从此，学生也有了自己的展示空间和应用平台。学生登录后，可以充分展示自己的学习、生活，家长可以进行资源共享和教育经验</w:t>
      </w:r>
      <w:r>
        <w:rPr>
          <w:rFonts w:ascii="宋体" w:hAnsi="宋体" w:cs="宋体" w:hint="eastAsia"/>
          <w:kern w:val="0"/>
          <w:sz w:val="24"/>
          <w:szCs w:val="24"/>
        </w:rPr>
        <w:t>分享，同时，网站上还可以进行评价、推荐、公告、投票等活动，大大提升了班级网站的交互性，得到学生、家长的充分认可</w:t>
      </w:r>
      <w:r>
        <w:rPr>
          <w:rFonts w:ascii="宋体" w:hAnsi="宋体" w:cs="宋体" w:hint="eastAsia"/>
          <w:kern w:val="0"/>
          <w:sz w:val="24"/>
          <w:szCs w:val="24"/>
        </w:rPr>
        <w:t>；</w:t>
      </w:r>
      <w:r>
        <w:rPr>
          <w:rFonts w:ascii="宋体" w:hAnsi="宋体" w:cs="宋体" w:hint="eastAsia"/>
          <w:kern w:val="0"/>
          <w:sz w:val="24"/>
          <w:szCs w:val="24"/>
        </w:rPr>
        <w:t>具有自助建站系统，能</w:t>
      </w:r>
      <w:r>
        <w:rPr>
          <w:rFonts w:ascii="宋体" w:hAnsi="宋体" w:cs="宋体" w:hint="eastAsia"/>
          <w:kern w:val="0"/>
          <w:sz w:val="24"/>
          <w:szCs w:val="24"/>
        </w:rPr>
        <w:t>自动生成新的专题网站，降低了建设专题网站的技术门槛，增加了学校的工作效率和资源积累。目前，我校已建</w:t>
      </w:r>
      <w:r>
        <w:rPr>
          <w:rFonts w:ascii="宋体" w:hAnsi="宋体" w:cs="宋体" w:hint="eastAsia"/>
          <w:kern w:val="0"/>
          <w:sz w:val="24"/>
          <w:szCs w:val="24"/>
        </w:rPr>
        <w:t>有</w:t>
      </w:r>
      <w:r>
        <w:rPr>
          <w:rFonts w:ascii="宋体" w:hAnsi="宋体" w:cs="宋体" w:hint="eastAsia"/>
          <w:kern w:val="0"/>
          <w:sz w:val="24"/>
          <w:szCs w:val="24"/>
        </w:rPr>
        <w:t>阳光心育、珠心算、科技</w:t>
      </w:r>
      <w:r>
        <w:rPr>
          <w:rFonts w:ascii="宋体" w:hAnsi="宋体" w:cs="宋体" w:hint="eastAsia"/>
          <w:kern w:val="0"/>
          <w:sz w:val="24"/>
          <w:szCs w:val="24"/>
        </w:rPr>
        <w:t>创新、推广普通话、校园电视台</w:t>
      </w:r>
      <w:r>
        <w:rPr>
          <w:rFonts w:ascii="宋体" w:hAnsi="宋体" w:cs="宋体" w:hint="eastAsia"/>
          <w:kern w:val="0"/>
          <w:sz w:val="24"/>
          <w:szCs w:val="24"/>
        </w:rPr>
        <w:t>等</w:t>
      </w:r>
      <w:r>
        <w:rPr>
          <w:rFonts w:ascii="宋体" w:hAnsi="宋体" w:cs="宋体" w:hint="eastAsia"/>
          <w:kern w:val="0"/>
          <w:sz w:val="24"/>
          <w:szCs w:val="24"/>
        </w:rPr>
        <w:t>特色专题网站</w:t>
      </w:r>
      <w:r>
        <w:rPr>
          <w:rFonts w:ascii="宋体" w:hAnsi="宋体" w:cs="宋体" w:hint="eastAsia"/>
          <w:kern w:val="0"/>
          <w:sz w:val="24"/>
          <w:szCs w:val="24"/>
        </w:rPr>
        <w:t>。</w:t>
      </w:r>
    </w:p>
    <w:p w:rsidR="0059521D" w:rsidRDefault="004975D3">
      <w:pPr>
        <w:widowControl/>
        <w:tabs>
          <w:tab w:val="left" w:pos="6090"/>
        </w:tabs>
        <w:spacing w:line="500" w:lineRule="exact"/>
        <w:ind w:firstLineChars="200" w:firstLine="480"/>
        <w:rPr>
          <w:rFonts w:ascii="宋体" w:hAnsi="宋体" w:cs="宋体"/>
          <w:kern w:val="0"/>
          <w:sz w:val="24"/>
          <w:szCs w:val="24"/>
        </w:rPr>
      </w:pPr>
      <w:r>
        <w:rPr>
          <w:rFonts w:ascii="宋体" w:hAnsi="宋体" w:cs="宋体" w:hint="eastAsia"/>
          <w:kern w:val="0"/>
          <w:sz w:val="24"/>
          <w:szCs w:val="24"/>
        </w:rPr>
        <w:t>常州市新北区</w:t>
      </w:r>
      <w:bookmarkStart w:id="2" w:name="_GoBack"/>
      <w:bookmarkEnd w:id="2"/>
      <w:r>
        <w:rPr>
          <w:rFonts w:ascii="宋体" w:hAnsi="宋体" w:cs="宋体" w:hint="eastAsia"/>
          <w:kern w:val="0"/>
          <w:sz w:val="24"/>
          <w:szCs w:val="24"/>
        </w:rPr>
        <w:t>泰山小学建立了以智慧环境为基础，以数字化管理平台为数据核心，以全科教师为骨干，以全体学生为主体的智慧校园建设与应用机制，多年来，我们不断实践探索、优化提升，极大推动了我校的信息化工作，也形成了我校信息</w:t>
      </w:r>
      <w:r>
        <w:rPr>
          <w:rFonts w:ascii="宋体" w:hAnsi="宋体" w:cs="宋体" w:hint="eastAsia"/>
          <w:kern w:val="0"/>
          <w:sz w:val="24"/>
          <w:szCs w:val="24"/>
        </w:rPr>
        <w:t>化发展的区域优势和鲜明特色。</w:t>
      </w:r>
    </w:p>
    <w:p w:rsidR="0059521D" w:rsidRDefault="0059521D">
      <w:pPr>
        <w:widowControl/>
        <w:tabs>
          <w:tab w:val="left" w:pos="6090"/>
        </w:tabs>
        <w:spacing w:line="500" w:lineRule="exact"/>
        <w:ind w:firstLineChars="200" w:firstLine="480"/>
        <w:rPr>
          <w:rFonts w:ascii="宋体" w:hAnsi="宋体" w:cs="宋体"/>
          <w:kern w:val="0"/>
          <w:sz w:val="24"/>
          <w:szCs w:val="24"/>
        </w:rPr>
      </w:pPr>
    </w:p>
    <w:p w:rsidR="0059521D" w:rsidRDefault="0059521D">
      <w:pPr>
        <w:spacing w:line="500" w:lineRule="exact"/>
        <w:ind w:firstLineChars="200" w:firstLine="480"/>
        <w:rPr>
          <w:rFonts w:ascii="宋体" w:hAnsi="宋体" w:cs="宋体"/>
          <w:sz w:val="24"/>
        </w:rPr>
      </w:pPr>
    </w:p>
    <w:sectPr w:rsidR="0059521D" w:rsidSect="005952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华文中宋">
    <w:charset w:val="86"/>
    <w:family w:val="roman"/>
    <w:pitch w:val="default"/>
    <w:sig w:usb0="00000287"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3FA0"/>
    <w:rsid w:val="00001D8A"/>
    <w:rsid w:val="00045ED0"/>
    <w:rsid w:val="00054B60"/>
    <w:rsid w:val="00076CCD"/>
    <w:rsid w:val="000A763F"/>
    <w:rsid w:val="000C17E8"/>
    <w:rsid w:val="000D7C7B"/>
    <w:rsid w:val="000E60B4"/>
    <w:rsid w:val="000F313E"/>
    <w:rsid w:val="001044EE"/>
    <w:rsid w:val="00133417"/>
    <w:rsid w:val="00133FA0"/>
    <w:rsid w:val="001411B7"/>
    <w:rsid w:val="00161270"/>
    <w:rsid w:val="001E15D7"/>
    <w:rsid w:val="002001EC"/>
    <w:rsid w:val="00202D30"/>
    <w:rsid w:val="00216BD3"/>
    <w:rsid w:val="00245DC6"/>
    <w:rsid w:val="00247E56"/>
    <w:rsid w:val="002827E7"/>
    <w:rsid w:val="002A49B4"/>
    <w:rsid w:val="002F4AC0"/>
    <w:rsid w:val="00310F15"/>
    <w:rsid w:val="00312236"/>
    <w:rsid w:val="00324296"/>
    <w:rsid w:val="00367576"/>
    <w:rsid w:val="003C720F"/>
    <w:rsid w:val="003D3461"/>
    <w:rsid w:val="003E4203"/>
    <w:rsid w:val="003F42EA"/>
    <w:rsid w:val="004134B8"/>
    <w:rsid w:val="00421886"/>
    <w:rsid w:val="004327AE"/>
    <w:rsid w:val="004975D3"/>
    <w:rsid w:val="004E314C"/>
    <w:rsid w:val="005078EA"/>
    <w:rsid w:val="00540805"/>
    <w:rsid w:val="005543A8"/>
    <w:rsid w:val="005573D1"/>
    <w:rsid w:val="0056756D"/>
    <w:rsid w:val="0059521D"/>
    <w:rsid w:val="00597661"/>
    <w:rsid w:val="005A5D2F"/>
    <w:rsid w:val="005B56EB"/>
    <w:rsid w:val="005C2619"/>
    <w:rsid w:val="005D2195"/>
    <w:rsid w:val="005E1274"/>
    <w:rsid w:val="005E1F6B"/>
    <w:rsid w:val="006030C6"/>
    <w:rsid w:val="00613AE5"/>
    <w:rsid w:val="00667326"/>
    <w:rsid w:val="006742E5"/>
    <w:rsid w:val="00690A56"/>
    <w:rsid w:val="006A20D9"/>
    <w:rsid w:val="006A625D"/>
    <w:rsid w:val="006B33F6"/>
    <w:rsid w:val="00700BFC"/>
    <w:rsid w:val="00724B1D"/>
    <w:rsid w:val="0076346C"/>
    <w:rsid w:val="00763DE4"/>
    <w:rsid w:val="007716F9"/>
    <w:rsid w:val="0079510D"/>
    <w:rsid w:val="007958E1"/>
    <w:rsid w:val="007C60F0"/>
    <w:rsid w:val="008A54FD"/>
    <w:rsid w:val="00903FFF"/>
    <w:rsid w:val="00906D8E"/>
    <w:rsid w:val="009430D3"/>
    <w:rsid w:val="00980331"/>
    <w:rsid w:val="00987216"/>
    <w:rsid w:val="009C1CE1"/>
    <w:rsid w:val="009C751E"/>
    <w:rsid w:val="009F6897"/>
    <w:rsid w:val="00A14893"/>
    <w:rsid w:val="00A4767F"/>
    <w:rsid w:val="00A81FEB"/>
    <w:rsid w:val="00A82020"/>
    <w:rsid w:val="00AA2BA2"/>
    <w:rsid w:val="00B14265"/>
    <w:rsid w:val="00B561A2"/>
    <w:rsid w:val="00B97199"/>
    <w:rsid w:val="00BB2164"/>
    <w:rsid w:val="00BC5E31"/>
    <w:rsid w:val="00BF0989"/>
    <w:rsid w:val="00BF0A90"/>
    <w:rsid w:val="00C1334C"/>
    <w:rsid w:val="00C15914"/>
    <w:rsid w:val="00C6282F"/>
    <w:rsid w:val="00C705BF"/>
    <w:rsid w:val="00C93916"/>
    <w:rsid w:val="00C95C52"/>
    <w:rsid w:val="00CC2672"/>
    <w:rsid w:val="00CC67F6"/>
    <w:rsid w:val="00CD626A"/>
    <w:rsid w:val="00CE1373"/>
    <w:rsid w:val="00CE240A"/>
    <w:rsid w:val="00CF4271"/>
    <w:rsid w:val="00CF5D90"/>
    <w:rsid w:val="00D15F1D"/>
    <w:rsid w:val="00D41036"/>
    <w:rsid w:val="00D43F64"/>
    <w:rsid w:val="00D47C25"/>
    <w:rsid w:val="00D50401"/>
    <w:rsid w:val="00D7142E"/>
    <w:rsid w:val="00D97EE7"/>
    <w:rsid w:val="00DC15A0"/>
    <w:rsid w:val="00E34C42"/>
    <w:rsid w:val="00E51E98"/>
    <w:rsid w:val="00E604F7"/>
    <w:rsid w:val="00E6247B"/>
    <w:rsid w:val="00E81B18"/>
    <w:rsid w:val="00EC5936"/>
    <w:rsid w:val="00ED4839"/>
    <w:rsid w:val="00EF264A"/>
    <w:rsid w:val="00EF49CE"/>
    <w:rsid w:val="00FA5F8D"/>
    <w:rsid w:val="01D1385C"/>
    <w:rsid w:val="0208704F"/>
    <w:rsid w:val="03567ACB"/>
    <w:rsid w:val="04A05969"/>
    <w:rsid w:val="04FD11FC"/>
    <w:rsid w:val="16047AB6"/>
    <w:rsid w:val="195B75D8"/>
    <w:rsid w:val="29773A4A"/>
    <w:rsid w:val="2CCF7B57"/>
    <w:rsid w:val="2ED57503"/>
    <w:rsid w:val="3263396C"/>
    <w:rsid w:val="3A4F1D8F"/>
    <w:rsid w:val="3E61599E"/>
    <w:rsid w:val="41920C53"/>
    <w:rsid w:val="4270529F"/>
    <w:rsid w:val="55594F8E"/>
    <w:rsid w:val="5A1E6618"/>
    <w:rsid w:val="5B861CFA"/>
    <w:rsid w:val="6C5958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21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9521D"/>
    <w:rPr>
      <w:b/>
      <w:bCs/>
    </w:rPr>
  </w:style>
  <w:style w:type="paragraph" w:styleId="a4">
    <w:name w:val="List Paragraph"/>
    <w:basedOn w:val="a"/>
    <w:uiPriority w:val="34"/>
    <w:qFormat/>
    <w:rsid w:val="0059521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42FAC1-7C8A-49E4-AA60-B81DEFF5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904</Words>
  <Characters>5153</Characters>
  <Application>Microsoft Office Word</Application>
  <DocSecurity>0</DocSecurity>
  <Lines>42</Lines>
  <Paragraphs>12</Paragraphs>
  <ScaleCrop>false</ScaleCrop>
  <Company>CHINA</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67</cp:revision>
  <dcterms:created xsi:type="dcterms:W3CDTF">2019-09-23T10:13:00Z</dcterms:created>
  <dcterms:modified xsi:type="dcterms:W3CDTF">2019-09-29T02:30:00Z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