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F3" w:rsidRDefault="00AB6FF3">
      <w:r>
        <w:rPr>
          <w:rFonts w:hint="eastAsia"/>
        </w:rPr>
        <w:t>教学内容：八年级上册U</w:t>
      </w:r>
      <w:r>
        <w:t>nit2 Grammar A</w:t>
      </w:r>
    </w:p>
    <w:p w:rsidR="00DE0389" w:rsidRDefault="00AB6FF3">
      <w:r>
        <w:rPr>
          <w:rFonts w:hint="eastAsia"/>
        </w:rPr>
        <w:t>教学目标：掌握数量的比较</w:t>
      </w:r>
    </w:p>
    <w:p w:rsidR="00AB6FF3" w:rsidRDefault="00AB6FF3">
      <w:r>
        <w:rPr>
          <w:rFonts w:hint="eastAsia"/>
        </w:rPr>
        <w:t>教学步骤：</w:t>
      </w:r>
    </w:p>
    <w:p w:rsidR="00AB6FF3" w:rsidRDefault="00AB6FF3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用一位老师的工作环境导入，进行新旧学校的对比，引出几个句型：m</w:t>
      </w:r>
      <w:r>
        <w:t>ore…than…, fewer…than…, less…than…</w:t>
      </w:r>
      <w:r>
        <w:rPr>
          <w:rFonts w:hint="eastAsia"/>
        </w:rPr>
        <w:t>。</w:t>
      </w:r>
    </w:p>
    <w:p w:rsidR="00AB6FF3" w:rsidRDefault="00AB6FF3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根据所举例子，让学生找出规律，并总结。</w:t>
      </w:r>
    </w:p>
    <w:p w:rsidR="00AB6FF3" w:rsidRDefault="00AB6FF3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以学生们熟悉的校园生活展开讨论，用以上句型进行操练，学会初步运用。</w:t>
      </w:r>
    </w:p>
    <w:p w:rsidR="00AB6FF3" w:rsidRDefault="00AB6FF3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采取游戏、竞赛等方式，充分调动学生的积极性，熟练运用以上句型。</w:t>
      </w:r>
    </w:p>
    <w:p w:rsidR="00AB6FF3" w:rsidRDefault="00AB6FF3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以学生熟悉的“义卖”活动</w:t>
      </w:r>
      <w:r w:rsidR="00403AF2">
        <w:rPr>
          <w:rFonts w:hint="eastAsia"/>
        </w:rPr>
        <w:t>为载体，继续引出句型：t</w:t>
      </w:r>
      <w:r w:rsidR="00403AF2">
        <w:t>he most…, the fewest…, the least…</w:t>
      </w:r>
      <w:r w:rsidR="00403AF2">
        <w:rPr>
          <w:rFonts w:hint="eastAsia"/>
        </w:rPr>
        <w:t>。</w:t>
      </w:r>
    </w:p>
    <w:p w:rsidR="00403AF2" w:rsidRDefault="00403AF2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以同学们</w:t>
      </w:r>
      <w:r w:rsidR="005D53A2">
        <w:rPr>
          <w:rFonts w:hint="eastAsia"/>
        </w:rPr>
        <w:t>在校的活动</w:t>
      </w:r>
      <w:r>
        <w:rPr>
          <w:rFonts w:hint="eastAsia"/>
        </w:rPr>
        <w:t>照片，谈论数量的比较，比较级和最高级综合运用。</w:t>
      </w:r>
    </w:p>
    <w:p w:rsidR="00403AF2" w:rsidRDefault="00403AF2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通过以上各种活动，请同学们归纳语法结构，找到使用规律。</w:t>
      </w:r>
    </w:p>
    <w:p w:rsidR="00403AF2" w:rsidRDefault="00403AF2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以班级同学的一些行为和品质，设计了有关数量的比较句型，引导学生关注身边的优秀榜样，并向他们学习。</w:t>
      </w:r>
    </w:p>
    <w:p w:rsidR="00403AF2" w:rsidRDefault="00403AF2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选取了课外一篇文章，让学生在不同的语境中灵活运用语法知识，做到学以致用。</w:t>
      </w:r>
    </w:p>
    <w:p w:rsidR="00403AF2" w:rsidRDefault="00403AF2" w:rsidP="00AB6FF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最后，设计一个综合活动，以“选择去哪个城市旅行”，综合比较旅行费用，旅行的内容，自身的兴趣，从而做出最佳选择，再次让学生运用了数量的比较。</w:t>
      </w:r>
    </w:p>
    <w:p w:rsidR="00343597" w:rsidRDefault="00343597" w:rsidP="00343597">
      <w:r>
        <w:rPr>
          <w:rFonts w:hint="eastAsia"/>
        </w:rPr>
        <w:t>教学反思：</w:t>
      </w:r>
    </w:p>
    <w:p w:rsidR="00343597" w:rsidRDefault="005D53A2" w:rsidP="005D53A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活动形式多样，学生参与的积极性很高。</w:t>
      </w:r>
    </w:p>
    <w:p w:rsidR="005D53A2" w:rsidRDefault="005D53A2" w:rsidP="005D53A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通过各种形式的操练，学生基本达成了学习目标。</w:t>
      </w:r>
    </w:p>
    <w:p w:rsidR="005D53A2" w:rsidRDefault="005D53A2" w:rsidP="005D53A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可以尝试让学生拓宽思维，谈论校园以外的内容，并结合上一单元形容词的比较级和最高级内容，再做进一步的复习和拓展，为下面副词的比较级和最高级的讲授做一些铺垫。</w:t>
      </w:r>
      <w:bookmarkStart w:id="0" w:name="_GoBack"/>
      <w:bookmarkEnd w:id="0"/>
    </w:p>
    <w:p w:rsidR="00AB6FF3" w:rsidRDefault="00AB6FF3" w:rsidP="00AB6FF3">
      <w:pPr>
        <w:pStyle w:val="a3"/>
        <w:ind w:left="360" w:firstLineChars="0" w:firstLine="0"/>
      </w:pPr>
    </w:p>
    <w:sectPr w:rsidR="00AB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3D0D"/>
    <w:multiLevelType w:val="hybridMultilevel"/>
    <w:tmpl w:val="4926B252"/>
    <w:lvl w:ilvl="0" w:tplc="E74863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492B7D"/>
    <w:multiLevelType w:val="hybridMultilevel"/>
    <w:tmpl w:val="AD205140"/>
    <w:lvl w:ilvl="0" w:tplc="5CFE18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9B4C63"/>
    <w:multiLevelType w:val="hybridMultilevel"/>
    <w:tmpl w:val="18443B90"/>
    <w:lvl w:ilvl="0" w:tplc="02C6C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FC"/>
    <w:rsid w:val="00343597"/>
    <w:rsid w:val="00403AF2"/>
    <w:rsid w:val="005D53A2"/>
    <w:rsid w:val="00A425FC"/>
    <w:rsid w:val="00AB6FF3"/>
    <w:rsid w:val="00D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EC5E"/>
  <w15:chartTrackingRefBased/>
  <w15:docId w15:val="{524964C0-E77A-4756-B62C-A8D402A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</dc:creator>
  <cp:keywords/>
  <dc:description/>
  <cp:lastModifiedBy>zhj</cp:lastModifiedBy>
  <cp:revision>4</cp:revision>
  <dcterms:created xsi:type="dcterms:W3CDTF">2020-09-22T05:55:00Z</dcterms:created>
  <dcterms:modified xsi:type="dcterms:W3CDTF">2020-09-22T07:38:00Z</dcterms:modified>
</cp:coreProperties>
</file>