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AE" w:rsidRDefault="00DF7ECC" w:rsidP="00DF7ECC">
      <w:pPr>
        <w:jc w:val="center"/>
        <w:rPr>
          <w:sz w:val="28"/>
          <w:szCs w:val="28"/>
        </w:rPr>
      </w:pPr>
      <w:r w:rsidRPr="00DF7ECC">
        <w:rPr>
          <w:sz w:val="28"/>
          <w:szCs w:val="28"/>
        </w:rPr>
        <w:t>怀揣初心</w:t>
      </w:r>
      <w:r w:rsidRPr="00DF7ECC">
        <w:rPr>
          <w:rFonts w:hint="eastAsia"/>
          <w:sz w:val="28"/>
          <w:szCs w:val="28"/>
        </w:rPr>
        <w:t>，</w:t>
      </w:r>
      <w:r w:rsidRPr="00DF7ECC">
        <w:rPr>
          <w:sz w:val="28"/>
          <w:szCs w:val="28"/>
        </w:rPr>
        <w:t>一路前行</w:t>
      </w:r>
    </w:p>
    <w:p w:rsidR="00DF7ECC" w:rsidRPr="0019424A" w:rsidRDefault="00DF7ECC" w:rsidP="00DF7ECC">
      <w:pPr>
        <w:ind w:firstLine="552"/>
        <w:rPr>
          <w:b/>
          <w:sz w:val="28"/>
          <w:szCs w:val="28"/>
        </w:rPr>
      </w:pPr>
      <w:r w:rsidRPr="0019424A">
        <w:rPr>
          <w:rFonts w:hint="eastAsia"/>
          <w:b/>
          <w:sz w:val="28"/>
          <w:szCs w:val="28"/>
        </w:rPr>
        <w:t>什么是初心？</w:t>
      </w:r>
    </w:p>
    <w:p w:rsidR="00DF7ECC" w:rsidRDefault="00DF7ECC" w:rsidP="00DF7ECC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初心是做每件事最初的想法最初的原因，</w:t>
      </w:r>
      <w:r w:rsidR="0005750C">
        <w:rPr>
          <w:rFonts w:hint="eastAsia"/>
          <w:sz w:val="28"/>
          <w:szCs w:val="28"/>
        </w:rPr>
        <w:t>当上副校长，我的初心是能当一名教师、家长、学生都能认可的服务者。</w:t>
      </w:r>
    </w:p>
    <w:p w:rsidR="0019424A" w:rsidRDefault="0019424A" w:rsidP="00DF7ECC">
      <w:pPr>
        <w:ind w:firstLine="552"/>
        <w:rPr>
          <w:b/>
          <w:sz w:val="28"/>
          <w:szCs w:val="28"/>
        </w:rPr>
      </w:pPr>
      <w:r w:rsidRPr="0019424A">
        <w:rPr>
          <w:rFonts w:hint="eastAsia"/>
          <w:b/>
          <w:sz w:val="28"/>
          <w:szCs w:val="28"/>
        </w:rPr>
        <w:t>怀揣初心，我这样前行！</w:t>
      </w:r>
    </w:p>
    <w:p w:rsidR="0005750C" w:rsidRPr="0019424A" w:rsidRDefault="0005750C" w:rsidP="00DF7ECC">
      <w:pPr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作为一名副校长，思想上我热爱教育事业，拥护党的领导，一方面定位正确，即做好王校长的助手，与周校长携手，做分管部门的帮手；另一方面，努力提升自己，无论是管理上还是教学上，努力做一名能手</w:t>
      </w:r>
      <w:r w:rsidR="00C4503F">
        <w:rPr>
          <w:rFonts w:hint="eastAsia"/>
          <w:b/>
          <w:sz w:val="28"/>
          <w:szCs w:val="28"/>
        </w:rPr>
        <w:t>。平时做人不亢不卑，做事有自己的担当和主见。下面我从</w:t>
      </w:r>
      <w:r w:rsidR="00224393">
        <w:rPr>
          <w:rFonts w:hint="eastAsia"/>
          <w:b/>
          <w:sz w:val="28"/>
          <w:szCs w:val="28"/>
        </w:rPr>
        <w:t>4</w:t>
      </w:r>
      <w:r w:rsidR="00C4503F">
        <w:rPr>
          <w:rFonts w:hint="eastAsia"/>
          <w:b/>
          <w:sz w:val="28"/>
          <w:szCs w:val="28"/>
        </w:rPr>
        <w:t>个方面汇报一下我</w:t>
      </w:r>
      <w:proofErr w:type="gramStart"/>
      <w:r w:rsidR="00C4503F">
        <w:rPr>
          <w:rFonts w:hint="eastAsia"/>
          <w:b/>
          <w:sz w:val="28"/>
          <w:szCs w:val="28"/>
        </w:rPr>
        <w:t>一</w:t>
      </w:r>
      <w:proofErr w:type="gramEnd"/>
      <w:r w:rsidR="00C4503F">
        <w:rPr>
          <w:rFonts w:hint="eastAsia"/>
          <w:b/>
          <w:sz w:val="28"/>
          <w:szCs w:val="28"/>
        </w:rPr>
        <w:t>学年来的工作。</w:t>
      </w:r>
    </w:p>
    <w:p w:rsidR="0005750C" w:rsidRDefault="0019424A" w:rsidP="00DF7ECC">
      <w:pPr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9D5D51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05750C">
        <w:rPr>
          <w:rFonts w:hint="eastAsia"/>
          <w:b/>
          <w:sz w:val="28"/>
          <w:szCs w:val="28"/>
        </w:rPr>
        <w:t>加强学习</w:t>
      </w:r>
      <w:r w:rsidR="00EC2A2B">
        <w:rPr>
          <w:rFonts w:hint="eastAsia"/>
          <w:b/>
          <w:sz w:val="28"/>
          <w:szCs w:val="28"/>
        </w:rPr>
        <w:t>，不断提升综合素质</w:t>
      </w:r>
      <w:r w:rsidR="0005750C">
        <w:rPr>
          <w:rFonts w:hint="eastAsia"/>
          <w:b/>
          <w:sz w:val="28"/>
          <w:szCs w:val="28"/>
        </w:rPr>
        <w:t>。</w:t>
      </w:r>
    </w:p>
    <w:p w:rsidR="0005750C" w:rsidRDefault="0005750C" w:rsidP="00DF7ECC">
      <w:pPr>
        <w:ind w:firstLine="552"/>
        <w:rPr>
          <w:b/>
          <w:sz w:val="28"/>
          <w:szCs w:val="28"/>
        </w:rPr>
      </w:pPr>
      <w:r w:rsidRPr="0005750C">
        <w:rPr>
          <w:rFonts w:hint="eastAsia"/>
          <w:sz w:val="28"/>
          <w:szCs w:val="28"/>
        </w:rPr>
        <w:t>作为一名学校的管理者</w:t>
      </w:r>
      <w:r>
        <w:rPr>
          <w:rFonts w:hint="eastAsia"/>
          <w:sz w:val="28"/>
          <w:szCs w:val="28"/>
        </w:rPr>
        <w:t>，</w:t>
      </w:r>
      <w:r w:rsidR="00C4503F">
        <w:rPr>
          <w:rFonts w:hint="eastAsia"/>
          <w:sz w:val="28"/>
          <w:szCs w:val="28"/>
        </w:rPr>
        <w:t>学习即工作，工作即学习。我通过李伟平工作室活动学习怎样做一名更优秀的语文老师，通过陆一平工作室活动学习怎样做一名更优秀的管理者。平时通过杂志报刊、推</w:t>
      </w:r>
      <w:proofErr w:type="gramStart"/>
      <w:r w:rsidR="00C4503F">
        <w:rPr>
          <w:rFonts w:hint="eastAsia"/>
          <w:sz w:val="28"/>
          <w:szCs w:val="28"/>
        </w:rPr>
        <w:t>送报道</w:t>
      </w:r>
      <w:proofErr w:type="gramEnd"/>
      <w:r w:rsidR="00C4503F">
        <w:rPr>
          <w:rFonts w:hint="eastAsia"/>
          <w:sz w:val="28"/>
          <w:szCs w:val="28"/>
        </w:rPr>
        <w:t>等学习先进的理念、学习先进人物的事迹，在工作中找差距，在学习中长知识，不断提升自己的思想根底和业务水平。</w:t>
      </w:r>
    </w:p>
    <w:p w:rsidR="0005750C" w:rsidRDefault="00C4503F" w:rsidP="00DF7ECC">
      <w:pPr>
        <w:ind w:firstLine="552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月，语文教材换成了统编版，这与苏教版教材完全不同的体系与编排，真的让人找不着北。为此，我进行了大量的“恶补”工作，我的</w:t>
      </w:r>
      <w:proofErr w:type="gramStart"/>
      <w:r>
        <w:rPr>
          <w:rFonts w:hint="eastAsia"/>
          <w:sz w:val="28"/>
          <w:szCs w:val="28"/>
        </w:rPr>
        <w:t>微信公众号很多</w:t>
      </w:r>
      <w:proofErr w:type="gramEnd"/>
      <w:r>
        <w:rPr>
          <w:rFonts w:hint="eastAsia"/>
          <w:sz w:val="28"/>
          <w:szCs w:val="28"/>
        </w:rPr>
        <w:t>关注都是关于小学语文的，我愿意阅读相关的文章；学校里的语文方面的杂志，我几乎每一本都翻过……我把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册语文教材放在案边，把每一单元的语文要素全部整理起来，对比分析这些要素之间的联系与区别，从而更好地把握各年段特征。</w:t>
      </w:r>
      <w:r>
        <w:rPr>
          <w:rFonts w:hint="eastAsia"/>
          <w:sz w:val="28"/>
          <w:szCs w:val="28"/>
        </w:rPr>
        <w:lastRenderedPageBreak/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月，朱洁茹老师找到我，给我机会让我执教六年级的一篇课文并进行教材的解读。我欣然接受任务，虽然身处农村，但是我因为从来没有放松学习，对于如何在课堂中落实语文要素</w:t>
      </w:r>
      <w:r w:rsidR="00EC2A2B">
        <w:rPr>
          <w:rFonts w:hint="eastAsia"/>
          <w:sz w:val="28"/>
          <w:szCs w:val="28"/>
        </w:rPr>
        <w:t>我还是有自己的一些探索和想法的。备好课写好教材分析，我惴惴不安地来到市教科院给</w:t>
      </w:r>
      <w:r w:rsidR="00224393">
        <w:rPr>
          <w:rFonts w:hint="eastAsia"/>
          <w:sz w:val="28"/>
          <w:szCs w:val="28"/>
        </w:rPr>
        <w:t>朱老师过目，幸好，我的设计与教材分析得到了朱老师的充分肯定，一遍</w:t>
      </w:r>
      <w:r w:rsidR="00EC2A2B">
        <w:rPr>
          <w:rFonts w:hint="eastAsia"/>
          <w:sz w:val="28"/>
          <w:szCs w:val="28"/>
        </w:rPr>
        <w:t>通过，并在后来的全市教材培训展示中获得充分的好评。</w:t>
      </w:r>
    </w:p>
    <w:p w:rsidR="0005750C" w:rsidRDefault="00EC2A2B" w:rsidP="00DF7ECC">
      <w:pPr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）勤勉工作，努力推进学校发展。</w:t>
      </w:r>
    </w:p>
    <w:p w:rsidR="0005750C" w:rsidRDefault="00EC2A2B" w:rsidP="00DF7ECC">
      <w:pPr>
        <w:ind w:firstLine="552"/>
        <w:rPr>
          <w:sz w:val="28"/>
          <w:szCs w:val="28"/>
        </w:rPr>
      </w:pPr>
      <w:r w:rsidRPr="00EC2A2B">
        <w:rPr>
          <w:rFonts w:hint="eastAsia"/>
          <w:sz w:val="28"/>
          <w:szCs w:val="28"/>
        </w:rPr>
        <w:t>我主要分管教学、教科研、教师发展、校本培训、工会等工作，</w:t>
      </w:r>
      <w:proofErr w:type="gramStart"/>
      <w:r>
        <w:rPr>
          <w:rFonts w:hint="eastAsia"/>
          <w:sz w:val="28"/>
          <w:szCs w:val="28"/>
        </w:rPr>
        <w:t>在王校的</w:t>
      </w:r>
      <w:proofErr w:type="gramEnd"/>
      <w:r>
        <w:rPr>
          <w:rFonts w:hint="eastAsia"/>
          <w:sz w:val="28"/>
          <w:szCs w:val="28"/>
        </w:rPr>
        <w:t>领导下，在教导处以及老师们的全力配合下，我所负责的工作都有条不紊地推进，并取得了一些成绩</w:t>
      </w:r>
      <w:r w:rsidR="00087FD5">
        <w:rPr>
          <w:rFonts w:hint="eastAsia"/>
          <w:sz w:val="28"/>
          <w:szCs w:val="28"/>
        </w:rPr>
        <w:t>，下面我主要交流三方面的工作：</w:t>
      </w:r>
    </w:p>
    <w:p w:rsidR="00EC2A2B" w:rsidRDefault="00EC2A2B" w:rsidP="00DF7ECC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教科研工作在鲁主任的配合下，顺利完成了三项区级课题的结题工作，并在区教育科研成果评比中都获得奖项，其中一项语文课题获得一等奖。同时两项课题顺利立项为区级课题，我所领衔的一项区级课题过关斩将，立项为了市级课题。新一轮课题申报又即将开始，我将继续指导各个教研组以及有志</w:t>
      </w:r>
      <w:proofErr w:type="gramStart"/>
      <w:r>
        <w:rPr>
          <w:rFonts w:hint="eastAsia"/>
          <w:sz w:val="28"/>
          <w:szCs w:val="28"/>
        </w:rPr>
        <w:t>于开展</w:t>
      </w:r>
      <w:proofErr w:type="gramEnd"/>
      <w:r>
        <w:rPr>
          <w:rFonts w:hint="eastAsia"/>
          <w:sz w:val="28"/>
          <w:szCs w:val="28"/>
        </w:rPr>
        <w:t>课题研究的青年教师进行新一轮课题的申报，让更多的老师在课题研究的过程中获得成长。</w:t>
      </w:r>
    </w:p>
    <w:p w:rsidR="00EC2A2B" w:rsidRPr="00EC2A2B" w:rsidRDefault="00EC2A2B" w:rsidP="00DF7ECC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教学工作在丁主任的配合下，无论是教学常规还是教学质量</w:t>
      </w:r>
      <w:r w:rsidR="004E787F">
        <w:rPr>
          <w:rFonts w:hint="eastAsia"/>
          <w:sz w:val="28"/>
          <w:szCs w:val="28"/>
        </w:rPr>
        <w:t>都是非常稳定的，在此要特别感谢每一位老师的付出和努力，教学质量奖虽然是三等奖，但在大班</w:t>
      </w:r>
      <w:proofErr w:type="gramStart"/>
      <w:r w:rsidR="004E787F">
        <w:rPr>
          <w:rFonts w:hint="eastAsia"/>
          <w:sz w:val="28"/>
          <w:szCs w:val="28"/>
        </w:rPr>
        <w:t>额背景</w:t>
      </w:r>
      <w:proofErr w:type="gramEnd"/>
      <w:r w:rsidR="004E787F">
        <w:rPr>
          <w:rFonts w:hint="eastAsia"/>
          <w:sz w:val="28"/>
          <w:szCs w:val="28"/>
        </w:rPr>
        <w:t>下却凝聚了老师们多少汗水和心血。鲁主任不止一次地跟我说：哎呀，政平小学的老师真的勤勉的，个个都是十分自觉认真的。是的，凭着朴实踏实的教风，虽然外地生比例</w:t>
      </w:r>
      <w:r w:rsidR="004E787F">
        <w:rPr>
          <w:rFonts w:hint="eastAsia"/>
          <w:sz w:val="28"/>
          <w:szCs w:val="28"/>
        </w:rPr>
        <w:lastRenderedPageBreak/>
        <w:t>超过</w:t>
      </w:r>
      <w:r w:rsidR="004E787F">
        <w:rPr>
          <w:rFonts w:hint="eastAsia"/>
          <w:sz w:val="28"/>
          <w:szCs w:val="28"/>
        </w:rPr>
        <w:t>80%</w:t>
      </w:r>
      <w:r w:rsidR="004E787F">
        <w:rPr>
          <w:rFonts w:hint="eastAsia"/>
          <w:sz w:val="28"/>
          <w:szCs w:val="28"/>
        </w:rPr>
        <w:t>，但我们以无私博大的教育情怀，尽心尽力地输送了一批又一批的人才。</w:t>
      </w:r>
    </w:p>
    <w:p w:rsidR="0005750C" w:rsidRPr="004E787F" w:rsidRDefault="004E787F" w:rsidP="00DF7ECC">
      <w:pPr>
        <w:ind w:firstLine="552"/>
        <w:rPr>
          <w:sz w:val="28"/>
          <w:szCs w:val="28"/>
        </w:rPr>
      </w:pPr>
      <w:r w:rsidRPr="004E787F">
        <w:rPr>
          <w:rFonts w:hint="eastAsia"/>
          <w:sz w:val="28"/>
          <w:szCs w:val="28"/>
        </w:rPr>
        <w:t>教师发展：</w:t>
      </w:r>
      <w:r>
        <w:rPr>
          <w:rFonts w:hint="eastAsia"/>
          <w:sz w:val="28"/>
          <w:szCs w:val="28"/>
        </w:rPr>
        <w:t>一个学校能否发展，教师发展是关键。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月是学校三年主动发展总结的时间，我们的五级梯队</w:t>
      </w:r>
      <w:r w:rsidRPr="004E787F">
        <w:rPr>
          <w:rFonts w:hint="eastAsia"/>
          <w:sz w:val="28"/>
          <w:szCs w:val="28"/>
        </w:rPr>
        <w:t>从</w:t>
      </w:r>
      <w:r w:rsidRPr="004E787F">
        <w:rPr>
          <w:rFonts w:hint="eastAsia"/>
          <w:sz w:val="28"/>
          <w:szCs w:val="28"/>
        </w:rPr>
        <w:t>2017</w:t>
      </w:r>
      <w:r w:rsidRPr="004E787F">
        <w:rPr>
          <w:rFonts w:hint="eastAsia"/>
          <w:sz w:val="28"/>
          <w:szCs w:val="28"/>
        </w:rPr>
        <w:t>年</w:t>
      </w:r>
      <w:r w:rsidRPr="004E787F">
        <w:rPr>
          <w:rFonts w:hint="eastAsia"/>
          <w:sz w:val="28"/>
          <w:szCs w:val="28"/>
        </w:rPr>
        <w:t>9</w:t>
      </w:r>
      <w:r w:rsidRPr="004E787F">
        <w:rPr>
          <w:rFonts w:hint="eastAsia"/>
          <w:sz w:val="28"/>
          <w:szCs w:val="28"/>
        </w:rPr>
        <w:t>月时的</w:t>
      </w:r>
      <w:r w:rsidRPr="004E787F">
        <w:rPr>
          <w:rFonts w:hint="eastAsia"/>
          <w:sz w:val="28"/>
          <w:szCs w:val="28"/>
        </w:rPr>
        <w:t>19</w:t>
      </w:r>
      <w:r w:rsidRPr="004E787F">
        <w:rPr>
          <w:rFonts w:hint="eastAsia"/>
          <w:sz w:val="28"/>
          <w:szCs w:val="28"/>
        </w:rPr>
        <w:t>人增长到了</w:t>
      </w:r>
      <w:r w:rsidRPr="004E787F">
        <w:rPr>
          <w:rFonts w:hint="eastAsia"/>
          <w:sz w:val="28"/>
          <w:szCs w:val="28"/>
        </w:rPr>
        <w:t>23</w:t>
      </w:r>
      <w:r w:rsidRPr="004E787F">
        <w:rPr>
          <w:rFonts w:hint="eastAsia"/>
          <w:sz w:val="28"/>
          <w:szCs w:val="28"/>
        </w:rPr>
        <w:t>人，三年的增长率为</w:t>
      </w:r>
      <w:r w:rsidRPr="004E787F">
        <w:rPr>
          <w:rFonts w:hint="eastAsia"/>
          <w:sz w:val="28"/>
          <w:szCs w:val="28"/>
        </w:rPr>
        <w:t>21.05%</w:t>
      </w:r>
      <w:r w:rsidRPr="004E787F">
        <w:rPr>
          <w:rFonts w:hint="eastAsia"/>
          <w:sz w:val="28"/>
          <w:szCs w:val="28"/>
        </w:rPr>
        <w:t>。五级梯队教师就有</w:t>
      </w:r>
      <w:r w:rsidRPr="004E787F">
        <w:rPr>
          <w:rFonts w:hint="eastAsia"/>
          <w:sz w:val="28"/>
          <w:szCs w:val="28"/>
        </w:rPr>
        <w:t>23</w:t>
      </w:r>
      <w:r w:rsidRPr="004E787F">
        <w:rPr>
          <w:rFonts w:hint="eastAsia"/>
          <w:sz w:val="28"/>
          <w:szCs w:val="28"/>
        </w:rPr>
        <w:t>人，占全校在职在编教师总数的</w:t>
      </w:r>
      <w:r w:rsidRPr="004E787F">
        <w:rPr>
          <w:rFonts w:hint="eastAsia"/>
          <w:sz w:val="28"/>
          <w:szCs w:val="28"/>
        </w:rPr>
        <w:t>56.1%</w:t>
      </w:r>
      <w:r w:rsidRPr="004E787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我常常和教导处的老师把学校的青年教师一个个盘过去，</w:t>
      </w:r>
      <w:proofErr w:type="gramStart"/>
      <w:r>
        <w:rPr>
          <w:rFonts w:hint="eastAsia"/>
          <w:sz w:val="28"/>
          <w:szCs w:val="28"/>
        </w:rPr>
        <w:t>谁已经</w:t>
      </w:r>
      <w:proofErr w:type="gramEnd"/>
      <w:r>
        <w:rPr>
          <w:rFonts w:hint="eastAsia"/>
          <w:sz w:val="28"/>
          <w:szCs w:val="28"/>
        </w:rPr>
        <w:t>有基本功比赛获奖，谁还没有？谁的发展优势是什么？劣势是什么？可以创造怎样的机会……虽然平时我不太找这些年轻老师，但却时时关注他们</w:t>
      </w:r>
      <w:r w:rsidR="00087FD5">
        <w:rPr>
          <w:rFonts w:hint="eastAsia"/>
          <w:sz w:val="28"/>
          <w:szCs w:val="28"/>
        </w:rPr>
        <w:t>。我以我自己的成长之路为样本，提取从中获得的经验和教训，来真诚地帮助年轻教师。上学期，兄弟学校的一名校长联系我，说每一次比赛，政平小学的老师总是榜上有名，你能否来做个讲座谈</w:t>
      </w:r>
      <w:proofErr w:type="gramStart"/>
      <w:r w:rsidR="00087FD5">
        <w:rPr>
          <w:rFonts w:hint="eastAsia"/>
          <w:sz w:val="28"/>
          <w:szCs w:val="28"/>
        </w:rPr>
        <w:t>谈</w:t>
      </w:r>
      <w:proofErr w:type="gramEnd"/>
      <w:r w:rsidR="00087FD5">
        <w:rPr>
          <w:rFonts w:hint="eastAsia"/>
          <w:sz w:val="28"/>
          <w:szCs w:val="28"/>
        </w:rPr>
        <w:t>如何培养青年教师呢！我婉言谢绝了，一方面我觉得我们青年教师的培养还有很多工作要做，另一方面我认为一校一品，不可复制。</w:t>
      </w:r>
    </w:p>
    <w:p w:rsidR="0005750C" w:rsidRPr="00087FD5" w:rsidRDefault="00087FD5" w:rsidP="00DF7ECC">
      <w:pPr>
        <w:ind w:firstLine="552"/>
        <w:rPr>
          <w:sz w:val="28"/>
          <w:szCs w:val="28"/>
        </w:rPr>
      </w:pPr>
      <w:r w:rsidRPr="00087FD5">
        <w:rPr>
          <w:rFonts w:hint="eastAsia"/>
          <w:sz w:val="28"/>
          <w:szCs w:val="28"/>
        </w:rPr>
        <w:t>我分管的工作不少也很杂，但是我不仅用心，还用脑。</w:t>
      </w:r>
      <w:r>
        <w:rPr>
          <w:rFonts w:hint="eastAsia"/>
          <w:sz w:val="28"/>
          <w:szCs w:val="28"/>
        </w:rPr>
        <w:t>千头万绪的工作面前，我精准地把握中层和老师们的特点，能放手的大胆放手，放手不了的第一年教，第二年辅，第三年放。以教导处为例，虽然他们各有分工，但我常常不按分工来给他们分配工作，常常以他们各自的擅长来确定工作的重点，一方面锻炼了他们，另一方面也促进了他们之间的合作。</w:t>
      </w:r>
    </w:p>
    <w:p w:rsidR="0005750C" w:rsidRDefault="00A41A45" w:rsidP="00DF7ECC">
      <w:pPr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="00EB2842">
        <w:rPr>
          <w:rFonts w:hint="eastAsia"/>
          <w:b/>
          <w:sz w:val="28"/>
          <w:szCs w:val="28"/>
        </w:rPr>
        <w:t>关爱师生</w:t>
      </w:r>
      <w:r>
        <w:rPr>
          <w:rFonts w:hint="eastAsia"/>
          <w:b/>
          <w:sz w:val="28"/>
          <w:szCs w:val="28"/>
        </w:rPr>
        <w:t>，</w:t>
      </w:r>
      <w:r w:rsidR="00EB2842">
        <w:rPr>
          <w:rFonts w:hint="eastAsia"/>
          <w:b/>
          <w:sz w:val="28"/>
          <w:szCs w:val="28"/>
        </w:rPr>
        <w:t>用心做好教育智者。</w:t>
      </w:r>
    </w:p>
    <w:p w:rsidR="00EE2254" w:rsidRDefault="00EB2842" w:rsidP="00DF7ECC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作为一名管理者，人际关系的处理是一门大学问。谦虚低调、</w:t>
      </w:r>
      <w:r w:rsidRPr="00EB2842">
        <w:rPr>
          <w:rFonts w:hint="eastAsia"/>
          <w:sz w:val="28"/>
          <w:szCs w:val="28"/>
        </w:rPr>
        <w:t>豁</w:t>
      </w:r>
      <w:r w:rsidRPr="00EB2842">
        <w:rPr>
          <w:rFonts w:hint="eastAsia"/>
          <w:sz w:val="28"/>
          <w:szCs w:val="28"/>
        </w:rPr>
        <w:lastRenderedPageBreak/>
        <w:t>达大度</w:t>
      </w:r>
      <w:r>
        <w:rPr>
          <w:rFonts w:hint="eastAsia"/>
          <w:sz w:val="28"/>
          <w:szCs w:val="28"/>
        </w:rPr>
        <w:t>是我做人的原则</w:t>
      </w:r>
      <w:r w:rsidR="00EE2254">
        <w:rPr>
          <w:rFonts w:hint="eastAsia"/>
          <w:sz w:val="28"/>
          <w:szCs w:val="28"/>
        </w:rPr>
        <w:t>，公正无私、不亢不卑是我的做事原则</w:t>
      </w:r>
      <w:r>
        <w:rPr>
          <w:rFonts w:hint="eastAsia"/>
          <w:sz w:val="28"/>
          <w:szCs w:val="28"/>
        </w:rPr>
        <w:t>。在执行分管</w:t>
      </w:r>
      <w:r w:rsidRPr="00EB2842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过程中，不会每一件事都不会百分百接受，会有意见、会有不同的声音，甚至对我有误解或想法。我总是从大局出发，慎重审视每一条意见，用心聆听每一种声音，用</w:t>
      </w:r>
      <w:r w:rsidRPr="00EB2842">
        <w:rPr>
          <w:rFonts w:hint="eastAsia"/>
          <w:sz w:val="28"/>
          <w:szCs w:val="28"/>
        </w:rPr>
        <w:t>宽容心去分析问题，</w:t>
      </w:r>
      <w:r>
        <w:rPr>
          <w:rFonts w:hint="eastAsia"/>
          <w:sz w:val="28"/>
          <w:szCs w:val="28"/>
        </w:rPr>
        <w:t>换位思考他人立场，</w:t>
      </w:r>
      <w:r w:rsidRPr="00EB2842">
        <w:rPr>
          <w:rFonts w:hint="eastAsia"/>
          <w:sz w:val="28"/>
          <w:szCs w:val="28"/>
        </w:rPr>
        <w:t>努力建立和谐的工作关系，做到对事不对人。</w:t>
      </w:r>
      <w:r w:rsidR="00EE2254">
        <w:rPr>
          <w:rFonts w:hint="eastAsia"/>
          <w:sz w:val="28"/>
          <w:szCs w:val="28"/>
        </w:rPr>
        <w:t>时至今日，我认为自己成熟了很多，稳重了很多，若有不到之处，敬请多些时日，“路遥知马力，日久见人心”，时日长了，你自然会感受到我的为人处事是出以公心，真诚真实的。</w:t>
      </w:r>
    </w:p>
    <w:p w:rsidR="0019424A" w:rsidRPr="009D5D51" w:rsidRDefault="009D5D51" w:rsidP="00EE2254">
      <w:pPr>
        <w:ind w:firstLineChars="200" w:firstLine="560"/>
        <w:rPr>
          <w:sz w:val="28"/>
          <w:szCs w:val="28"/>
        </w:rPr>
      </w:pPr>
      <w:r w:rsidRPr="009D5D51">
        <w:rPr>
          <w:sz w:val="28"/>
          <w:szCs w:val="28"/>
        </w:rPr>
        <w:t>爱学生是作为一名老师最基本的职业素养</w:t>
      </w:r>
      <w:r w:rsidRPr="009D5D51">
        <w:rPr>
          <w:rFonts w:hint="eastAsia"/>
          <w:sz w:val="28"/>
          <w:szCs w:val="28"/>
        </w:rPr>
        <w:t>，</w:t>
      </w:r>
      <w:r w:rsidRPr="009D5D51">
        <w:rPr>
          <w:sz w:val="28"/>
          <w:szCs w:val="28"/>
        </w:rPr>
        <w:t>对学生没有爱</w:t>
      </w:r>
      <w:r w:rsidRPr="009D5D51">
        <w:rPr>
          <w:rFonts w:hint="eastAsia"/>
          <w:sz w:val="28"/>
          <w:szCs w:val="28"/>
        </w:rPr>
        <w:t>，</w:t>
      </w:r>
      <w:r w:rsidRPr="009D5D51">
        <w:rPr>
          <w:sz w:val="28"/>
          <w:szCs w:val="28"/>
        </w:rPr>
        <w:t>那你肯定成为不了优秀甚至合格的老师</w:t>
      </w:r>
      <w:r>
        <w:rPr>
          <w:rFonts w:hint="eastAsia"/>
          <w:sz w:val="28"/>
          <w:szCs w:val="28"/>
        </w:rPr>
        <w:t>。</w:t>
      </w:r>
      <w:r w:rsidR="00EE2254">
        <w:rPr>
          <w:rFonts w:hint="eastAsia"/>
          <w:sz w:val="28"/>
          <w:szCs w:val="28"/>
        </w:rPr>
        <w:t>我是一名副校长，但</w:t>
      </w:r>
      <w:r>
        <w:rPr>
          <w:rFonts w:hint="eastAsia"/>
          <w:sz w:val="28"/>
          <w:szCs w:val="28"/>
        </w:rPr>
        <w:t>我</w:t>
      </w:r>
      <w:r w:rsidR="00EE2254">
        <w:rPr>
          <w:rFonts w:hint="eastAsia"/>
          <w:sz w:val="28"/>
          <w:szCs w:val="28"/>
        </w:rPr>
        <w:t>也是一名语文老师，</w:t>
      </w:r>
      <w:r>
        <w:rPr>
          <w:rFonts w:hint="eastAsia"/>
          <w:sz w:val="28"/>
          <w:szCs w:val="28"/>
        </w:rPr>
        <w:t>透过语文学科渗透德育、让自己走到学生心里是我一直做得很到位的一件事。前几天，让学生回家写一篇作文，题目是《有你，真好》。当天晚上，就有家长发短信给我，说孩子在家一边写作一边在哭，一看写的是戴老师，觉得离不开戴老师。这个学生成绩并不好，三天两头要挨批，可是依然能这样离不开我，那么我想我对他的爱他是感受到了。第二天，交流作文的时候，我随便抽了一篇评讲，读者读着，我自己都忍不住热泪盈眶了，也是写的我，也是一名</w:t>
      </w:r>
      <w:r w:rsidR="000A22FF">
        <w:rPr>
          <w:rFonts w:hint="eastAsia"/>
          <w:sz w:val="28"/>
          <w:szCs w:val="28"/>
        </w:rPr>
        <w:t>成绩</w:t>
      </w:r>
      <w:r>
        <w:rPr>
          <w:rFonts w:hint="eastAsia"/>
          <w:sz w:val="28"/>
          <w:szCs w:val="28"/>
        </w:rPr>
        <w:t>不怎么好的学生，字里行间对我充满着满满的依恋和不舍。学生的心是透亮的，你付出爱，他会感受到，哪怕有时你要批评他，他也会心服口服，那么基于爱的批评是会促进成长，而不是把人逼入绝境。三年来，我跟六</w:t>
      </w:r>
      <w:proofErr w:type="gramStart"/>
      <w:r>
        <w:rPr>
          <w:rFonts w:hint="eastAsia"/>
          <w:sz w:val="28"/>
          <w:szCs w:val="28"/>
        </w:rPr>
        <w:t>2</w:t>
      </w:r>
      <w:proofErr w:type="gramEnd"/>
      <w:r>
        <w:rPr>
          <w:rFonts w:hint="eastAsia"/>
          <w:sz w:val="28"/>
          <w:szCs w:val="28"/>
        </w:rPr>
        <w:t>班的每一个家长都沟通得很好</w:t>
      </w:r>
      <w:r w:rsidR="000A22FF">
        <w:rPr>
          <w:rFonts w:hint="eastAsia"/>
          <w:sz w:val="28"/>
          <w:szCs w:val="28"/>
        </w:rPr>
        <w:t>，跟每一个学生都打成了一片，他们既敬我又爱我，常常会在我出去开会第二天回来后齐声说：戴老</w:t>
      </w:r>
      <w:r w:rsidR="000A22FF">
        <w:rPr>
          <w:rFonts w:hint="eastAsia"/>
          <w:sz w:val="28"/>
          <w:szCs w:val="28"/>
        </w:rPr>
        <w:lastRenderedPageBreak/>
        <w:t>师，可想死你了！也会在不愿意去上体育课跑步时，派几个人作代表跑到办公室来，说：戴老师，这节课我们不想去跑步，你</w:t>
      </w:r>
      <w:proofErr w:type="gramStart"/>
      <w:r w:rsidR="000A22FF">
        <w:rPr>
          <w:rFonts w:hint="eastAsia"/>
          <w:sz w:val="28"/>
          <w:szCs w:val="28"/>
        </w:rPr>
        <w:t>去占课吧</w:t>
      </w:r>
      <w:proofErr w:type="gramEnd"/>
      <w:r w:rsidR="000A22FF">
        <w:rPr>
          <w:rFonts w:hint="eastAsia"/>
          <w:sz w:val="28"/>
          <w:szCs w:val="28"/>
        </w:rPr>
        <w:t>！也会偷偷地塞纸条给我：戴老师，爸爸老是打我，能不能帮我说说情？……这些孩子真的给我带来了很多的快乐</w:t>
      </w:r>
      <w:r w:rsidR="00B42065">
        <w:rPr>
          <w:rFonts w:hint="eastAsia"/>
          <w:sz w:val="28"/>
          <w:szCs w:val="28"/>
        </w:rPr>
        <w:t>，面对学生，真的是付出爱就会收获爱，让你满满地成就感和自豪感。</w:t>
      </w:r>
    </w:p>
    <w:p w:rsidR="009D5D51" w:rsidRPr="0019424A" w:rsidRDefault="009D5D51" w:rsidP="009D5D51">
      <w:pPr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EE2254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  <w:r w:rsidR="00EE2254">
        <w:rPr>
          <w:rFonts w:hint="eastAsia"/>
          <w:b/>
          <w:sz w:val="28"/>
          <w:szCs w:val="28"/>
        </w:rPr>
        <w:t>心怀</w:t>
      </w:r>
      <w:r w:rsidR="00EE2254">
        <w:rPr>
          <w:b/>
          <w:sz w:val="28"/>
          <w:szCs w:val="28"/>
        </w:rPr>
        <w:t>信念</w:t>
      </w:r>
      <w:r w:rsidRPr="0019424A">
        <w:rPr>
          <w:rFonts w:hint="eastAsia"/>
          <w:b/>
          <w:sz w:val="28"/>
          <w:szCs w:val="28"/>
        </w:rPr>
        <w:t>，</w:t>
      </w:r>
      <w:r w:rsidR="00EE2254">
        <w:rPr>
          <w:b/>
          <w:sz w:val="28"/>
          <w:szCs w:val="28"/>
        </w:rPr>
        <w:t>不懈追求更好的自己</w:t>
      </w:r>
      <w:r w:rsidRPr="0019424A">
        <w:rPr>
          <w:rFonts w:hint="eastAsia"/>
          <w:b/>
          <w:sz w:val="28"/>
          <w:szCs w:val="28"/>
        </w:rPr>
        <w:t>。</w:t>
      </w:r>
    </w:p>
    <w:p w:rsidR="009D5D51" w:rsidRDefault="009D5D51" w:rsidP="009D5D51">
      <w:pPr>
        <w:ind w:firstLine="552"/>
        <w:rPr>
          <w:sz w:val="28"/>
          <w:szCs w:val="28"/>
        </w:rPr>
      </w:pPr>
      <w:r w:rsidRPr="0019424A">
        <w:rPr>
          <w:rFonts w:hint="eastAsia"/>
          <w:sz w:val="28"/>
          <w:szCs w:val="28"/>
        </w:rPr>
        <w:t>教师谈不上清贫，但确实只能管温饱。</w:t>
      </w:r>
      <w:r>
        <w:rPr>
          <w:rFonts w:hint="eastAsia"/>
          <w:sz w:val="28"/>
          <w:szCs w:val="28"/>
        </w:rPr>
        <w:t>所以爱它也不容易。也就是单看物质，那可能爱不起来，那么获得精神上的富足才会让你享受到职业的幸福感。对于我来说，“生长感”是让我感受职业幸福的关键词。农民看到庄稼生长会幸福，家长看到孩子长高会幸福，作为我来说看到学生成长、自己成长会感到幸福。学生成长我前面已经讲过。这里说说我自己的成长。我对自己，每年都有小目标，简单地说，王</w:t>
      </w:r>
      <w:proofErr w:type="gramStart"/>
      <w:r>
        <w:rPr>
          <w:rFonts w:hint="eastAsia"/>
          <w:sz w:val="28"/>
          <w:szCs w:val="28"/>
        </w:rPr>
        <w:t>校定</w:t>
      </w:r>
      <w:proofErr w:type="gramEnd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123</w:t>
      </w:r>
      <w:r>
        <w:rPr>
          <w:rFonts w:hint="eastAsia"/>
          <w:sz w:val="28"/>
          <w:szCs w:val="28"/>
        </w:rPr>
        <w:t>，基本就是我的小目标，我对自己的要求是：每年做到，最好每学期都做到。事实上，我真的每年都做到了，论文、公开课、课题是一个人成长的三要素，一年完成“</w:t>
      </w:r>
      <w:r>
        <w:rPr>
          <w:rFonts w:hint="eastAsia"/>
          <w:sz w:val="28"/>
          <w:szCs w:val="28"/>
        </w:rPr>
        <w:t>123</w:t>
      </w:r>
      <w:r>
        <w:rPr>
          <w:rFonts w:hint="eastAsia"/>
          <w:sz w:val="28"/>
          <w:szCs w:val="28"/>
        </w:rPr>
        <w:t>”并不难，或者说成果并不显著，但年年如此，你的成绩积少成多，就不容小觑了。因此，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年我能有幸评为常州市特级教师后备人才不是偶然，是我每一年踏踏实实、聚沙成塔的结果。</w:t>
      </w:r>
    </w:p>
    <w:p w:rsidR="009D5D51" w:rsidRPr="009D5D51" w:rsidRDefault="00EE2254" w:rsidP="00DF7ECC">
      <w:pPr>
        <w:ind w:firstLine="552"/>
        <w:rPr>
          <w:b/>
          <w:sz w:val="28"/>
          <w:szCs w:val="28"/>
        </w:rPr>
      </w:pPr>
      <w:r>
        <w:rPr>
          <w:b/>
          <w:sz w:val="28"/>
          <w:szCs w:val="28"/>
        </w:rPr>
        <w:t>最后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我想说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人无完人金无足金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我将不断审视自己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在大家的鼓励和建议声中</w:t>
      </w:r>
      <w:r>
        <w:rPr>
          <w:rFonts w:hint="eastAsia"/>
          <w:b/>
          <w:sz w:val="28"/>
          <w:szCs w:val="28"/>
        </w:rPr>
        <w:t>，</w:t>
      </w:r>
      <w:r w:rsidR="008F3524">
        <w:rPr>
          <w:b/>
          <w:sz w:val="28"/>
          <w:szCs w:val="28"/>
        </w:rPr>
        <w:t>怀揣初心</w:t>
      </w:r>
      <w:r w:rsidR="008F3524">
        <w:rPr>
          <w:rFonts w:hint="eastAsia"/>
          <w:b/>
          <w:sz w:val="28"/>
          <w:szCs w:val="28"/>
        </w:rPr>
        <w:t>，</w:t>
      </w:r>
      <w:r w:rsidR="008F3524">
        <w:rPr>
          <w:b/>
          <w:sz w:val="28"/>
          <w:szCs w:val="28"/>
        </w:rPr>
        <w:t>一路继续前行</w:t>
      </w:r>
      <w:r w:rsidR="008F3524">
        <w:rPr>
          <w:rFonts w:hint="eastAsia"/>
          <w:b/>
          <w:sz w:val="28"/>
          <w:szCs w:val="28"/>
        </w:rPr>
        <w:t>……</w:t>
      </w:r>
    </w:p>
    <w:sectPr w:rsidR="009D5D51" w:rsidRPr="009D5D51" w:rsidSect="0036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ECC"/>
    <w:rsid w:val="0005750C"/>
    <w:rsid w:val="00087FD5"/>
    <w:rsid w:val="000A22FF"/>
    <w:rsid w:val="0019424A"/>
    <w:rsid w:val="00224393"/>
    <w:rsid w:val="0025671F"/>
    <w:rsid w:val="003602AE"/>
    <w:rsid w:val="004A294A"/>
    <w:rsid w:val="004E787F"/>
    <w:rsid w:val="0058720B"/>
    <w:rsid w:val="00590F05"/>
    <w:rsid w:val="00804D1F"/>
    <w:rsid w:val="008F3524"/>
    <w:rsid w:val="009D5D51"/>
    <w:rsid w:val="00A41A45"/>
    <w:rsid w:val="00B42065"/>
    <w:rsid w:val="00C142A5"/>
    <w:rsid w:val="00C4503F"/>
    <w:rsid w:val="00C60E0E"/>
    <w:rsid w:val="00DF7ECC"/>
    <w:rsid w:val="00EB2842"/>
    <w:rsid w:val="00EC2A2B"/>
    <w:rsid w:val="00E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1478</Words>
  <Characters>1493</Characters>
  <Application>Microsoft Office Word</Application>
  <DocSecurity>0</DocSecurity>
  <Lines>57</Lines>
  <Paragraphs>28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2020-07-01T07:34:00Z</dcterms:created>
  <dcterms:modified xsi:type="dcterms:W3CDTF">2020-07-07T08:27:00Z</dcterms:modified>
</cp:coreProperties>
</file>