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1 -->
  <w:body>
    <w:p>
      <w:pPr>
        <w:pStyle w:val="a"/>
        <w:spacing w:line="600" w:lineRule="exact"/>
        <w:jc w:val="center"/>
        <w:outlineLvl w:val="2"/>
      </w:pPr>
      <w:r>
        <w:rPr>
          <w:rFonts w:eastAsia="方正准圆_GBK" w:hint="default"/>
          <w:sz w:val="36"/>
        </w:rPr>
        <w:drawing>
          <wp:anchor simplePos="0" relativeHeight="251658240" behindDoc="0" locked="0" layoutInCell="1" allowOverlap="1">
            <wp:simplePos x="0" y="0"/>
            <wp:positionH relativeFrom="page">
              <wp:posOffset>12522200</wp:posOffset>
            </wp:positionH>
            <wp:positionV relativeFrom="topMargin">
              <wp:posOffset>10350500</wp:posOffset>
            </wp:positionV>
            <wp:extent cx="482600" cy="266700"/>
            <wp:wrapNone/>
            <wp:docPr id="1000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33642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方正准圆_GBK" w:hint="default"/>
          <w:sz w:val="36"/>
        </w:rPr>
        <w:t>第三单元</w:t>
      </w:r>
      <w:r>
        <w:rPr>
          <w:rFonts w:ascii="NEU-BZ-S92" w:hAnsi="NEU-BZ-S92"/>
          <w:sz w:val="36"/>
        </w:rPr>
        <w:t>　</w:t>
      </w:r>
      <w:r>
        <w:rPr>
          <w:rFonts w:eastAsia="方正准圆_GBK" w:hint="default"/>
          <w:sz w:val="36"/>
        </w:rPr>
        <w:t>复习与拔高</w:t>
      </w:r>
    </w:p>
    <w:p>
      <w:pPr>
        <w:spacing w:line="350" w:lineRule="atLeast"/>
        <w:jc w:val="center"/>
      </w:pPr>
      <w:r>
        <w:drawing>
          <wp:inline distT="0" distB="0" distL="0" distR="0">
            <wp:extent cx="1986280" cy="313055"/>
            <wp:effectExtent l="0" t="0" r="13970" b="10795"/>
            <wp:docPr id="189" name="时空坐标.eps" descr="id:2147491111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473600" name="时空坐标.eps" descr="id:2147491111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6480" cy="3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50" w:lineRule="atLeast"/>
        <w:jc w:val="center"/>
      </w:pPr>
      <w:r>
        <w:drawing>
          <wp:inline distT="0" distB="0" distL="0" distR="0">
            <wp:extent cx="5269230" cy="1143635"/>
            <wp:effectExtent l="0" t="0" r="7620" b="18415"/>
            <wp:docPr id="190" name="19FS33.eps" descr="id:2147491118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855150" name="19FS33.eps" descr="id:2147491118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680" cy="114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50" w:lineRule="atLeast"/>
        <w:jc w:val="center"/>
      </w:pPr>
      <w:r>
        <w:drawing>
          <wp:inline distT="0" distB="0" distL="0" distR="0">
            <wp:extent cx="1986280" cy="313055"/>
            <wp:effectExtent l="0" t="0" r="13970" b="10795"/>
            <wp:docPr id="191" name="复习导图.eps" descr="id:214749112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525972" name="复习导图.eps" descr="id:2147491125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6480" cy="3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50" w:lineRule="atLeast"/>
        <w:jc w:val="center"/>
      </w:pPr>
      <w:r>
        <w:drawing>
          <wp:inline distT="0" distB="0" distL="0" distR="0">
            <wp:extent cx="5194300" cy="5993765"/>
            <wp:effectExtent l="0" t="0" r="6350" b="6985"/>
            <wp:docPr id="192" name="A111.eps" descr="id:2147491132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944017" name="A111.eps" descr="id:2147491132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4440" cy="59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50" w:lineRule="exact"/>
      </w:pPr>
    </w:p>
    <w:p>
      <w:pPr>
        <w:spacing w:line="350" w:lineRule="exact"/>
      </w:pPr>
      <w:r>
        <w:rPr>
          <w:rFonts w:eastAsia="方正黑体_GBK" w:hint="default"/>
        </w:rPr>
        <w:t>【知识整合】</w:t>
      </w:r>
      <w:r>
        <w:rPr>
          <w:rFonts w:ascii="NEU-BZ-S92" w:hAnsi="NEU-BZ-S92"/>
        </w:rPr>
        <w:t>　　　　　　　　　　　　　　　　　　　</w:t>
      </w:r>
    </w:p>
    <w:p>
      <w:pPr>
        <w:spacing w:line="350" w:lineRule="exact"/>
      </w:pPr>
      <w:r>
        <w:rPr>
          <w:rFonts w:eastAsia="方正黑体_GBK" w:hint="default"/>
        </w:rPr>
        <w:t>马克思主义中国化的发展历程</w:t>
      </w:r>
    </w:p>
    <w:tbl>
      <w:tblPr>
        <w:tblStyle w:val="TableNormal"/>
        <w:tblW w:w="9980" w:type="dxa"/>
        <w:jc w:val="center"/>
        <w:tblInd w:w="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00"/>
        <w:gridCol w:w="1800"/>
        <w:gridCol w:w="6560"/>
      </w:tblGrid>
      <w:tr>
        <w:tblPrEx>
          <w:tblW w:w="9980" w:type="dxa"/>
          <w:jc w:val="center"/>
          <w:tblInd w:w="0" w:type="dxa"/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single" w:sz="0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eastAsia="方正书宋_GBK" w:hint="default"/>
                <w:sz w:val="18"/>
              </w:rPr>
              <w:t>名称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eastAsia="方正书宋_GBK" w:hint="default"/>
                <w:sz w:val="18"/>
              </w:rPr>
              <w:t>形成时期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eastAsia="方正书宋_GBK" w:hint="default"/>
                <w:sz w:val="18"/>
              </w:rPr>
              <w:t>特征</w:t>
            </w:r>
          </w:p>
        </w:tc>
        <w:tc>
          <w:tcPr>
            <w:tcW w:w="65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eastAsia="方正书宋_GBK" w:hint="default"/>
                <w:sz w:val="18"/>
              </w:rPr>
              <w:t>确立为</w:t>
            </w:r>
          </w:p>
          <w:p>
            <w:pPr>
              <w:spacing w:line="300" w:lineRule="exact"/>
              <w:jc w:val="center"/>
            </w:pPr>
            <w:r>
              <w:rPr>
                <w:rFonts w:eastAsia="方正书宋_GBK" w:hint="default"/>
                <w:sz w:val="18"/>
              </w:rPr>
              <w:t>指导思想</w:t>
            </w:r>
          </w:p>
        </w:tc>
      </w:tr>
      <w:tr>
        <w:tblPrEx>
          <w:tblW w:w="9980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eastAsia="方正书宋_GBK" w:hint="default"/>
                <w:sz w:val="18"/>
              </w:rPr>
              <w:t>毛泽东</w:t>
            </w:r>
          </w:p>
          <w:p>
            <w:pPr>
              <w:spacing w:line="300" w:lineRule="exact"/>
              <w:jc w:val="center"/>
            </w:pPr>
            <w:r>
              <w:rPr>
                <w:rFonts w:eastAsia="方正书宋_GBK" w:hint="default"/>
                <w:sz w:val="18"/>
              </w:rPr>
              <w:t>思想</w:t>
            </w:r>
          </w:p>
        </w:tc>
        <w:tc>
          <w:tcPr>
            <w:tcW w:w="900" w:type="dxa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</w:pPr>
            <w:r>
              <w:rPr>
                <w:rFonts w:eastAsia="方正书宋_GBK" w:hint="default"/>
                <w:sz w:val="18"/>
              </w:rPr>
              <w:t>新民主主义革命时期</w:t>
            </w:r>
          </w:p>
        </w:tc>
        <w:tc>
          <w:tcPr>
            <w:tcW w:w="1800" w:type="dxa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</w:pPr>
            <w:r>
              <w:rPr>
                <w:rFonts w:eastAsia="方正书宋_GBK" w:hint="default"/>
                <w:sz w:val="18"/>
              </w:rPr>
              <w:t>建立井冈山革命根据地</w:t>
            </w:r>
            <w:r>
              <w:rPr>
                <w:rFonts w:ascii="方正书宋_GBK" w:hAnsi="方正书宋_GBK"/>
                <w:sz w:val="18"/>
              </w:rPr>
              <w:t>,</w:t>
            </w:r>
            <w:r>
              <w:rPr>
                <w:rFonts w:eastAsia="方正书宋_GBK" w:hint="default"/>
                <w:sz w:val="18"/>
              </w:rPr>
              <w:t>开创了一条农村包围城市、武装夺取政权的革命道路</w:t>
            </w:r>
          </w:p>
        </w:tc>
        <w:tc>
          <w:tcPr>
            <w:tcW w:w="6560" w:type="dxa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eastAsia="方正书宋_GBK" w:hint="default"/>
                <w:sz w:val="18"/>
              </w:rPr>
              <w:t>中共七大</w:t>
            </w:r>
          </w:p>
        </w:tc>
      </w:tr>
      <w:tr>
        <w:tblPrEx>
          <w:tblW w:w="9980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eastAsia="方正书宋_GBK" w:hint="default"/>
                <w:sz w:val="18"/>
              </w:rPr>
              <w:t>邓小平</w:t>
            </w:r>
          </w:p>
          <w:p>
            <w:pPr>
              <w:spacing w:line="300" w:lineRule="exact"/>
              <w:jc w:val="center"/>
            </w:pPr>
            <w:r>
              <w:rPr>
                <w:rFonts w:eastAsia="方正书宋_GBK" w:hint="default"/>
                <w:sz w:val="18"/>
              </w:rPr>
              <w:t>理论</w:t>
            </w:r>
          </w:p>
        </w:tc>
        <w:tc>
          <w:tcPr>
            <w:tcW w:w="900" w:type="dxa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</w:pPr>
            <w:r>
              <w:rPr>
                <w:rFonts w:eastAsia="方正书宋_GBK" w:hint="default"/>
                <w:sz w:val="18"/>
              </w:rPr>
              <w:t>社会主义建设新时期</w:t>
            </w:r>
          </w:p>
        </w:tc>
        <w:tc>
          <w:tcPr>
            <w:tcW w:w="1800" w:type="dxa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</w:pPr>
            <w:r>
              <w:rPr>
                <w:rFonts w:eastAsia="方正书宋_GBK" w:hint="default"/>
                <w:sz w:val="18"/>
              </w:rPr>
              <w:t>建设有中国特色的社会主义</w:t>
            </w:r>
          </w:p>
        </w:tc>
        <w:tc>
          <w:tcPr>
            <w:tcW w:w="6560" w:type="dxa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eastAsia="方正书宋_GBK" w:hint="default"/>
                <w:sz w:val="18"/>
              </w:rPr>
              <w:t>中共十五大</w:t>
            </w:r>
          </w:p>
        </w:tc>
      </w:tr>
      <w:tr>
        <w:tblPrEx>
          <w:tblW w:w="9980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eastAsia="方正书宋_GBK" w:hint="default"/>
                <w:sz w:val="18"/>
              </w:rPr>
              <w:t>“三个代</w:t>
            </w:r>
          </w:p>
          <w:p>
            <w:pPr>
              <w:spacing w:line="300" w:lineRule="exact"/>
              <w:jc w:val="center"/>
            </w:pPr>
            <w:r>
              <w:rPr>
                <w:rFonts w:eastAsia="方正书宋_GBK" w:hint="default"/>
                <w:sz w:val="18"/>
              </w:rPr>
              <w:t>表”重</w:t>
            </w:r>
          </w:p>
          <w:p>
            <w:pPr>
              <w:spacing w:line="300" w:lineRule="exact"/>
              <w:jc w:val="center"/>
            </w:pPr>
            <w:r>
              <w:rPr>
                <w:rFonts w:eastAsia="方正书宋_GBK" w:hint="default"/>
                <w:sz w:val="18"/>
              </w:rPr>
              <w:t>要思想</w:t>
            </w:r>
          </w:p>
        </w:tc>
        <w:tc>
          <w:tcPr>
            <w:tcW w:w="900" w:type="dxa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</w:pPr>
            <w:r>
              <w:rPr>
                <w:rFonts w:eastAsia="方正书宋_GBK" w:hint="default"/>
                <w:sz w:val="18"/>
              </w:rPr>
              <w:t>社会主义建设新时期</w:t>
            </w:r>
          </w:p>
        </w:tc>
        <w:tc>
          <w:tcPr>
            <w:tcW w:w="1800" w:type="dxa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</w:pPr>
            <w:r>
              <w:rPr>
                <w:rFonts w:eastAsia="方正书宋_GBK" w:hint="default"/>
                <w:sz w:val="18"/>
              </w:rPr>
              <w:t>始终代表中国先进生产力的发展要求</w:t>
            </w:r>
            <w:r>
              <w:rPr>
                <w:rFonts w:ascii="方正书宋_GBK" w:hAnsi="方正书宋_GBK"/>
                <w:sz w:val="18"/>
              </w:rPr>
              <w:t>,</w:t>
            </w:r>
            <w:r>
              <w:rPr>
                <w:rFonts w:eastAsia="方正书宋_GBK" w:hint="default"/>
                <w:sz w:val="18"/>
              </w:rPr>
              <w:t>代表中国先进文化的前进方向</w:t>
            </w:r>
            <w:r>
              <w:rPr>
                <w:rFonts w:ascii="方正书宋_GBK" w:hAnsi="方正书宋_GBK"/>
                <w:sz w:val="18"/>
              </w:rPr>
              <w:t>,</w:t>
            </w:r>
            <w:r>
              <w:rPr>
                <w:rFonts w:eastAsia="方正书宋_GBK" w:hint="default"/>
                <w:sz w:val="18"/>
              </w:rPr>
              <w:t>代表中国最广大人民的根本利益</w:t>
            </w:r>
          </w:p>
        </w:tc>
        <w:tc>
          <w:tcPr>
            <w:tcW w:w="6560" w:type="dxa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eastAsia="方正书宋_GBK" w:hint="default"/>
                <w:sz w:val="18"/>
              </w:rPr>
              <w:t>中共十六大</w:t>
            </w:r>
          </w:p>
        </w:tc>
      </w:tr>
      <w:tr>
        <w:tblPrEx>
          <w:tblW w:w="9980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eastAsia="方正书宋_GBK" w:hint="default"/>
                <w:sz w:val="18"/>
              </w:rPr>
              <w:t>科学发</w:t>
            </w:r>
          </w:p>
          <w:p>
            <w:pPr>
              <w:spacing w:line="300" w:lineRule="exact"/>
              <w:jc w:val="center"/>
            </w:pPr>
            <w:r>
              <w:rPr>
                <w:rFonts w:eastAsia="方正书宋_GBK" w:hint="default"/>
                <w:sz w:val="18"/>
              </w:rPr>
              <w:t>展观</w:t>
            </w:r>
          </w:p>
        </w:tc>
        <w:tc>
          <w:tcPr>
            <w:tcW w:w="900" w:type="dxa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</w:pPr>
            <w:r>
              <w:rPr>
                <w:rFonts w:eastAsia="方正书宋_GBK" w:hint="default"/>
                <w:sz w:val="18"/>
              </w:rPr>
              <w:t>社会主义建设新时期</w:t>
            </w:r>
          </w:p>
        </w:tc>
        <w:tc>
          <w:tcPr>
            <w:tcW w:w="1800" w:type="dxa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</w:pPr>
            <w:r>
              <w:rPr>
                <w:rFonts w:eastAsia="方正书宋_GBK" w:hint="default"/>
                <w:sz w:val="18"/>
              </w:rPr>
              <w:t>坚持以人为本</w:t>
            </w:r>
            <w:r>
              <w:rPr>
                <w:rFonts w:ascii="方正书宋_GBK" w:hAnsi="方正书宋_GBK"/>
                <w:sz w:val="18"/>
              </w:rPr>
              <w:t>,</w:t>
            </w:r>
            <w:r>
              <w:rPr>
                <w:rFonts w:eastAsia="方正书宋_GBK" w:hint="default"/>
                <w:sz w:val="18"/>
              </w:rPr>
              <w:t>树立全面、协调、可持续的发展观</w:t>
            </w:r>
            <w:r>
              <w:rPr>
                <w:rFonts w:ascii="方正书宋_GBK" w:hAnsi="方正书宋_GBK"/>
                <w:sz w:val="18"/>
              </w:rPr>
              <w:t>,</w:t>
            </w:r>
            <w:r>
              <w:rPr>
                <w:rFonts w:eastAsia="方正书宋_GBK" w:hint="default"/>
                <w:sz w:val="18"/>
              </w:rPr>
              <w:t>促进经济、社会和人的全面发展</w:t>
            </w:r>
          </w:p>
        </w:tc>
        <w:tc>
          <w:tcPr>
            <w:tcW w:w="6560" w:type="dxa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eastAsia="方正书宋_GBK" w:hint="default"/>
                <w:sz w:val="18"/>
              </w:rPr>
              <w:t>中共十八大</w:t>
            </w:r>
          </w:p>
        </w:tc>
      </w:tr>
      <w:tr>
        <w:tblPrEx>
          <w:tblW w:w="9980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eastAsia="方正书宋_GBK" w:hint="default"/>
                <w:sz w:val="18"/>
              </w:rPr>
              <w:t>习近平</w:t>
            </w:r>
          </w:p>
          <w:p>
            <w:pPr>
              <w:spacing w:line="300" w:lineRule="exact"/>
              <w:jc w:val="center"/>
            </w:pPr>
            <w:r>
              <w:rPr>
                <w:rFonts w:eastAsia="方正书宋_GBK" w:hint="default"/>
                <w:sz w:val="18"/>
              </w:rPr>
              <w:t>新时代</w:t>
            </w:r>
          </w:p>
          <w:p>
            <w:pPr>
              <w:spacing w:line="300" w:lineRule="exact"/>
              <w:jc w:val="center"/>
            </w:pPr>
            <w:r>
              <w:rPr>
                <w:rFonts w:eastAsia="方正书宋_GBK" w:hint="default"/>
                <w:sz w:val="18"/>
              </w:rPr>
              <w:t>中国特</w:t>
            </w:r>
          </w:p>
          <w:p>
            <w:pPr>
              <w:spacing w:line="300" w:lineRule="exact"/>
              <w:jc w:val="center"/>
            </w:pPr>
            <w:r>
              <w:rPr>
                <w:rFonts w:eastAsia="方正书宋_GBK" w:hint="default"/>
                <w:sz w:val="18"/>
              </w:rPr>
              <w:t>色社会</w:t>
            </w:r>
          </w:p>
          <w:p>
            <w:pPr>
              <w:spacing w:line="300" w:lineRule="exact"/>
              <w:jc w:val="center"/>
            </w:pPr>
            <w:r>
              <w:rPr>
                <w:rFonts w:eastAsia="方正书宋_GBK" w:hint="default"/>
                <w:sz w:val="18"/>
              </w:rPr>
              <w:t>主义思想</w:t>
            </w:r>
          </w:p>
        </w:tc>
        <w:tc>
          <w:tcPr>
            <w:tcW w:w="900" w:type="dxa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</w:pPr>
            <w:r>
              <w:rPr>
                <w:rFonts w:eastAsia="方正书宋_GBK" w:hint="default"/>
                <w:sz w:val="18"/>
              </w:rPr>
              <w:t>社会主义建设新时期</w:t>
            </w:r>
          </w:p>
        </w:tc>
        <w:tc>
          <w:tcPr>
            <w:tcW w:w="1800" w:type="dxa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</w:pPr>
            <w:r>
              <w:rPr>
                <w:rFonts w:eastAsia="方正书宋_GBK" w:hint="default"/>
                <w:sz w:val="18"/>
              </w:rPr>
              <w:t>不忘初心</w:t>
            </w:r>
            <w:r>
              <w:rPr>
                <w:rFonts w:ascii="方正书宋_GBK" w:hAnsi="方正书宋_GBK"/>
                <w:sz w:val="18"/>
              </w:rPr>
              <w:t>,</w:t>
            </w:r>
            <w:r>
              <w:rPr>
                <w:rFonts w:eastAsia="方正书宋_GBK" w:hint="default"/>
                <w:sz w:val="18"/>
              </w:rPr>
              <w:t>牢记使命</w:t>
            </w:r>
            <w:r>
              <w:rPr>
                <w:rFonts w:ascii="方正书宋_GBK" w:hAnsi="方正书宋_GBK"/>
                <w:sz w:val="18"/>
              </w:rPr>
              <w:t>,</w:t>
            </w:r>
            <w:r>
              <w:rPr>
                <w:rFonts w:eastAsia="方正书宋_GBK" w:hint="default"/>
                <w:sz w:val="18"/>
              </w:rPr>
              <w:t>高举中国特色社会主义伟大旗帜</w:t>
            </w:r>
            <w:r>
              <w:rPr>
                <w:rFonts w:ascii="方正书宋_GBK" w:hAnsi="方正书宋_GBK"/>
                <w:sz w:val="18"/>
              </w:rPr>
              <w:t>,</w:t>
            </w:r>
            <w:r>
              <w:rPr>
                <w:rFonts w:eastAsia="方正书宋_GBK" w:hint="default"/>
                <w:sz w:val="18"/>
              </w:rPr>
              <w:t>决胜全面建成小康社会</w:t>
            </w:r>
            <w:r>
              <w:rPr>
                <w:rFonts w:ascii="方正书宋_GBK" w:hAnsi="方正书宋_GBK"/>
                <w:sz w:val="18"/>
              </w:rPr>
              <w:t>,</w:t>
            </w:r>
            <w:r>
              <w:rPr>
                <w:rFonts w:eastAsia="方正书宋_GBK" w:hint="default"/>
                <w:sz w:val="18"/>
              </w:rPr>
              <w:t>夺取新时代中国特色社会主义伟大胜利</w:t>
            </w:r>
            <w:r>
              <w:rPr>
                <w:rFonts w:ascii="方正书宋_GBK" w:hAnsi="方正书宋_GBK"/>
                <w:sz w:val="18"/>
              </w:rPr>
              <w:t>,</w:t>
            </w:r>
            <w:r>
              <w:rPr>
                <w:rFonts w:eastAsia="方正书宋_GBK" w:hint="default"/>
                <w:sz w:val="18"/>
              </w:rPr>
              <w:t>为实现中华民族伟大复兴的中国梦不懈奋斗</w:t>
            </w:r>
          </w:p>
        </w:tc>
        <w:tc>
          <w:tcPr>
            <w:tcW w:w="6560" w:type="dxa"/>
            <w:tcMar>
              <w:left w:w="23" w:type="dxa"/>
              <w:right w:w="23" w:type="dxa"/>
            </w:tcMar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eastAsia="方正书宋_GBK" w:hint="default"/>
                <w:sz w:val="18"/>
              </w:rPr>
              <w:t>中共十九大</w:t>
            </w:r>
          </w:p>
        </w:tc>
      </w:tr>
    </w:tbl>
    <w:p>
      <w:pPr>
        <w:spacing w:line="300" w:lineRule="exact"/>
        <w:jc w:val="center"/>
      </w:pPr>
    </w:p>
    <w:p>
      <w:pPr>
        <w:spacing w:line="350" w:lineRule="atLeast"/>
        <w:jc w:val="center"/>
      </w:pPr>
      <w:r>
        <w:drawing>
          <wp:inline distT="0" distB="0" distL="0" distR="0">
            <wp:extent cx="1986280" cy="312420"/>
            <wp:effectExtent l="0" t="0" r="13970" b="11430"/>
            <wp:docPr id="193" name="拔高训练.eps" descr="id:2147491147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891383" name="拔高训练.eps" descr="id:2147491147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6480" cy="31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50" w:lineRule="exact"/>
      </w:pPr>
      <w:r>
        <w:rPr>
          <w:rFonts w:ascii="NEU-BZ-S92" w:hAnsi="NEU-BZ-S92"/>
        </w:rPr>
        <w:t>　　　　</w:t>
      </w:r>
      <w:r>
        <w:rPr>
          <w:rFonts w:eastAsia="方正书宋_GBK" w:hint="default"/>
        </w:rPr>
        <w:t xml:space="preserve"> </w:t>
      </w:r>
      <w:r>
        <w:rPr>
          <w:rFonts w:ascii="NEU-BZ-S92" w:hAnsi="NEU-BZ-S92"/>
        </w:rPr>
        <w:t>　　　　　　　　　　　　</w:t>
      </w:r>
    </w:p>
    <w:p>
      <w:pPr>
        <w:spacing w:line="350" w:lineRule="exact"/>
      </w:pPr>
      <w:r>
        <w:rPr>
          <w:rFonts w:ascii="NEU-HZ-S92" w:hAnsi="NEU-HZ-S92"/>
        </w:rPr>
        <w:t>1</w:t>
      </w:r>
      <w:r>
        <w:rPr>
          <w:rFonts w:ascii="NEU-BZ-S92" w:hAnsi="NEU-BZ-S92"/>
        </w:rPr>
        <w:t>.</w:t>
      </w:r>
      <w:r>
        <w:rPr>
          <w:rFonts w:ascii="方正楷体_GBK" w:hAnsi="方正楷体_GBK"/>
        </w:rPr>
        <w:t>(</w:t>
      </w:r>
      <w:r>
        <w:rPr>
          <w:rFonts w:ascii="NEU-BZ-S92" w:hAnsi="NEU-BZ-S92"/>
        </w:rPr>
        <w:t>2019</w:t>
      </w:r>
      <w:r>
        <w:rPr>
          <w:rFonts w:eastAsia="方正楷体_GBK" w:hint="default"/>
        </w:rPr>
        <w:t>凉山</w:t>
      </w:r>
      <w:r>
        <w:rPr>
          <w:rFonts w:ascii="方正楷体_GBK" w:hAnsi="方正楷体_GBK"/>
        </w:rPr>
        <w:t>)</w:t>
      </w:r>
      <w:r>
        <w:rPr>
          <w:rFonts w:eastAsia="方正书宋_GBK" w:hint="default"/>
        </w:rPr>
        <w:t>作出把党和国家的工作重点转移到社会主义现代化建设上来、实行改革开放的伟大决策是在</w:t>
      </w:r>
      <w:r>
        <w:rPr>
          <w:rFonts w:ascii="方正书宋_GBK" w:hAnsi="方正书宋_GBK"/>
        </w:rPr>
        <w:t>(</w:t>
      </w:r>
      <w:r>
        <w:rPr>
          <w:rFonts w:ascii="NEU-BZ-S92" w:hAnsi="NEU-BZ-S92"/>
        </w:rPr>
        <w:t>　　</w:t>
      </w:r>
      <w:r>
        <w:rPr>
          <w:rFonts w:ascii="方正书宋_GBK" w:hAnsi="方正书宋_GBK"/>
        </w:rPr>
        <w:t>)</w:t>
      </w:r>
    </w:p>
    <w:p>
      <w:pPr>
        <w:spacing w:line="350" w:lineRule="exact"/>
      </w:pPr>
      <w:r>
        <w:rPr>
          <w:rFonts w:ascii="NEU-BZ-S92" w:hAnsi="NEU-BZ-S92"/>
        </w:rPr>
        <w:t>A.</w:t>
      </w:r>
      <w:r>
        <w:rPr>
          <w:rFonts w:eastAsia="方正书宋_GBK" w:hint="default"/>
        </w:rPr>
        <w:t>中共十二届三中全会</w:t>
      </w:r>
    </w:p>
    <w:p>
      <w:pPr>
        <w:spacing w:line="350" w:lineRule="exact"/>
      </w:pPr>
      <w:r>
        <w:rPr>
          <w:rFonts w:ascii="NEU-BZ-S92" w:hAnsi="NEU-BZ-S92"/>
        </w:rPr>
        <w:t>B.</w:t>
      </w:r>
      <w:r>
        <w:rPr>
          <w:rFonts w:eastAsia="方正书宋_GBK" w:hint="default"/>
        </w:rPr>
        <w:t>五届人大五次会议</w:t>
      </w:r>
    </w:p>
    <w:p>
      <w:pPr>
        <w:spacing w:line="350" w:lineRule="exact"/>
      </w:pPr>
      <w:r>
        <w:rPr>
          <w:rFonts w:ascii="NEU-BZ-S92" w:hAnsi="NEU-BZ-S92"/>
        </w:rPr>
        <w:t>C.</w:t>
      </w:r>
      <w:r>
        <w:rPr>
          <w:rFonts w:eastAsia="方正书宋_GBK" w:hint="default"/>
        </w:rPr>
        <w:t>中共十一届三中全会</w:t>
      </w:r>
    </w:p>
    <w:p>
      <w:pPr>
        <w:spacing w:line="350" w:lineRule="exact"/>
      </w:pPr>
      <w:r>
        <w:rPr>
          <w:rFonts w:ascii="NEU-BZ-S92" w:hAnsi="NEU-BZ-S92"/>
        </w:rPr>
        <w:t>D.</w:t>
      </w:r>
      <w:r>
        <w:rPr>
          <w:rFonts w:eastAsia="方正书宋_GBK" w:hint="default"/>
        </w:rPr>
        <w:t>中共十三大</w:t>
      </w:r>
    </w:p>
    <w:p>
      <w:pPr>
        <w:spacing w:line="350" w:lineRule="exact"/>
      </w:pPr>
      <w:r>
        <w:rPr>
          <w:rFonts w:ascii="NEU-HZ-S92" w:hAnsi="NEU-HZ-S92"/>
        </w:rPr>
        <w:t>2</w:t>
      </w:r>
      <w:r>
        <w:rPr>
          <w:rFonts w:ascii="NEU-BZ-S92" w:hAnsi="NEU-BZ-S92"/>
        </w:rPr>
        <w:t>.</w:t>
      </w:r>
      <w:r>
        <w:rPr>
          <w:rFonts w:eastAsia="方正书宋_GBK" w:hint="default"/>
        </w:rPr>
        <w:t>党的十一届三中全会以后</w:t>
      </w:r>
      <w:r>
        <w:rPr>
          <w:rFonts w:ascii="方正书宋_GBK" w:hAnsi="方正书宋_GBK"/>
        </w:rPr>
        <w:t>,</w:t>
      </w:r>
      <w:r>
        <w:rPr>
          <w:rFonts w:eastAsia="方正书宋_GBK" w:hint="default"/>
        </w:rPr>
        <w:t>经济体制改革首先在农村的广阔天地展开。下列说法不正确的是</w:t>
      </w:r>
      <w:r>
        <w:rPr>
          <w:rFonts w:ascii="方正书宋_GBK" w:hAnsi="方正书宋_GBK"/>
        </w:rPr>
        <w:t>(</w:t>
      </w:r>
      <w:r>
        <w:rPr>
          <w:rFonts w:ascii="NEU-BZ-S92" w:hAnsi="NEU-BZ-S92"/>
        </w:rPr>
        <w:t>　　</w:t>
      </w:r>
      <w:r>
        <w:rPr>
          <w:rFonts w:ascii="方正书宋_GBK" w:hAnsi="方正书宋_GBK"/>
        </w:rPr>
        <w:t>)</w:t>
      </w:r>
    </w:p>
    <w:p>
      <w:pPr>
        <w:spacing w:line="350" w:lineRule="exact"/>
      </w:pPr>
      <w:r>
        <w:rPr>
          <w:rFonts w:ascii="NEU-BZ-S92" w:hAnsi="NEU-BZ-S92"/>
        </w:rPr>
        <w:t>A.</w:t>
      </w:r>
      <w:r>
        <w:rPr>
          <w:rFonts w:eastAsia="方正书宋_GBK" w:hint="default"/>
        </w:rPr>
        <w:t>实行家庭联产承包责任制</w:t>
      </w:r>
    </w:p>
    <w:p>
      <w:pPr>
        <w:spacing w:line="350" w:lineRule="exact"/>
      </w:pPr>
      <w:r>
        <w:rPr>
          <w:rFonts w:ascii="NEU-BZ-S92" w:hAnsi="NEU-BZ-S92"/>
        </w:rPr>
        <w:t>B.</w:t>
      </w:r>
      <w:r>
        <w:rPr>
          <w:rFonts w:eastAsia="方正书宋_GBK" w:hint="default"/>
        </w:rPr>
        <w:t>农民有了生产和分配的自主权</w:t>
      </w:r>
    </w:p>
    <w:p>
      <w:pPr>
        <w:spacing w:line="350" w:lineRule="exact"/>
      </w:pPr>
      <w:r>
        <w:rPr>
          <w:rFonts w:ascii="NEU-BZ-S92" w:hAnsi="NEU-BZ-S92"/>
        </w:rPr>
        <w:t>C.</w:t>
      </w:r>
      <w:r>
        <w:rPr>
          <w:rFonts w:eastAsia="方正书宋_GBK" w:hint="default"/>
        </w:rPr>
        <w:t>农民获得了土地所有权</w:t>
      </w:r>
    </w:p>
    <w:p>
      <w:pPr>
        <w:spacing w:line="350" w:lineRule="exact"/>
      </w:pPr>
      <w:r>
        <w:rPr>
          <w:rFonts w:ascii="NEU-BZ-S92" w:hAnsi="NEU-BZ-S92"/>
        </w:rPr>
        <w:t>D.</w:t>
      </w:r>
      <w:r>
        <w:rPr>
          <w:rFonts w:eastAsia="方正书宋_GBK" w:hint="default"/>
        </w:rPr>
        <w:t>极大调动了农民的生产积极性</w:t>
      </w:r>
    </w:p>
    <w:p>
      <w:pPr>
        <w:spacing w:line="350" w:lineRule="exact"/>
      </w:pPr>
      <w:r>
        <w:rPr>
          <w:rFonts w:ascii="NEU-HZ-S92" w:hAnsi="NEU-HZ-S92"/>
        </w:rPr>
        <w:t>3</w:t>
      </w:r>
      <w:r>
        <w:rPr>
          <w:rFonts w:ascii="NEU-BZ-S92" w:hAnsi="NEU-BZ-S92"/>
        </w:rPr>
        <w:t>.</w:t>
      </w:r>
      <w:r>
        <w:rPr>
          <w:rFonts w:ascii="方正楷体_GBK" w:hAnsi="方正楷体_GBK"/>
        </w:rPr>
        <w:t>(</w:t>
      </w:r>
      <w:r>
        <w:rPr>
          <w:rFonts w:ascii="NEU-BZ-S92" w:hAnsi="NEU-BZ-S92"/>
        </w:rPr>
        <w:t>2018</w:t>
      </w:r>
      <w:r>
        <w:rPr>
          <w:rFonts w:eastAsia="方正楷体_GBK" w:hint="default"/>
        </w:rPr>
        <w:t>十堰</w:t>
      </w:r>
      <w:r>
        <w:rPr>
          <w:rFonts w:ascii="方正楷体_GBK" w:hAnsi="方正楷体_GBK"/>
        </w:rPr>
        <w:t>)</w:t>
      </w:r>
      <w:r>
        <w:rPr>
          <w:rFonts w:eastAsia="方正书宋_GBK" w:hint="default"/>
        </w:rPr>
        <w:t>中共十一届三中全会作出了改革开放的伟大决策。我国在对内改革的同时</w:t>
      </w:r>
      <w:r>
        <w:rPr>
          <w:rFonts w:ascii="方正书宋_GBK" w:hAnsi="方正书宋_GBK"/>
        </w:rPr>
        <w:t>,</w:t>
      </w:r>
      <w:r>
        <w:rPr>
          <w:rFonts w:eastAsia="方正书宋_GBK" w:hint="default"/>
        </w:rPr>
        <w:t>又积极对外开放。对外开放的突破口是</w:t>
      </w:r>
      <w:r>
        <w:rPr>
          <w:rFonts w:ascii="方正书宋_GBK" w:hAnsi="方正书宋_GBK"/>
        </w:rPr>
        <w:t>(</w:t>
      </w:r>
      <w:r>
        <w:rPr>
          <w:rFonts w:ascii="NEU-BZ-S92" w:hAnsi="NEU-BZ-S92"/>
        </w:rPr>
        <w:t>　　</w:t>
      </w:r>
      <w:r>
        <w:rPr>
          <w:rFonts w:ascii="方正书宋_GBK" w:hAnsi="方正书宋_GBK"/>
        </w:rPr>
        <w:t>)</w:t>
      </w:r>
    </w:p>
    <w:p>
      <w:pPr>
        <w:spacing w:line="350" w:lineRule="exact"/>
      </w:pPr>
      <w:r>
        <w:rPr>
          <w:rFonts w:ascii="NEU-BZ-S92" w:hAnsi="NEU-BZ-S92"/>
        </w:rPr>
        <w:t>A.</w:t>
      </w:r>
      <w:r>
        <w:rPr>
          <w:rFonts w:eastAsia="方正书宋_GBK" w:hint="default"/>
        </w:rPr>
        <w:t>建立经济特区</w:t>
      </w:r>
    </w:p>
    <w:p>
      <w:pPr>
        <w:spacing w:line="350" w:lineRule="exact"/>
      </w:pPr>
      <w:r>
        <w:rPr>
          <w:rFonts w:ascii="NEU-BZ-S92" w:hAnsi="NEU-BZ-S92"/>
        </w:rPr>
        <w:t>B.</w:t>
      </w:r>
      <w:r>
        <w:rPr>
          <w:rFonts w:eastAsia="方正书宋_GBK" w:hint="default"/>
        </w:rPr>
        <w:t>加入世界贸易组织</w:t>
      </w:r>
    </w:p>
    <w:p>
      <w:pPr>
        <w:spacing w:line="350" w:lineRule="exact"/>
      </w:pPr>
      <w:r>
        <w:rPr>
          <w:rFonts w:ascii="NEU-BZ-S92" w:hAnsi="NEU-BZ-S92"/>
        </w:rPr>
        <w:t>C.</w:t>
      </w:r>
      <w:r>
        <w:rPr>
          <w:rFonts w:eastAsia="方正书宋_GBK" w:hint="default"/>
        </w:rPr>
        <w:t>上海浦东的开发开放</w:t>
      </w:r>
    </w:p>
    <w:p>
      <w:pPr>
        <w:spacing w:line="350" w:lineRule="exact"/>
      </w:pPr>
      <w:r>
        <w:rPr>
          <w:rFonts w:ascii="NEU-BZ-S92" w:hAnsi="NEU-BZ-S92"/>
        </w:rPr>
        <w:t>D.</w:t>
      </w:r>
      <w:r>
        <w:rPr>
          <w:rFonts w:eastAsia="方正书宋_GBK" w:hint="default"/>
        </w:rPr>
        <w:t>开放沿海港口城市</w:t>
      </w:r>
    </w:p>
    <w:p>
      <w:pPr>
        <w:spacing w:line="350" w:lineRule="exact"/>
      </w:pPr>
      <w:r>
        <w:rPr>
          <w:rFonts w:ascii="NEU-HZ-S92" w:hAnsi="NEU-HZ-S92"/>
        </w:rPr>
        <w:t>4</w:t>
      </w:r>
      <w:r>
        <w:rPr>
          <w:rFonts w:ascii="NEU-BZ-S92" w:hAnsi="NEU-BZ-S92"/>
        </w:rPr>
        <w:t>.</w:t>
      </w:r>
      <w:r>
        <w:rPr>
          <w:rFonts w:ascii="方正楷体_GBK" w:hAnsi="方正楷体_GBK"/>
        </w:rPr>
        <w:t>(</w:t>
      </w:r>
      <w:r>
        <w:rPr>
          <w:rFonts w:ascii="NEU-BZ-S92" w:hAnsi="NEU-BZ-S92"/>
        </w:rPr>
        <w:t>2019</w:t>
      </w:r>
      <w:r>
        <w:rPr>
          <w:rFonts w:eastAsia="方正楷体_GBK" w:hint="default"/>
        </w:rPr>
        <w:t>毕节</w:t>
      </w:r>
      <w:r>
        <w:rPr>
          <w:rFonts w:ascii="方正楷体_GBK" w:hAnsi="方正楷体_GBK"/>
        </w:rPr>
        <w:t>)</w:t>
      </w:r>
      <w:r>
        <w:rPr>
          <w:rFonts w:eastAsia="方正书宋_GBK" w:hint="default"/>
        </w:rPr>
        <w:t>对下列三幅图片反映的共同主题</w:t>
      </w:r>
      <w:r>
        <w:rPr>
          <w:rFonts w:ascii="方正书宋_GBK" w:hAnsi="方正书宋_GBK"/>
        </w:rPr>
        <w:t>,</w:t>
      </w:r>
      <w:r>
        <w:rPr>
          <w:rFonts w:eastAsia="方正书宋_GBK" w:hint="default"/>
        </w:rPr>
        <w:t>表述最准确的是</w:t>
      </w:r>
      <w:r>
        <w:rPr>
          <w:rFonts w:ascii="方正书宋_GBK" w:hAnsi="方正书宋_GBK"/>
        </w:rPr>
        <w:t>(</w:t>
      </w:r>
      <w:r>
        <w:rPr>
          <w:rFonts w:ascii="NEU-BZ-S92" w:hAnsi="NEU-BZ-S92"/>
        </w:rPr>
        <w:t>　　</w:t>
      </w:r>
      <w:r>
        <w:rPr>
          <w:rFonts w:ascii="方正书宋_GBK" w:hAnsi="方正书宋_GBK"/>
        </w:rPr>
        <w:t>)</w:t>
      </w:r>
    </w:p>
    <w:p>
      <w:pPr>
        <w:spacing w:line="350" w:lineRule="atLeast"/>
        <w:jc w:val="center"/>
      </w:pPr>
      <w:r>
        <w:drawing>
          <wp:inline distT="0" distB="0" distL="0" distR="0">
            <wp:extent cx="1294765" cy="914400"/>
            <wp:effectExtent l="0" t="0" r="635" b="0"/>
            <wp:docPr id="194" name="19FS34.eps" descr="id:214749115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858513" name="19FS34.eps" descr="id:2147491154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952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方正楷体_GBK" w:hint="default"/>
          <w:sz w:val="18"/>
        </w:rPr>
        <w:t>十一届三中全会</w:t>
      </w:r>
      <w:r>
        <w:rPr>
          <w:rFonts w:ascii="NEU-BZ-S92" w:hAnsi="NEU-BZ-S92"/>
        </w:rPr>
        <w:t>　</w:t>
      </w:r>
      <w:r>
        <w:rPr>
          <w:sz w:val="18"/>
        </w:rPr>
        <w:drawing>
          <wp:inline distT="0" distB="0" distL="0" distR="0">
            <wp:extent cx="1256665" cy="901700"/>
            <wp:effectExtent l="0" t="0" r="635" b="12700"/>
            <wp:docPr id="195" name="19FS35.eps" descr="id:2147491161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055307" name="19FS35.eps" descr="id:2147491161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57120" cy="90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方正楷体_GBK" w:hint="default"/>
          <w:sz w:val="18"/>
        </w:rPr>
        <w:t>安徽凤阳小岗村</w:t>
      </w:r>
    </w:p>
    <w:p>
      <w:pPr>
        <w:spacing w:line="300" w:lineRule="atLeast"/>
        <w:jc w:val="center"/>
      </w:pPr>
      <w:r>
        <w:rPr>
          <w:sz w:val="18"/>
        </w:rPr>
        <w:drawing>
          <wp:inline distT="0" distB="0" distL="0" distR="0">
            <wp:extent cx="1281430" cy="901700"/>
            <wp:effectExtent l="0" t="0" r="13970" b="12700"/>
            <wp:docPr id="196" name="19FS36.eps" descr="id:2147491168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862151" name="19FS36.eps" descr="id:2147491168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81600" cy="90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方正楷体_GBK" w:hint="default"/>
          <w:sz w:val="18"/>
        </w:rPr>
        <w:t>邓小平为深圳特区题词</w:t>
      </w:r>
    </w:p>
    <w:p>
      <w:pPr>
        <w:spacing w:line="350" w:lineRule="exact"/>
      </w:pPr>
      <w:r>
        <w:rPr>
          <w:rFonts w:ascii="NEU-BZ-S92" w:hAnsi="NEU-BZ-S92"/>
        </w:rPr>
        <w:t>A.</w:t>
      </w:r>
      <w:r>
        <w:rPr>
          <w:rFonts w:eastAsia="方正书宋_GBK" w:hint="default"/>
        </w:rPr>
        <w:t>建设有中国特色的社会主义</w:t>
      </w:r>
    </w:p>
    <w:p>
      <w:pPr>
        <w:spacing w:line="350" w:lineRule="exact"/>
      </w:pPr>
      <w:r>
        <w:rPr>
          <w:rFonts w:ascii="NEU-BZ-S92" w:hAnsi="NEU-BZ-S92"/>
        </w:rPr>
        <w:t>B.</w:t>
      </w:r>
      <w:r>
        <w:rPr>
          <w:rFonts w:eastAsia="方正书宋_GBK" w:hint="default"/>
        </w:rPr>
        <w:t>社会主义道路的探索</w:t>
      </w:r>
    </w:p>
    <w:p>
      <w:pPr>
        <w:spacing w:line="350" w:lineRule="exact"/>
      </w:pPr>
      <w:r>
        <w:rPr>
          <w:rFonts w:ascii="NEU-BZ-S92" w:hAnsi="NEU-BZ-S92"/>
        </w:rPr>
        <w:t>C.</w:t>
      </w:r>
      <w:r>
        <w:rPr>
          <w:rFonts w:eastAsia="方正书宋_GBK" w:hint="default"/>
        </w:rPr>
        <w:t>新中国人民政权的巩固</w:t>
      </w:r>
    </w:p>
    <w:p>
      <w:pPr>
        <w:spacing w:line="350" w:lineRule="exact"/>
      </w:pPr>
      <w:r>
        <w:rPr>
          <w:rFonts w:ascii="NEU-BZ-S92" w:hAnsi="NEU-BZ-S92"/>
        </w:rPr>
        <w:t>D.</w:t>
      </w:r>
      <w:r>
        <w:rPr>
          <w:rFonts w:eastAsia="方正书宋_GBK" w:hint="default"/>
        </w:rPr>
        <w:t>社会主义新农村的建设</w:t>
      </w:r>
    </w:p>
    <w:p>
      <w:pPr>
        <w:spacing w:line="350" w:lineRule="exact"/>
      </w:pPr>
      <w:r>
        <w:rPr>
          <w:rFonts w:ascii="NEU-HZ-S92" w:hAnsi="NEU-HZ-S92"/>
        </w:rPr>
        <w:t>5</w:t>
      </w:r>
      <w:r>
        <w:rPr>
          <w:rFonts w:ascii="NEU-BZ-S92" w:hAnsi="NEU-BZ-S92"/>
        </w:rPr>
        <w:t>.</w:t>
      </w:r>
      <w:r>
        <w:rPr>
          <w:rFonts w:ascii="方正楷体_GBK" w:hAnsi="方正楷体_GBK"/>
        </w:rPr>
        <w:t>(</w:t>
      </w:r>
      <w:r>
        <w:rPr>
          <w:rFonts w:ascii="NEU-BZ-S92" w:hAnsi="NEU-BZ-S92"/>
        </w:rPr>
        <w:t>2019</w:t>
      </w:r>
      <w:r>
        <w:rPr>
          <w:rFonts w:eastAsia="方正楷体_GBK" w:hint="default"/>
        </w:rPr>
        <w:t>安徽</w:t>
      </w:r>
      <w:r>
        <w:rPr>
          <w:rFonts w:ascii="方正楷体_GBK" w:hAnsi="方正楷体_GBK"/>
        </w:rPr>
        <w:t>)</w:t>
      </w:r>
      <w:r>
        <w:rPr>
          <w:rFonts w:ascii="NEU-BZ-S92" w:hAnsi="NEU-BZ-S92"/>
        </w:rPr>
        <w:t>1979</w:t>
      </w:r>
      <w:r>
        <w:rPr>
          <w:rFonts w:eastAsia="方正书宋_GBK" w:hint="default"/>
        </w:rPr>
        <w:t>年</w:t>
      </w:r>
      <w:r>
        <w:rPr>
          <w:rFonts w:ascii="方正书宋_GBK" w:hAnsi="方正书宋_GBK"/>
        </w:rPr>
        <w:t>,</w:t>
      </w:r>
      <w:r>
        <w:rPr>
          <w:rFonts w:eastAsia="方正书宋_GBK" w:hint="default"/>
        </w:rPr>
        <w:t>占中国人口</w:t>
      </w:r>
      <w:r>
        <w:rPr>
          <w:rFonts w:ascii="NEU-BZ-S92" w:hAnsi="NEU-BZ-S92"/>
        </w:rPr>
        <w:t>80%</w:t>
      </w:r>
      <w:r>
        <w:rPr>
          <w:rFonts w:eastAsia="方正书宋_GBK" w:hint="default"/>
        </w:rPr>
        <w:t>以上的农民群体人均存款不足</w:t>
      </w:r>
      <w:r>
        <w:rPr>
          <w:rFonts w:ascii="NEU-BZ-S92" w:hAnsi="NEU-BZ-S92"/>
        </w:rPr>
        <w:t>10</w:t>
      </w:r>
      <w:r>
        <w:rPr>
          <w:rFonts w:eastAsia="方正书宋_GBK" w:hint="default"/>
        </w:rPr>
        <w:t>元</w:t>
      </w:r>
      <w:r>
        <w:rPr>
          <w:rFonts w:ascii="方正书宋_GBK" w:hAnsi="方正书宋_GBK"/>
        </w:rPr>
        <w:t>;</w:t>
      </w:r>
      <w:r>
        <w:rPr>
          <w:rFonts w:ascii="NEU-BZ-S92" w:hAnsi="NEU-BZ-S92"/>
        </w:rPr>
        <w:t>2009</w:t>
      </w:r>
      <w:r>
        <w:rPr>
          <w:rFonts w:eastAsia="方正书宋_GBK" w:hint="default"/>
        </w:rPr>
        <w:t>年</w:t>
      </w:r>
      <w:r>
        <w:rPr>
          <w:rFonts w:ascii="方正书宋_GBK" w:hAnsi="方正书宋_GBK"/>
        </w:rPr>
        <w:t>,</w:t>
      </w:r>
      <w:r>
        <w:rPr>
          <w:rFonts w:eastAsia="方正书宋_GBK" w:hint="default"/>
        </w:rPr>
        <w:t>中国人均存款超万元。从</w:t>
      </w:r>
      <w:r>
        <w:rPr>
          <w:rFonts w:ascii="NEU-BZ-S92" w:hAnsi="NEU-BZ-S92"/>
        </w:rPr>
        <w:t>1979</w:t>
      </w:r>
      <w:r>
        <w:rPr>
          <w:rFonts w:eastAsia="方正书宋_GBK" w:hint="default"/>
        </w:rPr>
        <w:t>年到</w:t>
      </w:r>
      <w:r>
        <w:rPr>
          <w:rFonts w:ascii="NEU-BZ-S92" w:hAnsi="NEU-BZ-S92"/>
        </w:rPr>
        <w:t>2009</w:t>
      </w:r>
      <w:r>
        <w:rPr>
          <w:rFonts w:eastAsia="方正书宋_GBK" w:hint="default"/>
        </w:rPr>
        <w:t>年</w:t>
      </w:r>
      <w:r>
        <w:rPr>
          <w:rFonts w:ascii="方正书宋_GBK" w:hAnsi="方正书宋_GBK"/>
        </w:rPr>
        <w:t>,</w:t>
      </w:r>
      <w:r>
        <w:rPr>
          <w:rFonts w:eastAsia="方正书宋_GBK" w:hint="default"/>
        </w:rPr>
        <w:t>中国</w:t>
      </w:r>
      <w:r>
        <w:rPr>
          <w:rFonts w:ascii="NEU-BZ-S92" w:hAnsi="NEU-BZ-S92"/>
        </w:rPr>
        <w:t>GDP</w:t>
      </w:r>
      <w:r>
        <w:rPr>
          <w:rFonts w:eastAsia="方正书宋_GBK" w:hint="default"/>
        </w:rPr>
        <w:t>增长了近</w:t>
      </w:r>
      <w:r>
        <w:rPr>
          <w:rFonts w:ascii="NEU-BZ-S92" w:hAnsi="NEU-BZ-S92"/>
        </w:rPr>
        <w:t>100</w:t>
      </w:r>
      <w:r>
        <w:rPr>
          <w:rFonts w:eastAsia="方正书宋_GBK" w:hint="default"/>
        </w:rPr>
        <w:t>倍</w:t>
      </w:r>
      <w:r>
        <w:rPr>
          <w:rFonts w:ascii="方正书宋_GBK" w:hAnsi="方正书宋_GBK"/>
        </w:rPr>
        <w:t>,</w:t>
      </w:r>
      <w:r>
        <w:rPr>
          <w:rFonts w:eastAsia="方正书宋_GBK" w:hint="default"/>
        </w:rPr>
        <w:t>人民币总量增加了</w:t>
      </w:r>
      <w:r>
        <w:rPr>
          <w:rFonts w:ascii="NEU-BZ-S92" w:hAnsi="NEU-BZ-S92"/>
        </w:rPr>
        <w:t>700</w:t>
      </w:r>
      <w:r>
        <w:rPr>
          <w:rFonts w:eastAsia="方正书宋_GBK" w:hint="default"/>
        </w:rPr>
        <w:t>多倍。这些变化出现的主要原因是</w:t>
      </w:r>
      <w:r>
        <w:rPr>
          <w:rFonts w:ascii="方正书宋_GBK" w:hAnsi="方正书宋_GBK"/>
        </w:rPr>
        <w:t>(</w:t>
      </w:r>
      <w:r>
        <w:rPr>
          <w:rFonts w:ascii="NEU-BZ-S92" w:hAnsi="NEU-BZ-S92"/>
        </w:rPr>
        <w:t>　　</w:t>
      </w:r>
      <w:r>
        <w:rPr>
          <w:rFonts w:ascii="方正书宋_GBK" w:hAnsi="方正书宋_GBK"/>
        </w:rPr>
        <w:t>)</w:t>
      </w:r>
    </w:p>
    <w:p>
      <w:pPr>
        <w:spacing w:line="350" w:lineRule="exact"/>
      </w:pPr>
      <w:r>
        <w:rPr>
          <w:rFonts w:ascii="NEU-BZ-S92" w:hAnsi="NEU-BZ-S92"/>
        </w:rPr>
        <w:t>A.</w:t>
      </w:r>
      <w:r>
        <w:rPr>
          <w:rFonts w:eastAsia="方正书宋_GBK" w:hint="default"/>
        </w:rPr>
        <w:t>国有企业改革</w:t>
      </w:r>
      <w:r>
        <w:rPr>
          <w:rFonts w:eastAsia="方正书宋_GBK" w:hint="default"/>
        </w:rPr>
        <w:tab/>
      </w:r>
      <w:r>
        <w:rPr>
          <w:rFonts w:ascii="NEU-BZ-S92" w:hAnsi="NEU-BZ-S92"/>
        </w:rPr>
        <w:t>B.</w:t>
      </w:r>
      <w:r>
        <w:rPr>
          <w:rFonts w:eastAsia="方正书宋_GBK" w:hint="default"/>
        </w:rPr>
        <w:t>农村经济体制改革</w:t>
      </w:r>
    </w:p>
    <w:p>
      <w:pPr>
        <w:spacing w:line="350" w:lineRule="exact"/>
      </w:pPr>
      <w:r>
        <w:rPr>
          <w:rFonts w:ascii="NEU-BZ-S92" w:hAnsi="NEU-BZ-S92"/>
        </w:rPr>
        <w:t>C.</w:t>
      </w:r>
      <w:r>
        <w:rPr>
          <w:rFonts w:eastAsia="方正书宋_GBK" w:hint="default"/>
        </w:rPr>
        <w:t>实行改革开放</w:t>
      </w:r>
      <w:r>
        <w:rPr>
          <w:rFonts w:eastAsia="方正书宋_GBK" w:hint="default"/>
        </w:rPr>
        <w:tab/>
      </w:r>
      <w:r>
        <w:rPr>
          <w:rFonts w:ascii="NEU-BZ-S92" w:hAnsi="NEU-BZ-S92"/>
        </w:rPr>
        <w:t>D.</w:t>
      </w:r>
      <w:r>
        <w:rPr>
          <w:rFonts w:eastAsia="方正书宋_GBK" w:hint="default"/>
        </w:rPr>
        <w:t>大量引进外来资金</w:t>
      </w:r>
    </w:p>
    <w:p>
      <w:pPr>
        <w:spacing w:line="350" w:lineRule="exact"/>
      </w:pPr>
      <w:r>
        <w:rPr>
          <w:rFonts w:ascii="NEU-HZ-S92" w:hAnsi="NEU-HZ-S92"/>
        </w:rPr>
        <w:t>6</w:t>
      </w:r>
      <w:r>
        <w:rPr>
          <w:rFonts w:ascii="NEU-BZ-S92" w:hAnsi="NEU-BZ-S92"/>
        </w:rPr>
        <w:t>.</w:t>
      </w:r>
      <w:r>
        <w:rPr>
          <w:rFonts w:ascii="方正楷体_GBK" w:hAnsi="方正楷体_GBK"/>
        </w:rPr>
        <w:t>(</w:t>
      </w:r>
      <w:r>
        <w:rPr>
          <w:rFonts w:ascii="NEU-BZ-S92" w:hAnsi="NEU-BZ-S92"/>
        </w:rPr>
        <w:t>2019</w:t>
      </w:r>
      <w:r>
        <w:rPr>
          <w:rFonts w:eastAsia="方正楷体_GBK" w:hint="default"/>
        </w:rPr>
        <w:t>重庆</w:t>
      </w:r>
      <w:r>
        <w:rPr>
          <w:rFonts w:ascii="NEU-BZ-S92" w:hAnsi="NEU-BZ-S92"/>
        </w:rPr>
        <w:t>B</w:t>
      </w:r>
      <w:r>
        <w:rPr>
          <w:rFonts w:eastAsia="方正楷体_GBK" w:hint="default"/>
        </w:rPr>
        <w:t>卷</w:t>
      </w:r>
      <w:r>
        <w:rPr>
          <w:rFonts w:ascii="方正楷体_GBK" w:hAnsi="方正楷体_GBK"/>
        </w:rPr>
        <w:t>)</w:t>
      </w:r>
      <w:r>
        <w:rPr>
          <w:rFonts w:eastAsia="方正书宋_GBK" w:hint="default"/>
        </w:rPr>
        <w:t>下图是</w:t>
      </w:r>
      <w:r>
        <w:rPr>
          <w:rFonts w:ascii="NEU-BZ-S92" w:hAnsi="NEU-BZ-S92"/>
        </w:rPr>
        <w:t>2000-2004</w:t>
      </w:r>
      <w:r>
        <w:rPr>
          <w:rFonts w:eastAsia="方正书宋_GBK" w:hint="default"/>
        </w:rPr>
        <w:t>年中国进出口贸易统计图。</w:t>
      </w:r>
      <w:r>
        <w:rPr>
          <w:rFonts w:ascii="NEU-BZ-S92" w:hAnsi="NEU-BZ-S92"/>
        </w:rPr>
        <w:t>2001</w:t>
      </w:r>
      <w:r>
        <w:rPr>
          <w:rFonts w:eastAsia="方正书宋_GBK" w:hint="default"/>
        </w:rPr>
        <w:t>年以后</w:t>
      </w:r>
      <w:r>
        <w:rPr>
          <w:rFonts w:ascii="方正书宋_GBK" w:hAnsi="方正书宋_GBK"/>
        </w:rPr>
        <w:t>,</w:t>
      </w:r>
      <w:r>
        <w:rPr>
          <w:rFonts w:eastAsia="方正书宋_GBK" w:hint="default"/>
        </w:rPr>
        <w:t>我国进出口总额出现显著变化的主要原因在于</w:t>
      </w:r>
      <w:r>
        <w:rPr>
          <w:rFonts w:ascii="方正书宋_GBK" w:hAnsi="方正书宋_GBK"/>
        </w:rPr>
        <w:t>(</w:t>
      </w:r>
      <w:r>
        <w:rPr>
          <w:rFonts w:ascii="NEU-BZ-S92" w:hAnsi="NEU-BZ-S92"/>
        </w:rPr>
        <w:t>　　</w:t>
      </w:r>
      <w:r>
        <w:rPr>
          <w:rFonts w:ascii="方正书宋_GBK" w:hAnsi="方正书宋_GBK"/>
        </w:rPr>
        <w:t>)</w:t>
      </w:r>
    </w:p>
    <w:p>
      <w:pPr>
        <w:spacing w:line="350" w:lineRule="atLeast"/>
        <w:jc w:val="center"/>
      </w:pPr>
      <w:r>
        <w:drawing>
          <wp:inline distT="0" distB="0" distL="0" distR="0">
            <wp:extent cx="2247265" cy="1065530"/>
            <wp:effectExtent l="0" t="0" r="635" b="1270"/>
            <wp:docPr id="197" name="19FS37.eps" descr="id:214749117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641082" name="19FS37.eps" descr="id:2147491175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47840" cy="10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50" w:lineRule="exact"/>
      </w:pPr>
      <w:r>
        <w:rPr>
          <w:rFonts w:ascii="NEU-BZ-S92" w:hAnsi="NEU-BZ-S92"/>
        </w:rPr>
        <w:t>A.</w:t>
      </w:r>
      <w:r>
        <w:rPr>
          <w:rFonts w:eastAsia="方正书宋_GBK" w:hint="default"/>
        </w:rPr>
        <w:t>设立了</w:t>
      </w:r>
      <w:r>
        <w:rPr>
          <w:rFonts w:ascii="NEU-BZ-S92" w:hAnsi="NEU-BZ-S92"/>
        </w:rPr>
        <w:t>4</w:t>
      </w:r>
      <w:r>
        <w:rPr>
          <w:rFonts w:eastAsia="方正书宋_GBK" w:hint="default"/>
        </w:rPr>
        <w:t>个经济特区</w:t>
      </w:r>
    </w:p>
    <w:p>
      <w:pPr>
        <w:spacing w:line="350" w:lineRule="exact"/>
      </w:pPr>
      <w:r>
        <w:rPr>
          <w:rFonts w:ascii="NEU-BZ-S92" w:hAnsi="NEU-BZ-S92"/>
        </w:rPr>
        <w:t>B.</w:t>
      </w:r>
      <w:r>
        <w:rPr>
          <w:rFonts w:eastAsia="方正书宋_GBK" w:hint="default"/>
        </w:rPr>
        <w:t>开放了</w:t>
      </w:r>
      <w:r>
        <w:rPr>
          <w:rFonts w:ascii="NEU-BZ-S92" w:hAnsi="NEU-BZ-S92"/>
        </w:rPr>
        <w:t>14</w:t>
      </w:r>
      <w:r>
        <w:rPr>
          <w:rFonts w:eastAsia="方正书宋_GBK" w:hint="default"/>
        </w:rPr>
        <w:t>个沿海城市</w:t>
      </w:r>
    </w:p>
    <w:p>
      <w:pPr>
        <w:spacing w:line="350" w:lineRule="exact"/>
      </w:pPr>
      <w:r>
        <w:rPr>
          <w:rFonts w:ascii="NEU-BZ-S92" w:hAnsi="NEU-BZ-S92"/>
        </w:rPr>
        <w:t>C.</w:t>
      </w:r>
      <w:r>
        <w:rPr>
          <w:rFonts w:eastAsia="方正书宋_GBK" w:hint="default"/>
        </w:rPr>
        <w:t>开放了</w:t>
      </w:r>
      <w:r>
        <w:rPr>
          <w:rFonts w:ascii="NEU-BZ-S92" w:hAnsi="NEU-BZ-S92"/>
        </w:rPr>
        <w:t>5</w:t>
      </w:r>
      <w:r>
        <w:rPr>
          <w:rFonts w:eastAsia="方正书宋_GBK" w:hint="default"/>
        </w:rPr>
        <w:t>个沿江城市</w:t>
      </w:r>
    </w:p>
    <w:p>
      <w:pPr>
        <w:spacing w:line="350" w:lineRule="exact"/>
      </w:pPr>
      <w:r>
        <w:rPr>
          <w:rFonts w:ascii="NEU-BZ-S92" w:hAnsi="NEU-BZ-S92"/>
        </w:rPr>
        <w:t>D.</w:t>
      </w:r>
      <w:r>
        <w:rPr>
          <w:rFonts w:eastAsia="方正书宋_GBK" w:hint="default"/>
        </w:rPr>
        <w:t>加入了世界贸易组织</w:t>
      </w:r>
    </w:p>
    <w:p>
      <w:pPr>
        <w:spacing w:line="350" w:lineRule="exact"/>
      </w:pPr>
      <w:r>
        <w:rPr>
          <w:rFonts w:ascii="NEU-HZ-S92" w:hAnsi="NEU-HZ-S92"/>
        </w:rPr>
        <w:t>7</w:t>
      </w:r>
      <w:r>
        <w:rPr>
          <w:rFonts w:ascii="NEU-BZ-S92" w:hAnsi="NEU-BZ-S92"/>
        </w:rPr>
        <w:t>.</w:t>
      </w:r>
      <w:r>
        <w:rPr>
          <w:rFonts w:ascii="方正楷体_GBK" w:hAnsi="方正楷体_GBK"/>
        </w:rPr>
        <w:t>(</w:t>
      </w:r>
      <w:r>
        <w:rPr>
          <w:rFonts w:ascii="NEU-BZ-S92" w:hAnsi="NEU-BZ-S92"/>
        </w:rPr>
        <w:t>2018</w:t>
      </w:r>
      <w:r>
        <w:rPr>
          <w:rFonts w:eastAsia="方正楷体_GBK" w:hint="default"/>
        </w:rPr>
        <w:t>梧州</w:t>
      </w:r>
      <w:r>
        <w:rPr>
          <w:rFonts w:ascii="方正楷体_GBK" w:hAnsi="方正楷体_GBK"/>
        </w:rPr>
        <w:t>)</w:t>
      </w:r>
      <w:r>
        <w:rPr>
          <w:rFonts w:eastAsia="方正书宋_GBK" w:hint="default"/>
        </w:rPr>
        <w:t>邓小平是我国实行改革开放和社会主义现代化建设的总设计师。下列不属于邓小平理论内容的是</w:t>
      </w:r>
      <w:r>
        <w:rPr>
          <w:rFonts w:ascii="方正书宋_GBK" w:hAnsi="方正书宋_GBK"/>
        </w:rPr>
        <w:t>(</w:t>
      </w:r>
      <w:r>
        <w:rPr>
          <w:rFonts w:ascii="NEU-BZ-S92" w:hAnsi="NEU-BZ-S92"/>
        </w:rPr>
        <w:t>　　</w:t>
      </w:r>
      <w:r>
        <w:rPr>
          <w:rFonts w:ascii="方正书宋_GBK" w:hAnsi="方正书宋_GBK"/>
        </w:rPr>
        <w:t>)</w:t>
      </w:r>
    </w:p>
    <w:p>
      <w:pPr>
        <w:spacing w:line="350" w:lineRule="exact"/>
      </w:pPr>
      <w:r>
        <w:rPr>
          <w:rFonts w:ascii="NEU-BZ-S92" w:hAnsi="NEU-BZ-S92"/>
        </w:rPr>
        <w:t>A.</w:t>
      </w:r>
      <w:r>
        <w:rPr>
          <w:rFonts w:eastAsia="方正书宋_GBK" w:hint="default"/>
        </w:rPr>
        <w:t>“一国两制”伟大构想</w:t>
      </w:r>
    </w:p>
    <w:p>
      <w:pPr>
        <w:spacing w:line="350" w:lineRule="exact"/>
      </w:pPr>
      <w:r>
        <w:rPr>
          <w:rFonts w:ascii="NEU-BZ-S92" w:hAnsi="NEU-BZ-S92"/>
        </w:rPr>
        <w:t>B.</w:t>
      </w:r>
      <w:r>
        <w:rPr>
          <w:rFonts w:eastAsia="方正书宋_GBK" w:hint="default"/>
        </w:rPr>
        <w:t>社会主义初级阶段理论</w:t>
      </w:r>
    </w:p>
    <w:p>
      <w:pPr>
        <w:spacing w:line="350" w:lineRule="exact"/>
      </w:pPr>
      <w:r>
        <w:rPr>
          <w:rFonts w:ascii="NEU-BZ-S92" w:hAnsi="NEU-BZ-S92"/>
        </w:rPr>
        <w:t>C.</w:t>
      </w:r>
      <w:r>
        <w:rPr>
          <w:rFonts w:eastAsia="方正书宋_GBK" w:hint="default"/>
        </w:rPr>
        <w:t>社会主义建设总路线</w:t>
      </w:r>
    </w:p>
    <w:p>
      <w:pPr>
        <w:spacing w:line="350" w:lineRule="exact"/>
      </w:pPr>
      <w:r>
        <w:rPr>
          <w:rFonts w:ascii="NEU-BZ-S92" w:hAnsi="NEU-BZ-S92"/>
        </w:rPr>
        <w:t>D.</w:t>
      </w:r>
      <w:r>
        <w:rPr>
          <w:rFonts w:eastAsia="方正书宋_GBK" w:hint="default"/>
        </w:rPr>
        <w:t>社会主义市场经济体制</w:t>
      </w:r>
    </w:p>
    <w:p>
      <w:pPr>
        <w:spacing w:line="350" w:lineRule="exact"/>
      </w:pPr>
      <w:r>
        <w:rPr>
          <w:rFonts w:ascii="NEU-HZ-S92" w:hAnsi="NEU-HZ-S92"/>
        </w:rPr>
        <w:t>8</w:t>
      </w:r>
      <w:r>
        <w:rPr>
          <w:rFonts w:ascii="NEU-BZ-S92" w:hAnsi="NEU-BZ-S92"/>
        </w:rPr>
        <w:t>.</w:t>
      </w:r>
      <w:r>
        <w:rPr>
          <w:rFonts w:ascii="方正楷体_GBK" w:hAnsi="方正楷体_GBK"/>
        </w:rPr>
        <w:t>(</w:t>
      </w:r>
      <w:r>
        <w:rPr>
          <w:rFonts w:ascii="NEU-BZ-S92" w:hAnsi="NEU-BZ-S92"/>
        </w:rPr>
        <w:t>2019</w:t>
      </w:r>
      <w:r>
        <w:rPr>
          <w:rFonts w:eastAsia="方正楷体_GBK" w:hint="default"/>
        </w:rPr>
        <w:t>长春</w:t>
      </w:r>
      <w:r>
        <w:rPr>
          <w:rFonts w:ascii="方正楷体_GBK" w:hAnsi="方正楷体_GBK"/>
        </w:rPr>
        <w:t>)</w:t>
      </w:r>
      <w:r>
        <w:rPr>
          <w:rFonts w:eastAsia="方正书宋_GBK" w:hint="default"/>
        </w:rPr>
        <w:t>在中国特色社会主义理论体系中</w:t>
      </w:r>
      <w:r>
        <w:rPr>
          <w:rFonts w:ascii="方正书宋_GBK" w:hAnsi="方正书宋_GBK"/>
        </w:rPr>
        <w:t>,</w:t>
      </w:r>
      <w:r>
        <w:rPr>
          <w:rFonts w:eastAsia="方正书宋_GBK" w:hint="default"/>
        </w:rPr>
        <w:t>马克思主义中国化最新成果是</w:t>
      </w:r>
      <w:r>
        <w:rPr>
          <w:rFonts w:ascii="方正书宋_GBK" w:hAnsi="方正书宋_GBK"/>
        </w:rPr>
        <w:t>(</w:t>
      </w:r>
      <w:r>
        <w:rPr>
          <w:rFonts w:ascii="NEU-BZ-S92" w:hAnsi="NEU-BZ-S92"/>
        </w:rPr>
        <w:t>　　</w:t>
      </w:r>
      <w:r>
        <w:rPr>
          <w:rFonts w:ascii="方正书宋_GBK" w:hAnsi="方正书宋_GBK"/>
        </w:rPr>
        <w:t>)</w:t>
      </w:r>
    </w:p>
    <w:p>
      <w:pPr>
        <w:spacing w:line="350" w:lineRule="exact"/>
      </w:pPr>
      <w:r>
        <w:rPr>
          <w:rFonts w:ascii="NEU-BZ-S92" w:hAnsi="NEU-BZ-S92"/>
        </w:rPr>
        <w:t>A.</w:t>
      </w:r>
      <w:r>
        <w:rPr>
          <w:rFonts w:eastAsia="方正书宋_GBK" w:hint="default"/>
        </w:rPr>
        <w:t>邓小平理论</w:t>
      </w:r>
    </w:p>
    <w:p>
      <w:pPr>
        <w:spacing w:line="350" w:lineRule="exact"/>
      </w:pPr>
      <w:r>
        <w:rPr>
          <w:rFonts w:ascii="NEU-BZ-S92" w:hAnsi="NEU-BZ-S92"/>
        </w:rPr>
        <w:t>B.</w:t>
      </w:r>
      <w:r>
        <w:rPr>
          <w:rFonts w:eastAsia="方正书宋_GBK" w:hint="default"/>
        </w:rPr>
        <w:t>“三个代表”重要思想</w:t>
      </w:r>
    </w:p>
    <w:p>
      <w:pPr>
        <w:spacing w:line="350" w:lineRule="exact"/>
      </w:pPr>
      <w:r>
        <w:rPr>
          <w:rFonts w:ascii="NEU-BZ-S92" w:hAnsi="NEU-BZ-S92"/>
        </w:rPr>
        <w:t>C.</w:t>
      </w:r>
      <w:r>
        <w:rPr>
          <w:rFonts w:eastAsia="方正书宋_GBK" w:hint="default"/>
        </w:rPr>
        <w:t>科学发展观</w:t>
      </w:r>
    </w:p>
    <w:p>
      <w:pPr>
        <w:spacing w:line="350" w:lineRule="exact"/>
      </w:pPr>
      <w:r>
        <w:rPr>
          <w:rFonts w:ascii="NEU-BZ-S92" w:hAnsi="NEU-BZ-S92"/>
        </w:rPr>
        <w:t>D.</w:t>
      </w:r>
      <w:r>
        <w:rPr>
          <w:rFonts w:eastAsia="方正书宋_GBK" w:hint="default"/>
        </w:rPr>
        <w:t>习近平新时代中国特色社会主义思想</w:t>
      </w:r>
    </w:p>
    <w:p>
      <w:pPr>
        <w:spacing w:line="350" w:lineRule="exact"/>
      </w:pPr>
      <w:r>
        <w:rPr>
          <w:rFonts w:ascii="NEU-HZ-S92" w:hAnsi="NEU-HZ-S92"/>
        </w:rPr>
        <w:t>9</w:t>
      </w:r>
      <w:r>
        <w:rPr>
          <w:rFonts w:ascii="NEU-BZ-S92" w:hAnsi="NEU-BZ-S92"/>
        </w:rPr>
        <w:t>.</w:t>
      </w:r>
      <w:r>
        <w:rPr>
          <w:rFonts w:ascii="方正楷体_GBK" w:hAnsi="方正楷体_GBK"/>
        </w:rPr>
        <w:t>(</w:t>
      </w:r>
      <w:r>
        <w:rPr>
          <w:rFonts w:ascii="NEU-BZ-S92" w:hAnsi="NEU-BZ-S92"/>
        </w:rPr>
        <w:t>2019</w:t>
      </w:r>
      <w:r>
        <w:rPr>
          <w:rFonts w:eastAsia="方正楷体_GBK" w:hint="default"/>
        </w:rPr>
        <w:t>泰州节选</w:t>
      </w:r>
      <w:r>
        <w:rPr>
          <w:rFonts w:ascii="方正楷体_GBK" w:hAnsi="方正楷体_GBK"/>
        </w:rPr>
        <w:t>)</w:t>
      </w:r>
      <w:r>
        <w:rPr>
          <w:rFonts w:eastAsia="方正书宋_GBK" w:hint="default"/>
        </w:rPr>
        <w:t>中国共产党的初心和使命</w:t>
      </w:r>
      <w:r>
        <w:rPr>
          <w:rFonts w:ascii="方正书宋_GBK" w:hAnsi="方正书宋_GBK"/>
        </w:rPr>
        <w:t>,</w:t>
      </w:r>
      <w:r>
        <w:rPr>
          <w:rFonts w:eastAsia="方正书宋_GBK" w:hint="default"/>
        </w:rPr>
        <w:t>就是为中国人民谋幸福</w:t>
      </w:r>
      <w:r>
        <w:rPr>
          <w:rFonts w:ascii="方正书宋_GBK" w:hAnsi="方正书宋_GBK"/>
        </w:rPr>
        <w:t>,</w:t>
      </w:r>
      <w:r>
        <w:rPr>
          <w:rFonts w:eastAsia="方正书宋_GBK" w:hint="default"/>
        </w:rPr>
        <w:t>为中华民族谋复兴。阅读下列材料</w:t>
      </w:r>
      <w:r>
        <w:rPr>
          <w:rFonts w:ascii="方正书宋_GBK" w:hAnsi="方正书宋_GBK"/>
        </w:rPr>
        <w:t>,</w:t>
      </w:r>
      <w:r>
        <w:rPr>
          <w:rFonts w:eastAsia="方正书宋_GBK" w:hint="default"/>
        </w:rPr>
        <w:t>回答问题。</w:t>
      </w:r>
    </w:p>
    <w:p>
      <w:pPr>
        <w:spacing w:line="350" w:lineRule="exact"/>
      </w:pPr>
      <w:r>
        <w:rPr>
          <w:rFonts w:eastAsia="方正黑体_GBK" w:hint="default"/>
        </w:rPr>
        <w:t>材料一</w:t>
      </w:r>
      <w:r>
        <w:rPr>
          <w:rFonts w:ascii="NEU-BZ-S92" w:hAnsi="NEU-BZ-S92"/>
        </w:rPr>
        <w:t>　20</w:t>
      </w:r>
      <w:r>
        <w:rPr>
          <w:rFonts w:eastAsia="方正楷体_GBK" w:hint="default"/>
        </w:rPr>
        <w:t>世纪</w:t>
      </w:r>
      <w:r>
        <w:rPr>
          <w:rFonts w:ascii="NEU-BZ-S92" w:hAnsi="NEU-BZ-S92"/>
        </w:rPr>
        <w:t>50</w:t>
      </w:r>
      <w:r>
        <w:rPr>
          <w:rFonts w:eastAsia="方正楷体_GBK" w:hint="default"/>
        </w:rPr>
        <w:t xml:space="preserve"> 年代中国共产党领导中国人民走上了社会主义道路</w:t>
      </w:r>
      <w:r>
        <w:rPr>
          <w:rFonts w:ascii="方正楷体_GBK" w:hAnsi="方正楷体_GBK"/>
        </w:rPr>
        <w:t>,</w:t>
      </w:r>
      <w:r>
        <w:rPr>
          <w:rFonts w:eastAsia="方正楷体_GBK" w:hint="default"/>
        </w:rPr>
        <w:t>由此开始了中华民族在社会主义道路上实现伟大复兴的历史征程。……经过</w:t>
      </w:r>
      <w:r>
        <w:rPr>
          <w:rFonts w:ascii="NEU-BZ-S92" w:hAnsi="NEU-BZ-S92"/>
        </w:rPr>
        <w:t>20</w:t>
      </w:r>
      <w:r>
        <w:rPr>
          <w:rFonts w:eastAsia="方正楷体_GBK" w:hint="default"/>
        </w:rPr>
        <w:t>多年的探索和建设</w:t>
      </w:r>
      <w:r>
        <w:rPr>
          <w:rFonts w:ascii="方正楷体_GBK" w:hAnsi="方正楷体_GBK"/>
        </w:rPr>
        <w:t>,</w:t>
      </w:r>
      <w:r>
        <w:rPr>
          <w:rFonts w:eastAsia="方正楷体_GBK" w:hint="default"/>
        </w:rPr>
        <w:t>以十一届三中全会为起点</w:t>
      </w:r>
      <w:r>
        <w:rPr>
          <w:rFonts w:ascii="方正楷体_GBK" w:hAnsi="方正楷体_GBK"/>
        </w:rPr>
        <w:t>,</w:t>
      </w:r>
      <w:r>
        <w:rPr>
          <w:rFonts w:eastAsia="方正楷体_GBK" w:hint="default"/>
        </w:rPr>
        <w:t>找到了一条符合中国特色的社会主义道路</w:t>
      </w:r>
      <w:r>
        <w:rPr>
          <w:rFonts w:ascii="方正楷体_GBK" w:hAnsi="方正楷体_GBK"/>
        </w:rPr>
        <w:t>,</w:t>
      </w:r>
      <w:r>
        <w:rPr>
          <w:rFonts w:eastAsia="方正楷体_GBK" w:hint="default"/>
        </w:rPr>
        <w:t>中华民族又一次发生了历史性巨变。</w:t>
      </w:r>
    </w:p>
    <w:p>
      <w:pPr>
        <w:spacing w:line="350" w:lineRule="exact"/>
        <w:jc w:val="right"/>
      </w:pPr>
      <w:r>
        <w:rPr>
          <w:rFonts w:eastAsia="方正楷体_GBK" w:hint="default"/>
        </w:rPr>
        <w:t>——摘编自《</w:t>
      </w:r>
      <w:r>
        <w:rPr>
          <w:rFonts w:ascii="NEU-BZ-S92" w:hAnsi="NEU-BZ-S92"/>
        </w:rPr>
        <w:t>&lt;</w:t>
      </w:r>
      <w:r>
        <w:rPr>
          <w:rFonts w:eastAsia="方正楷体_GBK" w:hint="default"/>
        </w:rPr>
        <w:t>复兴之路</w:t>
      </w:r>
      <w:r>
        <w:rPr>
          <w:rFonts w:ascii="NEU-BZ-S92" w:hAnsi="NEU-BZ-S92"/>
        </w:rPr>
        <w:t>&gt;</w:t>
      </w:r>
      <w:r>
        <w:rPr>
          <w:rFonts w:eastAsia="方正楷体_GBK" w:hint="default"/>
        </w:rPr>
        <w:t>解说词》</w:t>
      </w:r>
    </w:p>
    <w:p>
      <w:pPr>
        <w:spacing w:line="350" w:lineRule="exact"/>
      </w:pPr>
      <w:r>
        <w:rPr>
          <w:rFonts w:ascii="方正书宋_GBK" w:hAnsi="方正书宋_GBK"/>
        </w:rPr>
        <w:t>(</w:t>
      </w:r>
      <w:r>
        <w:rPr>
          <w:rFonts w:ascii="NEU-BZ-S92" w:hAnsi="NEU-BZ-S92"/>
        </w:rPr>
        <w:t>1</w:t>
      </w:r>
      <w:r>
        <w:rPr>
          <w:rFonts w:ascii="方正书宋_GBK" w:hAnsi="方正书宋_GBK"/>
        </w:rPr>
        <w:t>)</w:t>
      </w:r>
      <w:r>
        <w:rPr>
          <w:rFonts w:eastAsia="方正书宋_GBK" w:hint="default"/>
        </w:rPr>
        <w:t>结合所学知识</w:t>
      </w:r>
      <w:r>
        <w:rPr>
          <w:rFonts w:ascii="方正书宋_GBK" w:hAnsi="方正书宋_GBK"/>
        </w:rPr>
        <w:t>,</w:t>
      </w:r>
      <w:r>
        <w:rPr>
          <w:rFonts w:eastAsia="方正书宋_GBK" w:hint="default"/>
        </w:rPr>
        <w:t>指出</w:t>
      </w:r>
      <w:r>
        <w:rPr>
          <w:rFonts w:ascii="NEU-BZ-S92" w:hAnsi="NEU-BZ-S92"/>
        </w:rPr>
        <w:t>20</w:t>
      </w:r>
      <w:r>
        <w:rPr>
          <w:rFonts w:eastAsia="方正书宋_GBK" w:hint="default"/>
        </w:rPr>
        <w:t>世纪</w:t>
      </w:r>
      <w:r>
        <w:rPr>
          <w:rFonts w:ascii="NEU-BZ-S92" w:hAnsi="NEU-BZ-S92"/>
        </w:rPr>
        <w:t>50</w:t>
      </w:r>
      <w:r>
        <w:rPr>
          <w:rFonts w:eastAsia="方正书宋_GBK" w:hint="default"/>
        </w:rPr>
        <w:t>年代“中国人民走上了社会主义道路”的标志。据材料一</w:t>
      </w:r>
      <w:r>
        <w:rPr>
          <w:rFonts w:ascii="方正书宋_GBK" w:hAnsi="方正书宋_GBK"/>
        </w:rPr>
        <w:t>,</w:t>
      </w:r>
      <w:r>
        <w:rPr>
          <w:rFonts w:eastAsia="方正书宋_GBK" w:hint="default"/>
        </w:rPr>
        <w:t>说明十一届三中全会后中国开创的新道路。</w:t>
      </w:r>
    </w:p>
    <w:p>
      <w:pPr>
        <w:spacing w:line="350" w:lineRule="exact"/>
      </w:pPr>
    </w:p>
    <w:p>
      <w:pPr>
        <w:spacing w:line="350" w:lineRule="exact"/>
      </w:pPr>
    </w:p>
    <w:p>
      <w:pPr>
        <w:spacing w:line="350" w:lineRule="exact"/>
      </w:pPr>
    </w:p>
    <w:p>
      <w:pPr>
        <w:spacing w:line="350" w:lineRule="exact"/>
      </w:pPr>
    </w:p>
    <w:p>
      <w:pPr>
        <w:spacing w:line="350" w:lineRule="exact"/>
      </w:pPr>
    </w:p>
    <w:p>
      <w:pPr>
        <w:spacing w:line="350" w:lineRule="exact"/>
      </w:pPr>
    </w:p>
    <w:p>
      <w:pPr>
        <w:spacing w:line="350" w:lineRule="exact"/>
      </w:pPr>
    </w:p>
    <w:p>
      <w:pPr>
        <w:spacing w:line="350" w:lineRule="exact"/>
      </w:pPr>
    </w:p>
    <w:p>
      <w:pPr>
        <w:spacing w:line="350" w:lineRule="exact"/>
      </w:pPr>
    </w:p>
    <w:p>
      <w:pPr>
        <w:spacing w:line="350" w:lineRule="exact"/>
      </w:pPr>
    </w:p>
    <w:p>
      <w:pPr>
        <w:spacing w:line="350" w:lineRule="exact"/>
      </w:pPr>
    </w:p>
    <w:p>
      <w:pPr>
        <w:spacing w:line="350" w:lineRule="exact"/>
      </w:pPr>
      <w:r>
        <w:rPr>
          <w:rFonts w:eastAsia="方正黑体_GBK" w:hint="default"/>
        </w:rPr>
        <w:t>材料二</w:t>
      </w:r>
      <w:r>
        <w:rPr>
          <w:rFonts w:ascii="NEU-BZ-S92" w:hAnsi="NEU-BZ-S92"/>
        </w:rPr>
        <w:t>　</w:t>
      </w:r>
      <w:r>
        <w:rPr>
          <w:rFonts w:eastAsia="方正楷体_GBK" w:hint="default"/>
        </w:rPr>
        <w:t>中国改革开放的大事年表</w:t>
      </w:r>
      <w:r>
        <w:rPr>
          <w:rFonts w:ascii="方正楷体_GBK" w:hAnsi="方正楷体_GBK"/>
        </w:rPr>
        <w:t>(</w:t>
      </w:r>
      <w:r>
        <w:rPr>
          <w:rFonts w:eastAsia="方正楷体_GBK" w:hint="default"/>
        </w:rPr>
        <w:t>部分</w:t>
      </w:r>
      <w:r>
        <w:rPr>
          <w:rFonts w:ascii="方正楷体_GBK" w:hAnsi="方正楷体_GBK"/>
        </w:rPr>
        <w:t>)</w:t>
      </w:r>
    </w:p>
    <w:tbl>
      <w:tblPr>
        <w:tblStyle w:val="TableNormal"/>
        <w:tblW w:w="9980" w:type="dxa"/>
        <w:jc w:val="center"/>
        <w:tblInd w:w="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80"/>
      </w:tblGrid>
      <w:tr>
        <w:tblPrEx>
          <w:tblW w:w="9980" w:type="dxa"/>
          <w:jc w:val="center"/>
          <w:tblInd w:w="0" w:type="dxa"/>
          <w:tblBorders>
            <w:top w:val="single" w:sz="0" w:space="0" w:color="000000"/>
            <w:left w:val="single" w:sz="0" w:space="0" w:color="000000"/>
            <w:bottom w:val="single" w:sz="0" w:space="0" w:color="000000"/>
            <w:right w:val="single" w:sz="0" w:space="0" w:color="000000"/>
            <w:insideH w:val="single" w:sz="0" w:space="0" w:color="000000"/>
            <w:insideV w:val="none" w:sz="0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tcBorders>
              <w:right w:val="single" w:sz="0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eastAsia="方正楷体_GBK" w:hint="default"/>
                <w:sz w:val="18"/>
              </w:rPr>
              <w:t>时间</w:t>
            </w:r>
          </w:p>
        </w:tc>
        <w:tc>
          <w:tcPr>
            <w:tcW w:w="9080" w:type="dxa"/>
            <w:tcBorders>
              <w:left w:val="single" w:sz="0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eastAsia="方正楷体_GBK" w:hint="default"/>
                <w:sz w:val="18"/>
              </w:rPr>
              <w:t>大事</w:t>
            </w:r>
          </w:p>
        </w:tc>
      </w:tr>
      <w:tr>
        <w:tblPrEx>
          <w:tblW w:w="9980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tcBorders>
              <w:right w:val="single" w:sz="0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ascii="NEU-BZ-S92" w:hAnsi="NEU-BZ-S92"/>
                <w:sz w:val="18"/>
              </w:rPr>
              <w:t>1978</w:t>
            </w:r>
            <w:r>
              <w:rPr>
                <w:rFonts w:eastAsia="方正楷体_GBK" w:hint="default"/>
                <w:sz w:val="18"/>
              </w:rPr>
              <w:t>年</w:t>
            </w:r>
          </w:p>
        </w:tc>
        <w:tc>
          <w:tcPr>
            <w:tcW w:w="9080" w:type="dxa"/>
            <w:tcBorders>
              <w:left w:val="single" w:sz="0" w:space="0" w:color="000000"/>
            </w:tcBorders>
            <w:tcMar>
              <w:left w:w="36" w:type="dxa"/>
              <w:right w:w="36" w:type="dxa"/>
            </w:tcMar>
            <w:vAlign w:val="center"/>
          </w:tcPr>
          <w:p>
            <w:pPr>
              <w:spacing w:line="300" w:lineRule="exact"/>
            </w:pPr>
            <w:r>
              <w:rPr>
                <w:rFonts w:eastAsia="方正楷体_GBK" w:hint="default"/>
                <w:sz w:val="18"/>
              </w:rPr>
              <w:t>党的十一届三中全会作出实行改革开放的历史性决策。改革首先在农村取得突破性进展</w:t>
            </w:r>
            <w:r>
              <w:rPr>
                <w:rFonts w:ascii="方正楷体_GBK" w:hAnsi="方正楷体_GBK"/>
                <w:sz w:val="18"/>
              </w:rPr>
              <w:t>,</w:t>
            </w:r>
            <w:r>
              <w:rPr>
                <w:rFonts w:eastAsia="方正楷体_GBK" w:hint="default"/>
                <w:sz w:val="18"/>
              </w:rPr>
              <w:t>安徽凤阳小岗村实行包干到户</w:t>
            </w:r>
          </w:p>
        </w:tc>
      </w:tr>
      <w:tr>
        <w:tblPrEx>
          <w:tblW w:w="9980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tcBorders>
              <w:right w:val="single" w:sz="0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ascii="NEU-BZ-S92" w:hAnsi="NEU-BZ-S92"/>
                <w:sz w:val="18"/>
              </w:rPr>
              <w:t>1980</w:t>
            </w:r>
            <w:r>
              <w:rPr>
                <w:rFonts w:eastAsia="方正楷体_GBK" w:hint="default"/>
                <w:sz w:val="18"/>
              </w:rPr>
              <w:t>年</w:t>
            </w:r>
          </w:p>
        </w:tc>
        <w:tc>
          <w:tcPr>
            <w:tcW w:w="9080" w:type="dxa"/>
            <w:tcBorders>
              <w:left w:val="single" w:sz="0" w:space="0" w:color="000000"/>
            </w:tcBorders>
            <w:tcMar>
              <w:left w:w="36" w:type="dxa"/>
              <w:right w:w="36" w:type="dxa"/>
            </w:tcMar>
            <w:vAlign w:val="center"/>
          </w:tcPr>
          <w:p>
            <w:pPr>
              <w:spacing w:line="300" w:lineRule="exact"/>
            </w:pPr>
            <w:r>
              <w:rPr>
                <w:rFonts w:eastAsia="方正楷体_GBK" w:hint="default"/>
                <w:sz w:val="18"/>
              </w:rPr>
              <w:t>中央决定试办</w:t>
            </w:r>
            <w:r>
              <w:rPr>
                <w:rFonts w:ascii="NEU-BZ-S92" w:hAnsi="NEU-BZ-S92"/>
                <w:sz w:val="18"/>
                <w:u w:val="single" w:color="000000"/>
              </w:rPr>
              <w:t>　A　</w:t>
            </w:r>
            <w:r>
              <w:rPr>
                <w:rFonts w:eastAsia="方正楷体_GBK" w:hint="default"/>
                <w:sz w:val="18"/>
              </w:rPr>
              <w:t>、珠海、汕头、厦门</w:t>
            </w:r>
            <w:r>
              <w:rPr>
                <w:rFonts w:ascii="NEU-BZ-S92" w:hAnsi="NEU-BZ-S92"/>
                <w:sz w:val="18"/>
              </w:rPr>
              <w:t>4</w:t>
            </w:r>
            <w:r>
              <w:rPr>
                <w:rFonts w:eastAsia="方正楷体_GBK" w:hint="default"/>
                <w:sz w:val="18"/>
              </w:rPr>
              <w:t>个经济特区 </w:t>
            </w:r>
          </w:p>
        </w:tc>
      </w:tr>
      <w:tr>
        <w:tblPrEx>
          <w:tblW w:w="9980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tcBorders>
              <w:right w:val="single" w:sz="0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ascii="NEU-BZ-S92" w:hAnsi="NEU-BZ-S92"/>
                <w:sz w:val="18"/>
              </w:rPr>
              <w:t>1984</w:t>
            </w:r>
            <w:r>
              <w:rPr>
                <w:rFonts w:eastAsia="方正楷体_GBK" w:hint="default"/>
                <w:sz w:val="18"/>
              </w:rPr>
              <w:t>年</w:t>
            </w:r>
          </w:p>
        </w:tc>
        <w:tc>
          <w:tcPr>
            <w:tcW w:w="9080" w:type="dxa"/>
            <w:tcBorders>
              <w:left w:val="single" w:sz="0" w:space="0" w:color="000000"/>
            </w:tcBorders>
            <w:tcMar>
              <w:left w:w="36" w:type="dxa"/>
              <w:right w:w="36" w:type="dxa"/>
            </w:tcMar>
            <w:vAlign w:val="center"/>
          </w:tcPr>
          <w:p>
            <w:pPr>
              <w:spacing w:line="300" w:lineRule="exact"/>
            </w:pPr>
            <w:r>
              <w:rPr>
                <w:rFonts w:eastAsia="方正楷体_GBK" w:hint="default"/>
                <w:sz w:val="18"/>
              </w:rPr>
              <w:t>中共十二届三中全会通过《关于经济体制改革的决定》</w:t>
            </w:r>
            <w:r>
              <w:rPr>
                <w:rFonts w:ascii="方正楷体_GBK" w:hAnsi="方正楷体_GBK"/>
                <w:sz w:val="18"/>
              </w:rPr>
              <w:t>,</w:t>
            </w:r>
            <w:r>
              <w:rPr>
                <w:rFonts w:eastAsia="方正楷体_GBK" w:hint="default"/>
                <w:sz w:val="18"/>
              </w:rPr>
              <w:t>改革的重点从农村转向城市。国家进一步开放大连、天津、上海、广州等</w:t>
            </w:r>
            <w:r>
              <w:rPr>
                <w:rFonts w:ascii="NEU-BZ-S92" w:hAnsi="NEU-BZ-S92"/>
                <w:sz w:val="18"/>
              </w:rPr>
              <w:t>14</w:t>
            </w:r>
            <w:r>
              <w:rPr>
                <w:rFonts w:eastAsia="方正楷体_GBK" w:hint="default"/>
                <w:sz w:val="18"/>
              </w:rPr>
              <w:t>个沿海城市</w:t>
            </w:r>
          </w:p>
        </w:tc>
      </w:tr>
      <w:tr>
        <w:tblPrEx>
          <w:tblW w:w="9980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tcBorders>
              <w:right w:val="single" w:sz="0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ascii="NEU-BZ-S92" w:hAnsi="NEU-BZ-S92"/>
                <w:sz w:val="18"/>
              </w:rPr>
              <w:t>1990</w:t>
            </w:r>
            <w:r>
              <w:rPr>
                <w:rFonts w:eastAsia="方正楷体_GBK" w:hint="default"/>
                <w:sz w:val="18"/>
              </w:rPr>
              <w:t>年</w:t>
            </w:r>
          </w:p>
        </w:tc>
        <w:tc>
          <w:tcPr>
            <w:tcW w:w="9080" w:type="dxa"/>
            <w:tcBorders>
              <w:left w:val="single" w:sz="0" w:space="0" w:color="000000"/>
            </w:tcBorders>
            <w:tcMar>
              <w:left w:w="36" w:type="dxa"/>
              <w:right w:w="36" w:type="dxa"/>
            </w:tcMar>
            <w:vAlign w:val="center"/>
          </w:tcPr>
          <w:p>
            <w:pPr>
              <w:spacing w:line="300" w:lineRule="exact"/>
            </w:pPr>
            <w:r>
              <w:rPr>
                <w:rFonts w:eastAsia="方正楷体_GBK" w:hint="default"/>
                <w:sz w:val="18"/>
              </w:rPr>
              <w:t>开发开放上海浦东</w:t>
            </w:r>
          </w:p>
        </w:tc>
      </w:tr>
      <w:tr>
        <w:tblPrEx>
          <w:tblW w:w="9980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tcBorders>
              <w:right w:val="single" w:sz="0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ascii="NEU-BZ-S92" w:hAnsi="NEU-BZ-S92"/>
                <w:sz w:val="18"/>
              </w:rPr>
              <w:t>1992</w:t>
            </w:r>
            <w:r>
              <w:rPr>
                <w:rFonts w:eastAsia="方正楷体_GBK" w:hint="default"/>
                <w:sz w:val="18"/>
              </w:rPr>
              <w:t>年</w:t>
            </w:r>
          </w:p>
        </w:tc>
        <w:tc>
          <w:tcPr>
            <w:tcW w:w="9080" w:type="dxa"/>
            <w:tcBorders>
              <w:left w:val="single" w:sz="0" w:space="0" w:color="000000"/>
            </w:tcBorders>
            <w:tcMar>
              <w:left w:w="36" w:type="dxa"/>
              <w:right w:w="36" w:type="dxa"/>
            </w:tcMar>
            <w:vAlign w:val="center"/>
          </w:tcPr>
          <w:p>
            <w:pPr>
              <w:spacing w:line="300" w:lineRule="exact"/>
            </w:pPr>
            <w:r>
              <w:rPr>
                <w:rFonts w:eastAsia="方正楷体_GBK" w:hint="default"/>
                <w:sz w:val="18"/>
              </w:rPr>
              <w:t>中共十四大召开</w:t>
            </w:r>
            <w:r>
              <w:rPr>
                <w:rFonts w:ascii="方正楷体_GBK" w:hAnsi="方正楷体_GBK"/>
                <w:sz w:val="18"/>
              </w:rPr>
              <w:t>,</w:t>
            </w:r>
            <w:r>
              <w:rPr>
                <w:rFonts w:eastAsia="方正楷体_GBK" w:hint="default"/>
                <w:sz w:val="18"/>
              </w:rPr>
              <w:t>提出建立社会主义市场经济体制的改革目标</w:t>
            </w:r>
          </w:p>
        </w:tc>
      </w:tr>
      <w:tr>
        <w:tblPrEx>
          <w:tblW w:w="9980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tcBorders>
              <w:right w:val="single" w:sz="0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ascii="NEU-BZ-S92" w:hAnsi="NEU-BZ-S92"/>
                <w:sz w:val="18"/>
              </w:rPr>
              <w:t>1997</w:t>
            </w:r>
            <w:r>
              <w:rPr>
                <w:rFonts w:eastAsia="方正楷体_GBK" w:hint="default"/>
                <w:sz w:val="18"/>
              </w:rPr>
              <w:t>年</w:t>
            </w:r>
          </w:p>
        </w:tc>
        <w:tc>
          <w:tcPr>
            <w:tcW w:w="9080" w:type="dxa"/>
            <w:tcBorders>
              <w:left w:val="single" w:sz="0" w:space="0" w:color="000000"/>
            </w:tcBorders>
            <w:tcMar>
              <w:left w:w="36" w:type="dxa"/>
              <w:right w:w="36" w:type="dxa"/>
            </w:tcMar>
            <w:vAlign w:val="center"/>
          </w:tcPr>
          <w:p>
            <w:pPr>
              <w:spacing w:line="300" w:lineRule="exact"/>
            </w:pPr>
            <w:r>
              <w:rPr>
                <w:rFonts w:eastAsia="方正楷体_GBK" w:hint="default"/>
                <w:sz w:val="18"/>
              </w:rPr>
              <w:t>中共十五大召开</w:t>
            </w:r>
            <w:r>
              <w:rPr>
                <w:rFonts w:ascii="方正楷体_GBK" w:hAnsi="方正楷体_GBK"/>
                <w:sz w:val="18"/>
              </w:rPr>
              <w:t>,</w:t>
            </w:r>
            <w:r>
              <w:rPr>
                <w:rFonts w:ascii="NEU-BZ-S92" w:hAnsi="NEU-BZ-S92"/>
                <w:sz w:val="18"/>
                <w:u w:val="single" w:color="000000"/>
              </w:rPr>
              <w:t>　B　</w:t>
            </w:r>
            <w:r>
              <w:rPr>
                <w:rFonts w:eastAsia="方正楷体_GBK" w:hint="default"/>
                <w:sz w:val="18"/>
              </w:rPr>
              <w:t>成为指引全党和全国人民建设中国特色社会主义的旗帜 </w:t>
            </w:r>
          </w:p>
        </w:tc>
      </w:tr>
      <w:tr>
        <w:tblPrEx>
          <w:tblW w:w="9980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80" w:type="dxa"/>
            <w:gridSpan w:val="2"/>
            <w:tcBorders>
              <w:right w:val="single" w:sz="0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eastAsia="方正楷体_GBK" w:hint="default"/>
                <w:sz w:val="18"/>
              </w:rPr>
              <w:t>……</w:t>
            </w:r>
          </w:p>
        </w:tc>
      </w:tr>
    </w:tbl>
    <w:p>
      <w:pPr>
        <w:spacing w:line="300" w:lineRule="exact"/>
        <w:jc w:val="center"/>
      </w:pPr>
    </w:p>
    <w:p>
      <w:pPr>
        <w:spacing w:line="350" w:lineRule="exact"/>
      </w:pPr>
      <w:r>
        <w:rPr>
          <w:rFonts w:ascii="方正书宋_GBK" w:hAnsi="方正书宋_GBK"/>
        </w:rPr>
        <w:t>(</w:t>
      </w:r>
      <w:r>
        <w:rPr>
          <w:rFonts w:ascii="NEU-BZ-S92" w:hAnsi="NEU-BZ-S92"/>
        </w:rPr>
        <w:t>2</w:t>
      </w:r>
      <w:r>
        <w:rPr>
          <w:rFonts w:ascii="方正书宋_GBK" w:hAnsi="方正书宋_GBK"/>
        </w:rPr>
        <w:t>)</w:t>
      </w:r>
      <w:r>
        <w:rPr>
          <w:rFonts w:eastAsia="方正书宋_GBK" w:hint="default"/>
        </w:rPr>
        <w:t>请在表格</w:t>
      </w:r>
      <w:r>
        <w:rPr>
          <w:rFonts w:ascii="NEU-BZ-S92" w:hAnsi="NEU-BZ-S92"/>
        </w:rPr>
        <w:t>A</w:t>
      </w:r>
      <w:r>
        <w:rPr>
          <w:rFonts w:eastAsia="方正书宋_GBK" w:hint="default"/>
        </w:rPr>
        <w:t>、</w:t>
      </w:r>
      <w:r>
        <w:rPr>
          <w:rFonts w:ascii="NEU-BZ-S92" w:hAnsi="NEU-BZ-S92"/>
        </w:rPr>
        <w:t>B</w:t>
      </w:r>
      <w:r>
        <w:rPr>
          <w:rFonts w:eastAsia="方正书宋_GBK" w:hint="default"/>
        </w:rPr>
        <w:t>两处填写出正确的内容。据材料二</w:t>
      </w:r>
      <w:r>
        <w:rPr>
          <w:rFonts w:ascii="方正书宋_GBK" w:hAnsi="方正书宋_GBK"/>
        </w:rPr>
        <w:t>,</w:t>
      </w:r>
      <w:r>
        <w:rPr>
          <w:rFonts w:eastAsia="方正书宋_GBK" w:hint="default"/>
        </w:rPr>
        <w:t>概括中国改革开放历程的特点。</w:t>
      </w:r>
    </w:p>
    <w:p>
      <w:pPr>
        <w:spacing w:line="350" w:lineRule="exact"/>
      </w:pPr>
    </w:p>
    <w:p>
      <w:pPr>
        <w:spacing w:line="350" w:lineRule="exact"/>
      </w:pPr>
    </w:p>
    <w:p>
      <w:pPr>
        <w:spacing w:line="350" w:lineRule="exact"/>
      </w:pPr>
    </w:p>
    <w:p>
      <w:pPr>
        <w:spacing w:line="350" w:lineRule="exact"/>
      </w:pPr>
    </w:p>
    <w:p>
      <w:pPr>
        <w:spacing w:line="350" w:lineRule="exact"/>
      </w:pPr>
    </w:p>
    <w:p>
      <w:pPr>
        <w:spacing w:line="350" w:lineRule="exact"/>
      </w:pPr>
      <w:r>
        <w:rPr>
          <w:rFonts w:eastAsia="方正黑体_GBK" w:hint="default"/>
        </w:rPr>
        <w:t>材料三</w:t>
      </w:r>
      <w:r>
        <w:rPr>
          <w:rFonts w:ascii="NEU-BZ-S92" w:hAnsi="NEU-BZ-S92"/>
        </w:rPr>
        <w:t>　</w:t>
      </w:r>
      <w:r>
        <w:rPr>
          <w:rFonts w:eastAsia="方正楷体_GBK" w:hint="default"/>
        </w:rPr>
        <w:t>我们党提出</w:t>
      </w:r>
      <w:r>
        <w:rPr>
          <w:rFonts w:ascii="方正楷体_GBK" w:hAnsi="方正楷体_GBK"/>
        </w:rPr>
        <w:t>,</w:t>
      </w:r>
      <w:r>
        <w:rPr>
          <w:rFonts w:eastAsia="方正楷体_GBK" w:hint="default"/>
        </w:rPr>
        <w:t>到建党一百年时建成经济更加发展、民主更加健全、科教更加进步、文化更加繁荣、社会更加和谐、人民生活更加殷实的小康社会</w:t>
      </w:r>
      <w:r>
        <w:rPr>
          <w:rFonts w:ascii="方正楷体_GBK" w:hAnsi="方正楷体_GBK"/>
        </w:rPr>
        <w:t>,</w:t>
      </w:r>
      <w:r>
        <w:rPr>
          <w:rFonts w:eastAsia="方正楷体_GBK" w:hint="default"/>
        </w:rPr>
        <w:t>到新中国成立一百年时</w:t>
      </w:r>
      <w:r>
        <w:rPr>
          <w:rFonts w:ascii="方正楷体_GBK" w:hAnsi="方正楷体_GBK"/>
        </w:rPr>
        <w:t>,</w:t>
      </w:r>
      <w:r>
        <w:rPr>
          <w:rFonts w:eastAsia="方正楷体_GBK" w:hint="default"/>
        </w:rPr>
        <w:t>基本实现现代化</w:t>
      </w:r>
      <w:r>
        <w:rPr>
          <w:rFonts w:ascii="方正楷体_GBK" w:hAnsi="方正楷体_GBK"/>
        </w:rPr>
        <w:t>,</w:t>
      </w:r>
      <w:r>
        <w:rPr>
          <w:rFonts w:eastAsia="方正楷体_GBK" w:hint="default"/>
        </w:rPr>
        <w:t>把我国建成社会主义现代化国家。</w:t>
      </w:r>
    </w:p>
    <w:p>
      <w:pPr>
        <w:spacing w:line="350" w:lineRule="exact"/>
        <w:jc w:val="right"/>
      </w:pPr>
      <w:r>
        <w:rPr>
          <w:rFonts w:eastAsia="方正楷体_GBK" w:hint="default"/>
        </w:rPr>
        <w:t>——习近平《决胜全面建成小康社会</w:t>
      </w:r>
      <w:r>
        <w:rPr>
          <w:rFonts w:ascii="方正楷体_GBK" w:hAnsi="方正楷体_GBK"/>
        </w:rPr>
        <w:t>,</w:t>
      </w:r>
      <w:r>
        <w:rPr>
          <w:rFonts w:eastAsia="方正楷体_GBK" w:hint="default"/>
        </w:rPr>
        <w:t>夺取</w:t>
      </w:r>
    </w:p>
    <w:p>
      <w:pPr>
        <w:spacing w:line="350" w:lineRule="exact"/>
        <w:jc w:val="right"/>
      </w:pPr>
      <w:r>
        <w:rPr>
          <w:rFonts w:eastAsia="方正楷体_GBK" w:hint="default"/>
        </w:rPr>
        <w:t>新时代中国特色社会主义伟大胜利》</w:t>
      </w:r>
    </w:p>
    <w:p>
      <w:pPr>
        <w:spacing w:line="350" w:lineRule="exact"/>
      </w:pPr>
      <w:r>
        <w:rPr>
          <w:rFonts w:ascii="方正书宋_GBK" w:hAnsi="方正书宋_GBK"/>
        </w:rPr>
        <w:t>(</w:t>
      </w:r>
      <w:r>
        <w:rPr>
          <w:rFonts w:ascii="NEU-BZ-S92" w:hAnsi="NEU-BZ-S92"/>
        </w:rPr>
        <w:t>3</w:t>
      </w:r>
      <w:r>
        <w:rPr>
          <w:rFonts w:ascii="方正书宋_GBK" w:hAnsi="方正书宋_GBK"/>
        </w:rPr>
        <w:t>)</w:t>
      </w:r>
      <w:r>
        <w:rPr>
          <w:rFonts w:eastAsia="方正书宋_GBK" w:hint="default"/>
        </w:rPr>
        <w:t>据材料三</w:t>
      </w:r>
      <w:r>
        <w:rPr>
          <w:rFonts w:ascii="方正书宋_GBK" w:hAnsi="方正书宋_GBK"/>
        </w:rPr>
        <w:t>,</w:t>
      </w:r>
      <w:r>
        <w:rPr>
          <w:rFonts w:eastAsia="方正书宋_GBK" w:hint="default"/>
        </w:rPr>
        <w:t>你对中国共产党“两个一百年”奋斗目标的提出有怎样的认识</w:t>
      </w:r>
      <w:r>
        <w:rPr>
          <w:rFonts w:ascii="方正书宋_GBK" w:hAnsi="方正书宋_GBK"/>
        </w:rPr>
        <w:t>?</w:t>
      </w:r>
    </w:p>
    <w:p>
      <w:pPr>
        <w:spacing w:line="350" w:lineRule="exact"/>
      </w:pPr>
    </w:p>
    <w:p>
      <w:pPr>
        <w:spacing w:line="350" w:lineRule="exact"/>
      </w:pPr>
    </w:p>
    <w:p>
      <w:pPr>
        <w:spacing w:line="350" w:lineRule="exact"/>
      </w:pPr>
    </w:p>
    <w:p>
      <w:pPr>
        <w:spacing w:line="350" w:lineRule="exact"/>
      </w:pPr>
    </w:p>
    <w:p>
      <w:pPr>
        <w:spacing w:line="350" w:lineRule="exact"/>
      </w:pPr>
    </w:p>
    <w:p/>
    <w:p/>
    <w:p/>
    <w:p/>
    <w:p/>
    <w:p/>
    <w:p/>
    <w:p/>
    <w:p/>
    <w:p/>
    <w:p/>
    <w:p>
      <w:pPr>
        <w:pStyle w:val="a0"/>
        <w:spacing w:line="291" w:lineRule="exact"/>
        <w:jc w:val="center"/>
        <w:outlineLvl w:val="3"/>
        <w:rPr>
          <w:color w:val="FF0000"/>
        </w:rPr>
      </w:pPr>
      <w:r>
        <w:rPr>
          <w:rFonts w:eastAsia="方正魏碑_GBK" w:hint="default"/>
          <w:color w:val="FF0000"/>
          <w:sz w:val="24"/>
        </w:rPr>
        <w:t>第三单元</w:t>
      </w:r>
      <w:r>
        <w:rPr>
          <w:rFonts w:ascii="NEU-BZ-S92" w:hAnsi="NEU-BZ-S92"/>
          <w:color w:val="FF0000"/>
          <w:sz w:val="24"/>
        </w:rPr>
        <w:t>　</w:t>
      </w:r>
      <w:r>
        <w:rPr>
          <w:rFonts w:eastAsia="方正魏碑_GBK" w:hint="default"/>
          <w:color w:val="FF0000"/>
          <w:sz w:val="24"/>
        </w:rPr>
        <w:t xml:space="preserve"> 复习与拔高</w:t>
      </w:r>
    </w:p>
    <w:p>
      <w:pPr>
        <w:spacing w:line="231" w:lineRule="exact"/>
        <w:rPr>
          <w:color w:val="FF0000"/>
        </w:rPr>
      </w:pPr>
      <w:r>
        <w:rPr>
          <w:rFonts w:eastAsia="方正黑体_GBK" w:hint="default"/>
          <w:color w:val="FF0000"/>
        </w:rPr>
        <w:t>【复习导图】</w:t>
      </w:r>
    </w:p>
    <w:p>
      <w:pPr>
        <w:spacing w:line="231" w:lineRule="atLeast"/>
        <w:rPr>
          <w:color w:val="FF0000"/>
        </w:rPr>
      </w:pPr>
      <w:r>
        <w:rPr>
          <w:rFonts w:ascii="NEU-BZ-S92" w:hAnsi="NEU-BZ-S92"/>
          <w:color w:val="FF0000"/>
        </w:rPr>
        <w:t>①1978　</w:t>
      </w:r>
      <w:r>
        <w:rPr>
          <w:rFonts w:eastAsia="方正书宋_GBK" w:hint="default"/>
          <w:color w:val="FF0000"/>
        </w:rPr>
        <w:t xml:space="preserve"> </w:t>
      </w:r>
      <w:r>
        <w:rPr>
          <w:rFonts w:ascii="NEU-BZ-S92" w:hAnsi="NEU-BZ-S92"/>
          <w:color w:val="FF0000"/>
        </w:rPr>
        <w:t>②</w:t>
      </w:r>
      <w:r>
        <w:rPr>
          <w:rFonts w:eastAsia="方正书宋_GBK" w:hint="default"/>
          <w:color w:val="FF0000"/>
        </w:rPr>
        <w:t>冤假错案</w:t>
      </w:r>
      <w:r>
        <w:rPr>
          <w:rFonts w:ascii="NEU-BZ-S92" w:hAnsi="NEU-BZ-S92"/>
          <w:color w:val="FF0000"/>
        </w:rPr>
        <w:t>　</w:t>
      </w:r>
      <w:r>
        <w:rPr>
          <w:rFonts w:eastAsia="方正书宋_GBK" w:hint="default"/>
          <w:color w:val="FF0000"/>
        </w:rPr>
        <w:t xml:space="preserve"> </w:t>
      </w:r>
      <w:r>
        <w:rPr>
          <w:rFonts w:ascii="NEU-BZ-S92" w:hAnsi="NEU-BZ-S92"/>
          <w:color w:val="FF0000"/>
        </w:rPr>
        <w:t>③</w:t>
      </w:r>
      <w:r>
        <w:rPr>
          <w:rFonts w:eastAsia="方正书宋_GBK" w:hint="default"/>
          <w:color w:val="FF0000"/>
        </w:rPr>
        <w:t>十一届六中全会</w:t>
      </w:r>
      <w:r>
        <w:rPr>
          <w:rFonts w:ascii="NEU-BZ-S92" w:hAnsi="NEU-BZ-S92"/>
          <w:color w:val="FF0000"/>
        </w:rPr>
        <w:t>　</w:t>
      </w:r>
      <w:r>
        <w:rPr>
          <w:rFonts w:eastAsia="方正书宋_GBK" w:hint="default"/>
          <w:color w:val="FF0000"/>
        </w:rPr>
        <w:t xml:space="preserve"> </w:t>
      </w:r>
      <w:r>
        <w:rPr>
          <w:rFonts w:ascii="NEU-BZ-S92" w:hAnsi="NEU-BZ-S92"/>
          <w:color w:val="FF0000"/>
        </w:rPr>
        <w:t>④</w:t>
      </w:r>
      <w:r>
        <w:rPr>
          <w:rFonts w:eastAsia="方正书宋_GBK" w:hint="default"/>
          <w:color w:val="FF0000"/>
        </w:rPr>
        <w:t>家庭联产承包责任制</w:t>
      </w:r>
      <w:r>
        <w:rPr>
          <w:rFonts w:ascii="NEU-BZ-S92" w:hAnsi="NEU-BZ-S92"/>
          <w:color w:val="FF0000"/>
        </w:rPr>
        <w:t>　</w:t>
      </w:r>
      <w:r>
        <w:rPr>
          <w:rFonts w:eastAsia="方正书宋_GBK" w:hint="default"/>
          <w:color w:val="FF0000"/>
        </w:rPr>
        <w:t xml:space="preserve"> </w:t>
      </w:r>
      <w:r>
        <w:rPr>
          <w:rFonts w:ascii="NEU-BZ-S92" w:hAnsi="NEU-BZ-S92"/>
          <w:color w:val="FF0000"/>
        </w:rPr>
        <w:t>⑤</w:t>
      </w:r>
      <w:r>
        <w:rPr>
          <w:rFonts w:eastAsia="方正书宋_GBK" w:hint="default"/>
          <w:color w:val="FF0000"/>
        </w:rPr>
        <w:t>国有企业</w:t>
      </w:r>
      <w:r>
        <w:rPr>
          <w:rFonts w:ascii="NEU-BZ-S92" w:hAnsi="NEU-BZ-S92"/>
          <w:color w:val="FF0000"/>
        </w:rPr>
        <w:t>　</w:t>
      </w:r>
      <w:r>
        <w:rPr>
          <w:rFonts w:eastAsia="方正书宋_GBK" w:hint="default"/>
          <w:color w:val="FF0000"/>
        </w:rPr>
        <w:t xml:space="preserve"> </w:t>
      </w:r>
      <w:r>
        <w:rPr>
          <w:rFonts w:ascii="NEU-BZ-S92" w:hAnsi="NEU-BZ-S92"/>
          <w:color w:val="FF0000"/>
        </w:rPr>
        <w:t>⑥</w:t>
      </w:r>
      <w:r>
        <w:rPr>
          <w:rFonts w:eastAsia="方正书宋_GBK" w:hint="default"/>
          <w:color w:val="FF0000"/>
        </w:rPr>
        <w:t>市场经济</w:t>
      </w:r>
      <w:r>
        <w:rPr>
          <w:rFonts w:ascii="NEU-BZ-S92" w:hAnsi="NEU-BZ-S92"/>
          <w:color w:val="FF0000"/>
        </w:rPr>
        <w:t>　</w:t>
      </w:r>
      <w:r>
        <w:rPr>
          <w:rFonts w:eastAsia="方正书宋_GBK" w:hint="default"/>
          <w:color w:val="FF0000"/>
        </w:rPr>
        <w:t xml:space="preserve"> </w:t>
      </w:r>
      <w:r>
        <w:rPr>
          <w:rFonts w:ascii="NEU-BZ-S92" w:hAnsi="NEU-BZ-S92"/>
          <w:color w:val="FF0000"/>
        </w:rPr>
        <w:t>⑦</w:t>
      </w:r>
      <w:r>
        <w:rPr>
          <w:rFonts w:eastAsia="方正书宋_GBK" w:hint="default"/>
          <w:color w:val="FF0000"/>
        </w:rPr>
        <w:t>深圳</w:t>
      </w:r>
      <w:r>
        <w:rPr>
          <w:rFonts w:ascii="NEU-BZ-S92" w:hAnsi="NEU-BZ-S92"/>
          <w:color w:val="FF0000"/>
        </w:rPr>
        <w:t>　</w:t>
      </w:r>
      <w:r>
        <w:rPr>
          <w:rFonts w:eastAsia="方正书宋_GBK" w:hint="default"/>
          <w:color w:val="FF0000"/>
        </w:rPr>
        <w:t xml:space="preserve"> </w:t>
      </w:r>
      <w:r>
        <w:rPr>
          <w:rFonts w:ascii="NEU-BZ-S92" w:hAnsi="NEU-BZ-S92"/>
          <w:color w:val="FF0000"/>
        </w:rPr>
        <w:t>⑧</w:t>
      </w:r>
      <w:r>
        <w:rPr>
          <w:rFonts w:eastAsia="方正书宋_GBK" w:hint="default"/>
          <w:color w:val="FF0000"/>
        </w:rPr>
        <w:t>厦门</w:t>
      </w:r>
      <w:r>
        <w:rPr>
          <w:rFonts w:ascii="NEU-BZ-S92" w:hAnsi="NEU-BZ-S92"/>
          <w:color w:val="FF0000"/>
        </w:rPr>
        <w:t>　</w:t>
      </w:r>
      <w:r>
        <w:rPr>
          <w:rFonts w:eastAsia="方正书宋_GBK" w:hint="default"/>
          <w:color w:val="FF0000"/>
        </w:rPr>
        <w:t xml:space="preserve"> </w:t>
      </w:r>
      <w:r>
        <w:rPr>
          <w:rFonts w:ascii="NEU-BZ-S92" w:hAnsi="NEU-BZ-S92"/>
          <w:color w:val="FF0000"/>
        </w:rPr>
        <w:t>⑨</w:t>
      </w:r>
      <w:r>
        <w:rPr>
          <w:rFonts w:eastAsia="方正书宋_GBK" w:hint="default"/>
          <w:color w:val="FF0000"/>
        </w:rPr>
        <w:t>世界贸易组织</w:t>
      </w:r>
      <w:r>
        <w:rPr>
          <w:rFonts w:ascii="NEU-BZ-S92" w:hAnsi="NEU-BZ-S92"/>
          <w:color w:val="FF0000"/>
        </w:rPr>
        <w:t>　</w:t>
      </w:r>
      <w:r>
        <w:rPr>
          <w:rFonts w:eastAsia="方正书宋_GBK" w:hint="default"/>
          <w:color w:val="FF0000"/>
        </w:rPr>
        <w:t xml:space="preserve"> </w:t>
      </w:r>
      <w:r>
        <w:rPr>
          <w:rFonts w:ascii="NEU-BZ-S92" w:hAnsi="NEU-BZ-S92"/>
          <w:color w:val="FF0000"/>
        </w:rPr>
        <w:t>⑩</w:t>
      </w:r>
      <w:r>
        <w:rPr>
          <w:rFonts w:eastAsia="方正书宋_GBK" w:hint="default"/>
          <w:color w:val="FF0000"/>
        </w:rPr>
        <w:t>中国特色</w:t>
      </w:r>
      <w:r>
        <w:rPr>
          <w:rFonts w:ascii="NEU-BZ-S92" w:hAnsi="NEU-BZ-S92"/>
          <w:color w:val="FF0000"/>
        </w:rPr>
        <w:t>　</w:t>
      </w:r>
      <w:r>
        <w:rPr>
          <w:rFonts w:eastAsia="方正书宋_GBK" w:hint="default"/>
          <w:color w:val="FF0000"/>
        </w:rPr>
        <w:t xml:space="preserve"> </w:t>
      </w:r>
      <w:r>
        <w:rPr>
          <w:color w:val="FF0000"/>
        </w:rPr>
        <w:drawing>
          <wp:inline distT="0" distB="0" distL="0" distR="0">
            <wp:extent cx="124460" cy="124460"/>
            <wp:effectExtent l="0" t="0" r="8890" b="889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084918" name="图片 5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4920" cy="12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方正书宋_GBK" w:hint="default"/>
          <w:color w:val="FF0000"/>
        </w:rPr>
        <w:t>初级阶段</w:t>
      </w:r>
      <w:r>
        <w:rPr>
          <w:rFonts w:ascii="NEU-BZ-S92" w:hAnsi="NEU-BZ-S92"/>
          <w:color w:val="FF0000"/>
        </w:rPr>
        <w:t>　</w:t>
      </w:r>
      <w:r>
        <w:rPr>
          <w:rFonts w:eastAsia="方正书宋_GBK" w:hint="default"/>
          <w:color w:val="FF0000"/>
        </w:rPr>
        <w:t xml:space="preserve"> </w:t>
      </w:r>
      <w:r>
        <w:rPr>
          <w:color w:val="FF0000"/>
        </w:rPr>
        <w:drawing>
          <wp:inline distT="0" distB="0" distL="0" distR="0">
            <wp:extent cx="124460" cy="124460"/>
            <wp:effectExtent l="0" t="0" r="8890" b="889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399701" name="图片 57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4920" cy="12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方正书宋_GBK" w:hint="default"/>
          <w:color w:val="FF0000"/>
        </w:rPr>
        <w:t>邓小平理论</w:t>
      </w:r>
      <w:r>
        <w:rPr>
          <w:rFonts w:ascii="NEU-BZ-S92" w:hAnsi="NEU-BZ-S92"/>
          <w:color w:val="FF0000"/>
        </w:rPr>
        <w:t>　</w:t>
      </w:r>
      <w:r>
        <w:rPr>
          <w:color w:val="FF0000"/>
        </w:rPr>
        <w:drawing>
          <wp:inline distT="0" distB="0" distL="0" distR="0">
            <wp:extent cx="124460" cy="124460"/>
            <wp:effectExtent l="0" t="0" r="8890" b="889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638061" name="图片 58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4920" cy="12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方正书宋_GBK" w:hint="default"/>
          <w:color w:val="FF0000"/>
        </w:rPr>
        <w:t>三个代表</w:t>
      </w:r>
      <w:r>
        <w:rPr>
          <w:rFonts w:ascii="NEU-BZ-S92" w:hAnsi="NEU-BZ-S92"/>
          <w:color w:val="FF0000"/>
        </w:rPr>
        <w:t>　</w:t>
      </w:r>
      <w:r>
        <w:rPr>
          <w:rFonts w:eastAsia="方正书宋_GBK" w:hint="default"/>
          <w:color w:val="FF0000"/>
        </w:rPr>
        <w:t xml:space="preserve"> </w:t>
      </w:r>
      <w:r>
        <w:rPr>
          <w:color w:val="FF0000"/>
        </w:rPr>
        <w:drawing>
          <wp:inline distT="0" distB="0" distL="0" distR="0">
            <wp:extent cx="124460" cy="124460"/>
            <wp:effectExtent l="0" t="0" r="8890" b="889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778392" name="图片 59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4920" cy="12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方正书宋_GBK" w:hint="default"/>
          <w:color w:val="FF0000"/>
        </w:rPr>
        <w:t>科学发展观</w:t>
      </w:r>
      <w:r>
        <w:rPr>
          <w:rFonts w:ascii="NEU-BZ-S92" w:hAnsi="NEU-BZ-S92"/>
          <w:color w:val="FF0000"/>
        </w:rPr>
        <w:t>　</w:t>
      </w:r>
      <w:r>
        <w:rPr>
          <w:rFonts w:eastAsia="方正书宋_GBK" w:hint="default"/>
          <w:color w:val="FF0000"/>
        </w:rPr>
        <w:t xml:space="preserve"> </w:t>
      </w:r>
      <w:r>
        <w:rPr>
          <w:color w:val="FF0000"/>
        </w:rPr>
        <w:drawing>
          <wp:inline distT="0" distB="0" distL="0" distR="0">
            <wp:extent cx="124460" cy="124460"/>
            <wp:effectExtent l="0" t="0" r="8890" b="889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144382" name="图片 60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4920" cy="12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方正书宋_GBK" w:hint="default"/>
          <w:color w:val="FF0000"/>
        </w:rPr>
        <w:t>习近平新时代中国特色社</w:t>
      </w:r>
      <w:bookmarkStart w:id="0" w:name="_GoBack"/>
      <w:bookmarkEnd w:id="0"/>
      <w:r>
        <w:rPr>
          <w:rFonts w:eastAsia="方正书宋_GBK" w:hint="default"/>
          <w:color w:val="FF0000"/>
        </w:rPr>
        <w:t>会主义思想</w:t>
      </w:r>
      <w:r>
        <w:rPr>
          <w:rFonts w:ascii="NEU-BZ-S92" w:hAnsi="NEU-BZ-S92"/>
          <w:color w:val="FF0000"/>
        </w:rPr>
        <w:t>　</w:t>
      </w:r>
      <w:r>
        <w:rPr>
          <w:rFonts w:eastAsia="方正书宋_GBK" w:hint="default"/>
          <w:color w:val="FF0000"/>
        </w:rPr>
        <w:t xml:space="preserve"> </w:t>
      </w:r>
      <w:r>
        <w:rPr>
          <w:color w:val="FF0000"/>
        </w:rPr>
        <w:drawing>
          <wp:inline distT="0" distB="0" distL="0" distR="0">
            <wp:extent cx="124460" cy="124460"/>
            <wp:effectExtent l="0" t="0" r="8890" b="889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114586" name="图片 6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4920" cy="12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方正书宋_GBK" w:hint="default"/>
          <w:color w:val="FF0000"/>
        </w:rPr>
        <w:t>国家富强</w:t>
      </w:r>
      <w:r>
        <w:rPr>
          <w:rFonts w:ascii="NEU-BZ-S92" w:hAnsi="NEU-BZ-S92"/>
          <w:color w:val="FF0000"/>
        </w:rPr>
        <w:t>　</w:t>
      </w:r>
      <w:r>
        <w:rPr>
          <w:rFonts w:eastAsia="方正书宋_GBK" w:hint="default"/>
          <w:color w:val="FF0000"/>
        </w:rPr>
        <w:t xml:space="preserve"> </w:t>
      </w:r>
      <w:r>
        <w:rPr>
          <w:color w:val="FF0000"/>
        </w:rPr>
        <w:drawing>
          <wp:inline distT="0" distB="0" distL="0" distR="0">
            <wp:extent cx="124460" cy="124460"/>
            <wp:effectExtent l="0" t="0" r="8890" b="889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859106" name="图片 62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4920" cy="12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方正书宋_GBK" w:hint="default"/>
          <w:color w:val="FF0000"/>
        </w:rPr>
        <w:t>民族振兴</w:t>
      </w:r>
      <w:r>
        <w:rPr>
          <w:rFonts w:ascii="NEU-BZ-S92" w:hAnsi="NEU-BZ-S92"/>
          <w:color w:val="FF0000"/>
        </w:rPr>
        <w:t>　</w:t>
      </w:r>
      <w:r>
        <w:rPr>
          <w:rFonts w:eastAsia="方正书宋_GBK" w:hint="default"/>
          <w:color w:val="FF0000"/>
        </w:rPr>
        <w:t xml:space="preserve"> </w:t>
      </w:r>
      <w:r>
        <w:rPr>
          <w:color w:val="FF0000"/>
        </w:rPr>
        <w:drawing>
          <wp:inline distT="0" distB="0" distL="0" distR="0">
            <wp:extent cx="124460" cy="124460"/>
            <wp:effectExtent l="0" t="0" r="8890" b="889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278138" name="图片 63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4920" cy="12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方正书宋_GBK" w:hint="default"/>
          <w:color w:val="FF0000"/>
        </w:rPr>
        <w:t>人民幸福</w:t>
      </w:r>
      <w:r>
        <w:rPr>
          <w:rFonts w:ascii="NEU-BZ-S92" w:hAnsi="NEU-BZ-S92"/>
          <w:color w:val="FF0000"/>
        </w:rPr>
        <w:t>　</w:t>
      </w:r>
      <w:r>
        <w:rPr>
          <w:rFonts w:eastAsia="方正书宋_GBK" w:hint="default"/>
          <w:color w:val="FF0000"/>
        </w:rPr>
        <w:t xml:space="preserve"> </w:t>
      </w:r>
      <w:r>
        <w:rPr>
          <w:color w:val="FF0000"/>
        </w:rPr>
        <w:drawing>
          <wp:inline distT="0" distB="0" distL="0" distR="0">
            <wp:extent cx="124460" cy="124460"/>
            <wp:effectExtent l="0" t="0" r="8890" b="8890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962894" name="图片 64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4920" cy="12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方正书宋_GBK" w:hint="default"/>
          <w:color w:val="FF0000"/>
        </w:rPr>
        <w:t>四个全面</w:t>
      </w:r>
    </w:p>
    <w:p>
      <w:pPr>
        <w:spacing w:line="231" w:lineRule="exact"/>
        <w:rPr>
          <w:color w:val="FF0000"/>
        </w:rPr>
      </w:pPr>
      <w:r>
        <w:rPr>
          <w:rFonts w:eastAsia="方正黑体_GBK" w:hint="default"/>
          <w:color w:val="FF0000"/>
        </w:rPr>
        <w:t>【拔高训练】</w:t>
      </w:r>
    </w:p>
    <w:p>
      <w:pPr>
        <w:spacing w:line="231" w:lineRule="exact"/>
        <w:rPr>
          <w:color w:val="FF0000"/>
        </w:rPr>
      </w:pPr>
      <w:r>
        <w:rPr>
          <w:rFonts w:ascii="NEU-HZ-S92" w:hAnsi="NEU-HZ-S92"/>
          <w:color w:val="FF0000"/>
        </w:rPr>
        <w:t>1</w:t>
      </w:r>
      <w:r>
        <w:rPr>
          <w:rFonts w:ascii="NEU-BZ-S92" w:hAnsi="NEU-BZ-S92"/>
          <w:color w:val="FF0000"/>
        </w:rPr>
        <w:t>.C　</w:t>
      </w:r>
      <w:r>
        <w:rPr>
          <w:rFonts w:eastAsia="方正书宋_GBK" w:hint="default"/>
          <w:color w:val="FF0000"/>
        </w:rPr>
        <w:t xml:space="preserve"> </w:t>
      </w:r>
      <w:r>
        <w:rPr>
          <w:rFonts w:ascii="NEU-HZ-S92" w:hAnsi="NEU-HZ-S92"/>
          <w:color w:val="FF0000"/>
        </w:rPr>
        <w:t>2</w:t>
      </w:r>
      <w:r>
        <w:rPr>
          <w:rFonts w:ascii="NEU-BZ-S92" w:hAnsi="NEU-BZ-S92"/>
          <w:color w:val="FF0000"/>
        </w:rPr>
        <w:t>.C　</w:t>
      </w:r>
      <w:r>
        <w:rPr>
          <w:rFonts w:eastAsia="方正书宋_GBK" w:hint="default"/>
          <w:color w:val="FF0000"/>
        </w:rPr>
        <w:t xml:space="preserve"> </w:t>
      </w:r>
      <w:r>
        <w:rPr>
          <w:rFonts w:ascii="NEU-HZ-S92" w:hAnsi="NEU-HZ-S92"/>
          <w:color w:val="FF0000"/>
        </w:rPr>
        <w:t>3</w:t>
      </w:r>
      <w:r>
        <w:rPr>
          <w:rFonts w:ascii="NEU-BZ-S92" w:hAnsi="NEU-BZ-S92"/>
          <w:color w:val="FF0000"/>
        </w:rPr>
        <w:t>.A　</w:t>
      </w:r>
      <w:r>
        <w:rPr>
          <w:rFonts w:eastAsia="方正书宋_GBK" w:hint="default"/>
          <w:color w:val="FF0000"/>
        </w:rPr>
        <w:t xml:space="preserve"> </w:t>
      </w:r>
      <w:r>
        <w:rPr>
          <w:rFonts w:ascii="NEU-HZ-S92" w:hAnsi="NEU-HZ-S92"/>
          <w:color w:val="FF0000"/>
        </w:rPr>
        <w:t>4</w:t>
      </w:r>
      <w:r>
        <w:rPr>
          <w:rFonts w:ascii="NEU-BZ-S92" w:hAnsi="NEU-BZ-S92"/>
          <w:color w:val="FF0000"/>
        </w:rPr>
        <w:t>.A　</w:t>
      </w:r>
      <w:r>
        <w:rPr>
          <w:rFonts w:eastAsia="方正书宋_GBK" w:hint="default"/>
          <w:color w:val="FF0000"/>
        </w:rPr>
        <w:t xml:space="preserve"> </w:t>
      </w:r>
      <w:r>
        <w:rPr>
          <w:rFonts w:ascii="NEU-HZ-S92" w:hAnsi="NEU-HZ-S92"/>
          <w:color w:val="FF0000"/>
        </w:rPr>
        <w:t>5</w:t>
      </w:r>
      <w:r>
        <w:rPr>
          <w:rFonts w:ascii="NEU-BZ-S92" w:hAnsi="NEU-BZ-S92"/>
          <w:color w:val="FF0000"/>
        </w:rPr>
        <w:t>.C　</w:t>
      </w:r>
      <w:r>
        <w:rPr>
          <w:rFonts w:eastAsia="方正书宋_GBK" w:hint="default"/>
          <w:color w:val="FF0000"/>
        </w:rPr>
        <w:t xml:space="preserve"> </w:t>
      </w:r>
      <w:r>
        <w:rPr>
          <w:rFonts w:ascii="NEU-HZ-S92" w:hAnsi="NEU-HZ-S92"/>
          <w:color w:val="FF0000"/>
        </w:rPr>
        <w:t>6</w:t>
      </w:r>
      <w:r>
        <w:rPr>
          <w:rFonts w:ascii="NEU-BZ-S92" w:hAnsi="NEU-BZ-S92"/>
          <w:color w:val="FF0000"/>
        </w:rPr>
        <w:t>.D　</w:t>
      </w:r>
      <w:r>
        <w:rPr>
          <w:rFonts w:eastAsia="方正书宋_GBK" w:hint="default"/>
          <w:color w:val="FF0000"/>
        </w:rPr>
        <w:t xml:space="preserve"> </w:t>
      </w:r>
      <w:r>
        <w:rPr>
          <w:rFonts w:ascii="NEU-HZ-S92" w:hAnsi="NEU-HZ-S92"/>
          <w:color w:val="FF0000"/>
        </w:rPr>
        <w:t>7</w:t>
      </w:r>
      <w:r>
        <w:rPr>
          <w:rFonts w:ascii="NEU-BZ-S92" w:hAnsi="NEU-BZ-S92"/>
          <w:color w:val="FF0000"/>
        </w:rPr>
        <w:t>.C　</w:t>
      </w:r>
      <w:r>
        <w:rPr>
          <w:rFonts w:eastAsia="方正书宋_GBK" w:hint="default"/>
          <w:color w:val="FF0000"/>
        </w:rPr>
        <w:t xml:space="preserve"> </w:t>
      </w:r>
      <w:r>
        <w:rPr>
          <w:rFonts w:ascii="NEU-HZ-S92" w:hAnsi="NEU-HZ-S92"/>
          <w:color w:val="FF0000"/>
        </w:rPr>
        <w:t>8</w:t>
      </w:r>
      <w:r>
        <w:rPr>
          <w:rFonts w:ascii="NEU-BZ-S92" w:hAnsi="NEU-BZ-S92"/>
          <w:color w:val="FF0000"/>
        </w:rPr>
        <w:t>.D</w:t>
      </w:r>
    </w:p>
    <w:p>
      <w:pPr>
        <w:spacing w:line="231" w:lineRule="exact"/>
        <w:rPr>
          <w:color w:val="FF0000"/>
        </w:rPr>
      </w:pPr>
      <w:r>
        <w:rPr>
          <w:rFonts w:ascii="NEU-HZ-S92" w:hAnsi="NEU-HZ-S92"/>
          <w:color w:val="FF0000"/>
        </w:rPr>
        <w:t>9</w:t>
      </w:r>
      <w:r>
        <w:rPr>
          <w:rFonts w:ascii="NEU-BZ-S92" w:hAnsi="NEU-BZ-S92"/>
          <w:color w:val="FF0000"/>
        </w:rPr>
        <w:t>.</w:t>
      </w:r>
      <w:r>
        <w:rPr>
          <w:rFonts w:ascii="方正书宋_GBK" w:hAnsi="方正书宋_GBK"/>
          <w:color w:val="FF0000"/>
        </w:rPr>
        <w:t>(</w:t>
      </w:r>
      <w:r>
        <w:rPr>
          <w:rFonts w:ascii="NEU-BZ-S92" w:hAnsi="NEU-BZ-S92"/>
          <w:color w:val="FF0000"/>
        </w:rPr>
        <w:t>1</w:t>
      </w:r>
      <w:r>
        <w:rPr>
          <w:rFonts w:ascii="方正书宋_GBK" w:hAnsi="方正书宋_GBK"/>
          <w:color w:val="FF0000"/>
        </w:rPr>
        <w:t>)</w:t>
      </w:r>
      <w:r>
        <w:rPr>
          <w:rFonts w:eastAsia="方正书宋_GBK" w:hint="default"/>
          <w:color w:val="FF0000"/>
        </w:rPr>
        <w:t>标志</w:t>
      </w:r>
      <w:r>
        <w:rPr>
          <w:rFonts w:ascii="方正书宋_GBK" w:hAnsi="方正书宋_GBK"/>
          <w:color w:val="FF0000"/>
        </w:rPr>
        <w:t>:</w:t>
      </w:r>
      <w:r>
        <w:rPr>
          <w:rFonts w:ascii="NEU-BZ-S92" w:hAnsi="NEU-BZ-S92"/>
          <w:color w:val="FF0000"/>
        </w:rPr>
        <w:t>1956</w:t>
      </w:r>
      <w:r>
        <w:rPr>
          <w:rFonts w:eastAsia="方正书宋_GBK" w:hint="default"/>
          <w:color w:val="FF0000"/>
        </w:rPr>
        <w:t>年底</w:t>
      </w:r>
      <w:r>
        <w:rPr>
          <w:rFonts w:ascii="方正书宋_GBK" w:hAnsi="方正书宋_GBK"/>
          <w:color w:val="FF0000"/>
        </w:rPr>
        <w:t>,</w:t>
      </w:r>
      <w:r>
        <w:rPr>
          <w:rFonts w:eastAsia="方正书宋_GBK" w:hint="default"/>
          <w:color w:val="FF0000"/>
        </w:rPr>
        <w:t>三大改造基本完成。道路</w:t>
      </w:r>
      <w:r>
        <w:rPr>
          <w:rFonts w:ascii="方正书宋_GBK" w:hAnsi="方正书宋_GBK"/>
          <w:color w:val="FF0000"/>
        </w:rPr>
        <w:t>:</w:t>
      </w:r>
      <w:r>
        <w:rPr>
          <w:rFonts w:eastAsia="方正书宋_GBK" w:hint="default"/>
          <w:color w:val="FF0000"/>
        </w:rPr>
        <w:t>中国特色的社会主义道路。</w:t>
      </w:r>
    </w:p>
    <w:p>
      <w:pPr>
        <w:spacing w:line="231" w:lineRule="exact"/>
        <w:rPr>
          <w:color w:val="FF0000"/>
        </w:rPr>
      </w:pPr>
      <w:r>
        <w:rPr>
          <w:rFonts w:ascii="方正书宋_GBK" w:hAnsi="方正书宋_GBK"/>
          <w:color w:val="FF0000"/>
        </w:rPr>
        <w:t>(</w:t>
      </w:r>
      <w:r>
        <w:rPr>
          <w:rFonts w:ascii="NEU-BZ-S92" w:hAnsi="NEU-BZ-S92"/>
          <w:color w:val="FF0000"/>
        </w:rPr>
        <w:t>2</w:t>
      </w:r>
      <w:r>
        <w:rPr>
          <w:rFonts w:ascii="方正书宋_GBK" w:hAnsi="方正书宋_GBK"/>
          <w:color w:val="FF0000"/>
        </w:rPr>
        <w:t>)</w:t>
      </w:r>
      <w:r>
        <w:rPr>
          <w:rFonts w:eastAsia="方正书宋_GBK" w:hint="default"/>
          <w:color w:val="FF0000"/>
        </w:rPr>
        <w:t>填空</w:t>
      </w:r>
      <w:r>
        <w:rPr>
          <w:rFonts w:ascii="方正书宋_GBK" w:hAnsi="方正书宋_GBK"/>
          <w:color w:val="FF0000"/>
        </w:rPr>
        <w:t>:</w:t>
      </w:r>
      <w:r>
        <w:rPr>
          <w:rFonts w:ascii="NEU-BZ-S92" w:hAnsi="NEU-BZ-S92"/>
          <w:color w:val="FF0000"/>
        </w:rPr>
        <w:t>A</w:t>
      </w:r>
      <w:r>
        <w:rPr>
          <w:rFonts w:eastAsia="方正书宋_GBK" w:hint="default"/>
          <w:color w:val="FF0000"/>
        </w:rPr>
        <w:t>深圳</w:t>
      </w:r>
      <w:r>
        <w:rPr>
          <w:rFonts w:ascii="方正书宋_GBK" w:hAnsi="方正书宋_GBK"/>
          <w:color w:val="FF0000"/>
        </w:rPr>
        <w:t>;</w:t>
      </w:r>
      <w:r>
        <w:rPr>
          <w:rFonts w:ascii="NEU-BZ-S92" w:hAnsi="NEU-BZ-S92"/>
          <w:color w:val="FF0000"/>
        </w:rPr>
        <w:t>B</w:t>
      </w:r>
      <w:r>
        <w:rPr>
          <w:rFonts w:eastAsia="方正书宋_GBK" w:hint="default"/>
          <w:color w:val="FF0000"/>
        </w:rPr>
        <w:t>邓小平理论。特点</w:t>
      </w:r>
      <w:r>
        <w:rPr>
          <w:rFonts w:ascii="方正书宋_GBK" w:hAnsi="方正书宋_GBK"/>
          <w:color w:val="FF0000"/>
        </w:rPr>
        <w:t>:</w:t>
      </w:r>
      <w:r>
        <w:rPr>
          <w:rFonts w:eastAsia="方正书宋_GBK" w:hint="default"/>
          <w:color w:val="FF0000"/>
        </w:rPr>
        <w:t>先农村后城市、由沿海到内地</w:t>
      </w:r>
      <w:r>
        <w:rPr>
          <w:rFonts w:ascii="方正书宋_GBK" w:hAnsi="方正书宋_GBK"/>
          <w:color w:val="FF0000"/>
        </w:rPr>
        <w:t>,</w:t>
      </w:r>
      <w:r>
        <w:rPr>
          <w:rFonts w:eastAsia="方正书宋_GBK" w:hint="default"/>
          <w:color w:val="FF0000"/>
        </w:rPr>
        <w:t>是一个不断深化的过程。</w:t>
      </w:r>
    </w:p>
    <w:p>
      <w:pPr>
        <w:spacing w:line="231" w:lineRule="exact"/>
        <w:rPr>
          <w:color w:val="FF0000"/>
        </w:rPr>
      </w:pPr>
      <w:r>
        <w:rPr>
          <w:rFonts w:ascii="方正书宋_GBK" w:hAnsi="方正书宋_GBK"/>
          <w:color w:val="FF0000"/>
        </w:rPr>
        <w:t>(</w:t>
      </w:r>
      <w:r>
        <w:rPr>
          <w:rFonts w:ascii="NEU-BZ-S92" w:hAnsi="NEU-BZ-S92"/>
          <w:color w:val="FF0000"/>
        </w:rPr>
        <w:t>3</w:t>
      </w:r>
      <w:r>
        <w:rPr>
          <w:rFonts w:ascii="方正书宋_GBK" w:hAnsi="方正书宋_GBK"/>
          <w:color w:val="FF0000"/>
        </w:rPr>
        <w:t>)</w:t>
      </w:r>
      <w:r>
        <w:rPr>
          <w:rFonts w:eastAsia="方正书宋_GBK" w:hint="default"/>
          <w:color w:val="FF0000"/>
        </w:rPr>
        <w:t>认识</w:t>
      </w:r>
      <w:r>
        <w:rPr>
          <w:rFonts w:ascii="方正书宋_GBK" w:hAnsi="方正书宋_GBK"/>
          <w:color w:val="FF0000"/>
        </w:rPr>
        <w:t>:</w:t>
      </w:r>
      <w:r>
        <w:rPr>
          <w:rFonts w:eastAsia="方正书宋_GBK" w:hint="default"/>
          <w:color w:val="FF0000"/>
        </w:rPr>
        <w:t>中国共产党始终为中国人民谋幸福</w:t>
      </w:r>
      <w:r>
        <w:rPr>
          <w:rFonts w:ascii="方正书宋_GBK" w:hAnsi="方正书宋_GBK"/>
          <w:color w:val="FF0000"/>
        </w:rPr>
        <w:t>,</w:t>
      </w:r>
      <w:r>
        <w:rPr>
          <w:rFonts w:eastAsia="方正书宋_GBK" w:hint="default"/>
          <w:color w:val="FF0000"/>
        </w:rPr>
        <w:t>为中华民族谋复兴。</w:t>
      </w:r>
      <w:r>
        <w:rPr>
          <w:rFonts w:ascii="方正书宋_GBK" w:hAnsi="方正书宋_GBK"/>
          <w:color w:val="FF0000"/>
        </w:rPr>
        <w:t>(</w:t>
      </w:r>
      <w:r>
        <w:rPr>
          <w:rFonts w:eastAsia="方正书宋_GBK" w:hint="default"/>
          <w:color w:val="FF0000"/>
        </w:rPr>
        <w:t>言之有理即可</w:t>
      </w:r>
      <w:r>
        <w:rPr>
          <w:rFonts w:ascii="方正书宋_GBK" w:hAnsi="方正书宋_GBK"/>
          <w:color w:val="FF0000"/>
        </w:rPr>
        <w:t>)</w:t>
      </w:r>
    </w:p>
    <w:p/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NEU-BZ-S92">
    <w:altName w:val="宋体"/>
    <w:panose1 w:val="03000502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准圆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NEU-HZ-S92">
    <w:altName w:val="宋体"/>
    <w:panose1 w:val="03000502000000000000"/>
    <w:charset w:val="86"/>
    <w:family w:val="script"/>
    <w:pitch w:val="default"/>
    <w:sig w:usb0="00000000" w:usb1="00000000" w:usb2="000A005E" w:usb3="00000000" w:csb0="003C004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魏碑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F914BE"/>
    <w:rsid w:val="04C93829"/>
    <w:rsid w:val="09EC5861"/>
    <w:rsid w:val="2BB254FF"/>
    <w:rsid w:val="42137E15"/>
    <w:rsid w:val="525D593B"/>
    <w:rsid w:val="6B3311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Ansi="NEU-BZ-S92" w:asciiTheme="minorHAnsi" w:eastAsiaTheme="minorEastAsia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spacing w:line="350" w:lineRule="exact"/>
      <w:jc w:val="left"/>
    </w:pPr>
    <w:rPr>
      <w:rFonts w:ascii="NEU-BZ-S92" w:eastAsia="方正书宋_GBK" w:hAnsi="NEU-BZ-S92" w:cstheme="minorBidi"/>
      <w:color w:val="000000"/>
      <w:sz w:val="21"/>
      <w:szCs w:val="22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50" w:beforeLines="50" w:after="50" w:afterLines="50" w:line="360" w:lineRule="auto"/>
      <w:jc w:val="left"/>
      <w:outlineLvl w:val="0"/>
    </w:pPr>
    <w:rPr>
      <w:rFonts w:ascii="Times New Roman" w:eastAsia="仿宋" w:hAnsi="Times New Roman"/>
      <w:bCs/>
      <w:kern w:val="44"/>
      <w:sz w:val="28"/>
      <w:szCs w:val="44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line="360" w:lineRule="auto"/>
      <w:jc w:val="left"/>
      <w:outlineLvl w:val="1"/>
    </w:pPr>
    <w:rPr>
      <w:rFonts w:ascii="Calibri Light" w:eastAsia="黑体" w:hAnsi="Calibri Light"/>
      <w:bCs/>
      <w:sz w:val="24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line="360" w:lineRule="auto"/>
      <w:jc w:val="left"/>
      <w:outlineLvl w:val="2"/>
    </w:pPr>
    <w:rPr>
      <w:rFonts w:ascii="Times New Roman" w:eastAsia="仿宋" w:hAnsi="Times New Roman"/>
      <w:bCs/>
      <w:sz w:val="24"/>
      <w:szCs w:val="32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二级章节"/>
    <w:basedOn w:val="Normal"/>
    <w:qFormat/>
    <w:pPr>
      <w:outlineLvl w:val="2"/>
    </w:pPr>
  </w:style>
  <w:style w:type="paragraph" w:customStyle="1" w:styleId="a0">
    <w:name w:val="三级章节"/>
    <w:basedOn w:val="Normal"/>
    <w:qFormat/>
    <w:pPr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image" Target="media/image7.jpeg" /><Relationship Id="rId12" Type="http://schemas.openxmlformats.org/officeDocument/2006/relationships/image" Target="media/image8.jpeg" /><Relationship Id="rId13" Type="http://schemas.openxmlformats.org/officeDocument/2006/relationships/image" Target="media/image9.jpeg" /><Relationship Id="rId14" Type="http://schemas.openxmlformats.org/officeDocument/2006/relationships/image" Target="media/image10.jpeg" /><Relationship Id="rId15" Type="http://schemas.openxmlformats.org/officeDocument/2006/relationships/image" Target="media/image11.jpeg" /><Relationship Id="rId16" Type="http://schemas.openxmlformats.org/officeDocument/2006/relationships/image" Target="media/image12.jpeg" /><Relationship Id="rId17" Type="http://schemas.openxmlformats.org/officeDocument/2006/relationships/image" Target="media/image13.jpeg" /><Relationship Id="rId18" Type="http://schemas.openxmlformats.org/officeDocument/2006/relationships/image" Target="media/image14.jpeg" /><Relationship Id="rId19" Type="http://schemas.openxmlformats.org/officeDocument/2006/relationships/image" Target="media/image15.jpeg" /><Relationship Id="rId2" Type="http://schemas.openxmlformats.org/officeDocument/2006/relationships/webSettings" Target="webSettings.xml" /><Relationship Id="rId20" Type="http://schemas.openxmlformats.org/officeDocument/2006/relationships/image" Target="media/image16.jpeg" /><Relationship Id="rId21" Type="http://schemas.openxmlformats.org/officeDocument/2006/relationships/image" Target="media/image17.jpeg" /><Relationship Id="rId22" Type="http://schemas.openxmlformats.org/officeDocument/2006/relationships/image" Target="media/image18.jpeg" /><Relationship Id="rId23" Type="http://schemas.openxmlformats.org/officeDocument/2006/relationships/image" Target="media/image19.jpeg" /><Relationship Id="rId24" Type="http://schemas.openxmlformats.org/officeDocument/2006/relationships/theme" Target="theme/theme1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23232"/>
      </a:dk1>
      <a:lt1>
        <a:sysClr val="window" lastClr="F5E9E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Kingsoft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Administrator</cp:lastModifiedBy>
  <cp:revision>2</cp:revision>
  <dcterms:created xsi:type="dcterms:W3CDTF">2014-10-29T12:08:00Z</dcterms:created>
  <dcterms:modified xsi:type="dcterms:W3CDTF">2020-01-03T10:17:35Z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