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黑体" w:hAnsi="黑体" w:eastAsia="黑体" w:cs="宋体"/>
          <w:b/>
          <w:sz w:val="36"/>
          <w:szCs w:val="36"/>
        </w:rPr>
      </w:pPr>
      <w:r>
        <w:rPr>
          <w:rFonts w:hint="eastAsia" w:ascii="黑体" w:hAnsi="黑体" w:eastAsia="黑体" w:cs="宋体"/>
          <w:b/>
          <w:sz w:val="36"/>
          <w:szCs w:val="36"/>
        </w:rPr>
        <w:t>践行解放理念，做更好的自己</w:t>
      </w:r>
    </w:p>
    <w:p>
      <w:pPr>
        <w:adjustRightInd w:val="0"/>
        <w:snapToGrid w:val="0"/>
        <w:spacing w:line="360" w:lineRule="auto"/>
        <w:jc w:val="center"/>
        <w:rPr>
          <w:rFonts w:hint="eastAsia" w:ascii="宋体" w:hAnsi="宋体" w:cs="宋体"/>
          <w:b/>
          <w:szCs w:val="21"/>
        </w:rPr>
      </w:pPr>
      <w:bookmarkStart w:id="0" w:name="_GoBack"/>
      <w:bookmarkEnd w:id="0"/>
      <w:r>
        <w:rPr>
          <w:rFonts w:hint="eastAsia" w:ascii="宋体" w:hAnsi="宋体" w:cs="宋体"/>
          <w:b/>
          <w:szCs w:val="21"/>
        </w:rPr>
        <w:t>常州市义务教育“新优质学校”申报自评报告</w:t>
      </w:r>
    </w:p>
    <w:p>
      <w:pPr>
        <w:adjustRightInd w:val="0"/>
        <w:snapToGrid w:val="0"/>
        <w:spacing w:line="360" w:lineRule="auto"/>
        <w:jc w:val="center"/>
        <w:rPr>
          <w:rFonts w:hint="eastAsia" w:ascii="宋体" w:hAnsi="宋体" w:cs="宋体"/>
          <w:b/>
          <w:szCs w:val="21"/>
        </w:rPr>
      </w:pPr>
      <w:r>
        <w:rPr>
          <w:rFonts w:hint="eastAsia" w:ascii="宋体" w:hAnsi="宋体" w:cs="宋体"/>
          <w:b/>
          <w:szCs w:val="21"/>
        </w:rPr>
        <w:t>常州市解放路小学</w:t>
      </w:r>
    </w:p>
    <w:p>
      <w:pPr>
        <w:adjustRightInd w:val="0"/>
        <w:snapToGrid w:val="0"/>
        <w:spacing w:line="360" w:lineRule="auto"/>
        <w:jc w:val="center"/>
        <w:rPr>
          <w:rFonts w:hint="eastAsia" w:ascii="宋体" w:hAnsi="宋体" w:cs="宋体"/>
          <w:sz w:val="10"/>
          <w:szCs w:val="10"/>
        </w:rPr>
      </w:pP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2015——2017学年，是常州市解放路小学（以下统一表述为：学校）发展迅猛的三年。三年来，学校以“三个解放”为核心理念，提升优质办学水平；以“解放课程”为载体，深化“三个解放”内涵意蕴；以“头奥项目”“互联网+课堂”“‘独二代’儿童阳光情怀教育研究”等为特色，彰显“解放”文化辐射效能。“解放头脑，变得更聪明；解放双手，变得更能干；解放心灵，变得更阳光”的教育哲学已经成为学校文化立校的有力保障。现对照新优质学校评审的三大方面——标准化、高品质、影响力作出总结。</w:t>
      </w:r>
    </w:p>
    <w:p>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一、标准化：以“三个解放”为核心理念，提升优质办学基础水平</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一所学校的办学“标准化”，表现在六个方面：学校发展主动、办学行为规范、教师队伍精良、设施设备现代、环境和谐安全、学校治理民主。对照这六个维度的标准，学校均能达标，有些方面已在一定区域内处于领先水平。具体表现为：</w:t>
      </w:r>
    </w:p>
    <w:p>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（一）学校发展主动，高质量完成评估论证</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学校上一轮三年主动发展规划的总结评估和第二轮三年主动发展规划的论证由天宁区教育文体局组织，在区级层面公开论证，目标达成度、实施满意度、师生满意度均较高。专家们一致认为:规划的提出，为解放路小学下一步发展提出了总体目标和各项具体任务，凸现了学校文化特色鲜明、教育质量领先、人民群众满意、在省内外有广泛影响的现代化小学的定位，符合学校实际。专家们希望，解放路小学要以规划为学校三年发展的总纲，扎实工作，积极落实，践行解放理念，聚焦质量提升，做更好的教育，做更好的自己。学校三年主动发展规划文本规范，极富可操作性。在解小教育集团教代会上，全票通过本轮规划。</w:t>
      </w:r>
    </w:p>
    <w:p>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（二）办学行为规范，严要求落实各项标准</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学校办学规模适度，结合校舍条件，学生班额完全符合不超过45人的要求。严格执行省市“五严”规定及国家课程计划，实施依法办学，推进素质教育。科学、合理地编制课程计划，促进学生全面发展。建立健全校内课业负担监测与问责制度，严格控制学生作业量，切实减轻学生过重的课业负担。坚持实行免试就近入学，严格控制择校生数量。坚持均衡编班，严格执行《江苏省义务学校学籍管理规定》，入学、毕业、转学、休学等办理手续齐全规范。</w:t>
      </w:r>
    </w:p>
    <w:p>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（三）教师队伍优良，高指标优化师资品质</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学校教师结构优化合理，能根据国家和省关于编制指标及学校实际教育教学需要，师生比达1：18，音乐、体育、美术专职教师比例60％以上，并配备专职卫生保健员1名，专业心理健康教师3名。三年来，小学教师专科及以上学历率达100％，小学教师本科及以上学历率达93.5％，中小学高级教师所占专任教师比例达28％。建立了学校、教师、家长、社会、家庭“五位一体”的师德师风监督网络。五年来，学校没有发生有偿家教、组织或参与有偿补课、体罚等违规行为。</w:t>
      </w:r>
    </w:p>
    <w:p>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（四）设施设备现代，系统化打造育人环境</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2012年学校完成校园改造，所有教室及专用教室配置多媒体系统，设施设备配置现代。2015年，在天宁区教育文体局的大力支持下，全校网络接入宽带大于100M，实现无线网络全覆盖。完善校产管理、耗材管理制度，学校配有专职校产管理员，富有管理经验。</w:t>
      </w:r>
    </w:p>
    <w:p>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（五）环境和谐安全，制度化提升管理效能</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学校已成功创建成为“江苏省平安校园”。建立了“一岗双责”安全卫生岗位责任体系，应急预案体系完备。定期开展消防、防震、防踩踏等避险疏散演练，每次演练有方案、有总结；经常开展多种形式自护自救安全教育，利用班会课、升旗仪式、《告家长书》等各种方式对学生和家长进行安全教育。每学期开展“平安班级”评比，基础设施、设备定期检查，发现隐患立即整改。每个月形成安全月报并按时上报，无重大安全隐患。近五年，无重大校方安全责任事故发生。</w:t>
      </w:r>
    </w:p>
    <w:p>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（六）学校治理民主，讲科学落实依法治校</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学校被评为“江苏省依法治校示范校”，以规范完整的章程为依据编制了《常州市解放路小学组织结构图》《常州市解放路小学管理制度汇编》。学校以教代会为基本形式，进行民主管理，工作制度化、规范化。有完善的校务委员会、教代会、家委会等民主管理组织机构。依法治校，让教师成为学校管理的主人。</w:t>
      </w:r>
    </w:p>
    <w:p>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二、高品质：以“解放课程”为载体，深化“三个解放”内涵意蕴</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高品质”一直是学校办学的内涵追求。三年来，学校在课程建设水平、学生综合素养、教师队伍建设、校长专业发展、信息技术融合、学校办学特色等方面下了一番功夫，取得了出色的进步与成绩。具体表现为：</w:t>
      </w:r>
    </w:p>
    <w:p>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（一）完善“解放课程”，课程建设走向深度融合</w:t>
      </w:r>
    </w:p>
    <w:p>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1.依托头奥课程基地，建设省市小学特色文化</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自2007年学校引入头奥项目以来，学校不断延展头奥项目的价值，促进学生核心素养的提升，编写《头奥课程实施意见》，逐渐明确头奥课程目标、主题内容、实施方式和评价机制等。三年来，学校创建成为“常州市头奥课程基地”，依托基地建设成功举办了三届“常州市头奥比赛”，为集团内的香梅小学创建课程基地提供了宝贵的经验。学校分别完成了两校区的物型文化建设，让学校里的一花一草、一墙一角成为有效的课程资源，架构起解小教育集团两个校区间一体化实施课程改革的重点项目，真正助推了头奥课程在帮扶学校香梅小学的全面落实，香梅小学成功创建成为“江苏省头奥课程基地”，顺利通过省中期评估。</w:t>
      </w:r>
    </w:p>
    <w:p>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2.实践丰富“解放课程”</w:t>
      </w:r>
      <w:r>
        <w:rPr>
          <w:rFonts w:hint="eastAsia"/>
          <w:b/>
        </w:rPr>
        <w:t xml:space="preserve">，践行“三个解放”育人理念 </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三年来，学校在课程改革方面一直都在积极探索，深入研究能够更好地践行“三个解放”育人模式的课程体系。以国家课程实施为核心，以“头奥课程”的开发与实施为基础，实施“1•1•1工程”，整体建构形成 “解放课程”矩阵。</w:t>
      </w:r>
    </w:p>
    <w:p>
      <w:pPr>
        <w:adjustRightInd w:val="0"/>
        <w:snapToGrid w:val="0"/>
        <w:spacing w:line="360" w:lineRule="auto"/>
        <w:ind w:firstLine="422" w:firstLineChars="200"/>
        <w:rPr>
          <w:rFonts w:hint="eastAsia" w:ascii="宋体" w:hAnsi="宋体" w:cs="宋体"/>
          <w:szCs w:val="21"/>
        </w:rPr>
      </w:pPr>
      <w:r>
        <w:rPr>
          <w:rFonts w:hint="eastAsia" w:ascii="宋体" w:hAnsi="宋体" w:cs="宋体"/>
          <w:b/>
          <w:szCs w:val="21"/>
        </w:rPr>
        <w:t>头奥课程，先行先试。</w:t>
      </w:r>
      <w:r>
        <w:rPr>
          <w:rFonts w:hint="eastAsia" w:ascii="宋体" w:hAnsi="宋体" w:cs="宋体"/>
          <w:szCs w:val="21"/>
        </w:rPr>
        <w:t>学校立足儿童立场，进行“头奥”校本课程的开发。重在实践能力，体现创新意识，相继开发了“创意om”“创意艺术”“创意体育”“创意@”等系列校本课程，立体架构了“头奥”校本课程体系，重点开发“头奥”“普惠课程”与“升级课程”，完善了“旗舰课程”，完成了6大主题，36个教学资源包建设。实践中探索弹性课时，变革组织形式，制订“头奥”评价标准，发放“1+X”证书，推进两项奖励（“解小诺贝尔”和“解小椿芳杯”），“头奥”比赛、“头奥”活动、“头奥”课程、“头奥”评价助力学生成长，提升教师课程开发与实施能力。</w:t>
      </w:r>
    </w:p>
    <w:p>
      <w:pPr>
        <w:adjustRightInd w:val="0"/>
        <w:snapToGrid w:val="0"/>
        <w:spacing w:line="360" w:lineRule="auto"/>
        <w:ind w:firstLine="422" w:firstLineChars="200"/>
        <w:rPr>
          <w:rFonts w:hint="eastAsia" w:ascii="宋体" w:hAnsi="宋体" w:cs="宋体"/>
          <w:szCs w:val="21"/>
        </w:rPr>
      </w:pPr>
      <w:r>
        <w:rPr>
          <w:rFonts w:hint="eastAsia" w:ascii="宋体" w:hAnsi="宋体" w:cs="宋体"/>
          <w:b/>
          <w:szCs w:val="21"/>
        </w:rPr>
        <w:t>国家课程，且行且思。</w:t>
      </w:r>
      <w:r>
        <w:rPr>
          <w:rFonts w:hint="eastAsia" w:ascii="宋体" w:hAnsi="宋体" w:cs="宋体"/>
          <w:szCs w:val="21"/>
        </w:rPr>
        <w:t>学校把“解放”与创新运用于国家课程的实施中，实践“小学课程以综合为主”的思想。学校经历了起、承、转、合四个阶段。起：学科内整合；承：学科间整合；转：学期的规划；合：整体的架构。当“解放”遇上国家课程，教师大胆实践，勇于尝试，整合资源，创造性地使用教材。英语组省级课题《PYP项目理念下SALAD English 校本课程的开发与实践》着力于国家课程校本化实施的研究，开发了“一校一品一网站”活动品牌项目“沙拉英语世界”，并以此为抓手成功申报为“常州市第二批国际理解教育示范学校”。</w:t>
      </w:r>
    </w:p>
    <w:p>
      <w:pPr>
        <w:adjustRightInd w:val="0"/>
        <w:snapToGrid w:val="0"/>
        <w:spacing w:line="360" w:lineRule="auto"/>
        <w:ind w:firstLine="422" w:firstLineChars="200"/>
        <w:rPr>
          <w:rFonts w:hint="eastAsia" w:ascii="宋体" w:hAnsi="宋体" w:cs="宋体"/>
          <w:szCs w:val="21"/>
        </w:rPr>
      </w:pPr>
      <w:r>
        <w:rPr>
          <w:rFonts w:hint="eastAsia" w:ascii="宋体" w:hAnsi="宋体" w:cs="宋体"/>
          <w:b/>
          <w:szCs w:val="21"/>
        </w:rPr>
        <w:t>解放课程，升级优化。</w:t>
      </w:r>
      <w:r>
        <w:rPr>
          <w:rFonts w:hint="eastAsia" w:ascii="宋体" w:hAnsi="宋体" w:cs="宋体"/>
          <w:szCs w:val="21"/>
        </w:rPr>
        <w:t>在不断的课程实践中，学校课程越来越走向多元、立体、丰富、综合。以“解放”为核心理念，充分结合学校的历史传统、现实条件、学生特点，以国家课程实施为核心，实施“1•1•1工程”。第一个“1”即“国家课程校本化实施”，第二个“1”指“创意生活课程”，第三个“1”指“多元智能课程”，分别指向国家课程校本化、自主课程活动化、主题课程综合化，三者互相补充，相辅相成，聚焦学生核心素养的培养。</w:t>
      </w:r>
    </w:p>
    <w:p>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3.首建课改领导小组，助推学校持续高位发展</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2015年上半年，学校组建了校内课程改革领导小组，由省市专家、市学科带头人、市骨干中的杰出代表组成。构建符合学校校情、体现时代要求、遵循教育规律、促进学生发展的学校课程体系，制订学校课程的建设规划、研发指南、操作手册和评估标准，让“解放课程”成为践行“三个解放”理念的高度融合的课程体系。</w:t>
      </w:r>
    </w:p>
    <w:p>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（二）构建评价体系，学生综合素养全面提升</w:t>
      </w:r>
    </w:p>
    <w:p>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 xml:space="preserve">1.建构百种经历内容框架  </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致力培养学生“解放”特质，学校围绕“第四只苹果”，精心打造 “解放课程”，追求基础课程、活动课程相结合。“我们玩生肖”“我们爱科学”“我们追梦想”“我们乐奉献”等活动的策划立足基础课程建设，活动课程围绕“开学系列特色活动”“六一欢乐行”“跨年智慧行”等阶段庆典展开，在前期广泛征求家长、学生、教师意见、建议，梳理学校原有经典活动案例的基础上，从“人与自然”“人与自身”“人与社会”“人与他人”四个方面精心选择内容，提炼了具有创意生活价值的设计准则，进行具体实施，形成100种活动经历的整体架构，并以“解放课程”之“创意生活课程”形态进行年级主题开发，确保了百种经历内容的落实。三年来，学生百分百参加社团，三年级以上学生百分百参与研究性学习，并在市区研究性学习中获得佳绩。</w:t>
      </w:r>
    </w:p>
    <w:p>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2.实施“阳光”系列评价改革</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学校通过各种途径全面推进多元化“阳光”评价，在课程与活动中努力探索多元化的评价维度，使评价更加全面科学，秀出学生美好的童年。学校编制了《阳光小苹果》成长手册，设计了多个篇章和主题活动，“苹果芽”“苹果花”“金苹果”形成递进式过程性评价。终结性评价采用红色美德、绿色书香、蓝色智慧、橙色运动等七彩“阳光好少年”的评选，晒出解小学子一学期中各方面的成果。而“金手指”“小飞鱼”“结构王”等个性化“苹果”证书加之一年一度的“阳光诺贝尔”，建构起解小个性化评价机制。学生自主申报、学校推荐、集团审核，为有特长、爱创造的学生搭建成功的舞台。个性评价晒出孩子们的独特自我，“阳光”系列评价使学生悦纳自我，成就自我。</w:t>
      </w:r>
    </w:p>
    <w:p>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3.重视减负增效规范落实</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学校坚持“减负增效”，追寻“绿色质量”，制定“绿色接力•减负增效”方案，从“聚焦制度”“聚焦常规”“聚焦质量”“聚焦课堂”几个方面，加强过程性监控和管理，切实减轻了学生的学业负担。学生学习动机明确、学习自信心强、学习力强，参加常州市小学阶段学业质量常规抽测，数学学科（2016.6）、英语学科（2018.5），参加江苏省义务教育学生学业质量检测（2016.10），学生成绩均位列前茅。学生在校的学业水平合格率达到99%以上。家长、学生对学业负担的满意率都很高，对学生的发展态势也很满意，对学校有较高的认同度。</w:t>
      </w:r>
    </w:p>
    <w:p>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4.加强体艺工作深入实施</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学校是江苏省游泳传统项目学校，每个学生掌握两项运动技能和一项艺术特长。学校将篮球课纳入正式课表，让每个学生从一年级开始接触篮球，大课间活动中练习游泳操，夏季课程进行“水上头奥”大挑战，暑期进行游泳培训，力争让每个解小学子都学会游泳。三年来，学生在《国家学生体质健康标准》测试中合格率均达到98％，优秀率达到20％以上。同时学校也注重对学生综合素养的培养，学生在体育、音乐、美术的各级各类比赛中均取得佳绩,获得了常州市小学生合唱比赛一等奖（2017.10）、常州市第十五届运动会青少年部游泳冠军赛团体总分第一名（2018.5）和常州市第十五届运动会青少年部篮球春季比赛第二名（2018.5）等荣誉。</w:t>
      </w:r>
    </w:p>
    <w:p>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（三）助推教师发展，注重梯队培养品质提升</w:t>
      </w:r>
    </w:p>
    <w:p>
      <w:pPr>
        <w:adjustRightInd w:val="0"/>
        <w:snapToGrid w:val="0"/>
        <w:spacing w:line="360" w:lineRule="auto"/>
        <w:ind w:firstLine="422" w:firstLineChars="200"/>
        <w:rPr>
          <w:rFonts w:hint="eastAsia" w:ascii="宋体" w:hAnsi="宋体" w:cs="宋体"/>
          <w:b/>
          <w:szCs w:val="21"/>
        </w:rPr>
      </w:pPr>
      <w:r>
        <w:rPr>
          <w:rFonts w:hint="eastAsia" w:ascii="宋体" w:hAnsi="宋体" w:cs="宋体"/>
          <w:b/>
          <w:bCs/>
          <w:szCs w:val="21"/>
        </w:rPr>
        <w:t>1</w:t>
      </w:r>
      <w:r>
        <w:rPr>
          <w:rFonts w:hint="eastAsia" w:ascii="宋体" w:hAnsi="宋体" w:cs="宋体"/>
          <w:b/>
          <w:szCs w:val="21"/>
        </w:rPr>
        <w:t>.实现梯队发展规划目标</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学校高度重视教师的梯队发展与培养，建立“5311”培养工程，以此规划优秀教师梯队建设发展。鼓励教师制定三年个人发展规划，推出了“8+X”草根团队，为各层次教师的成长助力。学校采用内培和外培相结合的方式，聘请市区教研专家指导，积极开展教师基本功训练和课堂教学比赛，每年都有教师在省市比赛中获奖。学校拥有市学科带头人7名，市五级梯队教师数占专任教师的40.1%。50%以上学科均有市级骨干及以上教师，教师在省市级课堂教学或基本功竞赛中获奖9节，公开教学19节，平均每年有3名教师在省市级课堂教学或基本功竞赛中获奖。学校每学期均对教师进行学生满意度测评，综合评估满意率均高于90%。</w:t>
      </w:r>
    </w:p>
    <w:p>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2.落实校本培训整体规划</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学校以“一切从教师的需要出发，一切为了教师的专业发展”为重点，建立了完善的“5+1”阳光校本培训制度——“教备组”聚焦课堂，帮助教师积极探索具有区域和本校特色的校本培训内容与形式。“成长营”制定个人三年发展规划，抱团发展，积极为不同层级教师发展提供成长；“青带蓝”工程，形成优秀教师传帮带的良好氛围，对青年教师发展提供系列化培训和针对性指导；“工作室”推行“走校制”，定期开展活动，形成盟校互动交流，让优秀的教师“走出去”，从专业引领和技术指导两个层面提升集团校教师的专业水平和实践智慧；“名导团”定期开展主题化校本教研活动，暑期专题培训，邀请专家“走进来”，提升教师专业素养，综合能力。“积分榜”制度，丰富培训形式，规范培训要求，真正实现全员参与，高效参与。近五年，专任教师继续教育学时达到72学时。</w:t>
      </w:r>
    </w:p>
    <w:p>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3.推进骨干教师流动机制</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推动教育公平，实现优质资源均衡，需要骨干教师的流动。学校每年有20℅的教师参与流动，三年来集团共有73人次合理流动。2016年2月，解放路小学沈小芬副校长和三河口小学张春燕副校长对调挂职交流，解小5个名教师工作室送教上门，行政团队走进河小指导三年发展规划论证。流动的骨干教师积极发挥主观能动性，他们凭借业务能力强、工作热情高而带动了一个团队，提升了团队凝聚力和创新力。</w:t>
      </w:r>
    </w:p>
    <w:p>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4.提升课题研究专业品质</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学校于2013年成功申报了教育部“十二五”规划重点课题《“独二代”儿童阳光情怀教育的实践研究》。五年来，学校教师聚焦学校里的特殊群体“独二代”儿童，在纵向上，由国家级课题衍伸出子课题——2个省级课题和2个市级课题，形成面向全体教师的立体化科研格局。目前，“独二代”儿童研究专著《面向“独二代”儿童——一种素质教育的校本建构》已经出版。</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三年来，全国、省、市、区级顺利结题的课题共10个，其中包含1个全国教育部重点课题——《“独二代”儿童阳光情怀教育的实践研究》，1个省重点资助课题——《“独二代”儿童课堂合作分享学习的实践研究》，3个省重点自筹课题——《“独二代”儿童阳光情怀教育的实践研究》《PYP项目理念下SALAD English校本课程的开发与实践》和《“OM”校本课程开发与实施的研究》，1个市重点课题，4个市立项课题。目前在研的有1个省级课题——《创意写作在小学作文教学中的应用研究》，5个市级课题和3个校级课题。三年来，全校92.5%的教师参加校级及以上课题研究，撰写省级论文74 篇，在市级及以上论文评比中获奖21次。</w:t>
      </w:r>
    </w:p>
    <w:p>
      <w:pPr>
        <w:adjustRightInd w:val="0"/>
        <w:snapToGrid w:val="0"/>
        <w:spacing w:line="400" w:lineRule="exact"/>
        <w:ind w:firstLine="422" w:firstLineChars="200"/>
        <w:rPr>
          <w:rFonts w:hint="eastAsia" w:ascii="宋体" w:hAnsi="宋体" w:cs="宋体"/>
          <w:b/>
          <w:szCs w:val="21"/>
        </w:rPr>
      </w:pPr>
      <w:r>
        <w:rPr>
          <w:rFonts w:hint="eastAsia" w:ascii="宋体" w:hAnsi="宋体" w:cs="宋体"/>
          <w:b/>
          <w:szCs w:val="21"/>
        </w:rPr>
        <w:t xml:space="preserve">5.架构教师多元评价体系  </w:t>
      </w:r>
    </w:p>
    <w:p>
      <w:p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学校进一步深化评价改革，努力营造和谐向上的工作环境，为教师的主动发展提供更加广阔的舞台。学校以《教师绩效考核方案》《教师月考核制度》《教科研考核制度》《学研积分考核制度》《阳光年级组评比》等为载体形成绩效评估体系。同时推出“1+X”个性化评价方式（“解小姜椿芳杯”和“阳光系列荣誉称号”），“解小姜椿芳杯”激发教师自主发展的需求，助推教师变革创新的动力，提升教师发展的核心竞争力；“阳光系列荣誉称号”由教师自主申报，充分发挥教师个性发展、绽放自我的主观能动作用。</w:t>
      </w:r>
    </w:p>
    <w:p>
      <w:pPr>
        <w:adjustRightInd w:val="0"/>
        <w:snapToGrid w:val="0"/>
        <w:spacing w:line="400" w:lineRule="exact"/>
        <w:ind w:firstLine="422" w:firstLineChars="200"/>
        <w:rPr>
          <w:rFonts w:hint="eastAsia" w:ascii="宋体" w:hAnsi="宋体" w:cs="宋体"/>
          <w:b/>
          <w:szCs w:val="21"/>
        </w:rPr>
      </w:pPr>
      <w:r>
        <w:rPr>
          <w:rFonts w:hint="eastAsia" w:ascii="宋体" w:hAnsi="宋体" w:cs="宋体"/>
          <w:b/>
          <w:szCs w:val="21"/>
        </w:rPr>
        <w:t>（四）凸显校长领航，呈现领导水平专业能力</w:t>
      </w:r>
    </w:p>
    <w:p>
      <w:pPr>
        <w:adjustRightInd w:val="0"/>
        <w:snapToGrid w:val="0"/>
        <w:spacing w:line="400" w:lineRule="exact"/>
        <w:ind w:firstLine="422" w:firstLineChars="200"/>
        <w:rPr>
          <w:rFonts w:hint="eastAsia" w:ascii="宋体" w:hAnsi="宋体" w:cs="宋体"/>
          <w:b/>
          <w:szCs w:val="21"/>
        </w:rPr>
      </w:pPr>
      <w:r>
        <w:rPr>
          <w:rFonts w:hint="eastAsia" w:ascii="宋体" w:hAnsi="宋体" w:cs="宋体"/>
          <w:b/>
          <w:szCs w:val="21"/>
        </w:rPr>
        <w:t>1.办学思想鲜明，有坚定的教育理想</w:t>
      </w:r>
    </w:p>
    <w:p>
      <w:p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学校是一所有着百年办学历史的名校，如何实现学校发展新跨越？到任伊始，潘晨阳校长便开始全方位思考学校的发展之路。她在传承中创新，在整合中拓展，形成了以“解放文化”为核心的办学思想，确立了“把学校办成儿童喜欢的实验小学”的发展愿景，“好奇求真”是解小学子的形象特质，“尚学至范”是解小教师的气质追求。</w:t>
      </w:r>
    </w:p>
    <w:p>
      <w:pPr>
        <w:adjustRightInd w:val="0"/>
        <w:snapToGrid w:val="0"/>
        <w:spacing w:line="400" w:lineRule="exact"/>
        <w:ind w:firstLine="422" w:firstLineChars="200"/>
        <w:rPr>
          <w:rFonts w:hint="eastAsia" w:ascii="宋体" w:hAnsi="宋体" w:cs="宋体"/>
          <w:b/>
          <w:szCs w:val="21"/>
        </w:rPr>
      </w:pPr>
      <w:r>
        <w:rPr>
          <w:rFonts w:hint="eastAsia" w:ascii="宋体" w:hAnsi="宋体" w:cs="宋体"/>
          <w:b/>
          <w:szCs w:val="21"/>
        </w:rPr>
        <w:t>2.专业理解到位，有较强的领导能力</w:t>
      </w:r>
    </w:p>
    <w:p>
      <w:p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潘校长善于学习、勤于思考、敢于创新，力求将专业发展与学校管理相互融合、相互支撑、相互促进，实现学校发展大局与个人专业发展统筹兼顾的最佳状态。</w:t>
      </w:r>
    </w:p>
    <w:p>
      <w:p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2007年，潘校长大胆引入头脑奥林匹克项目，十年来，解小“头奥”团队九次走向世界，取得了四次世界冠军、两次世界亚军和两次世界季军的好成绩。面对成绩，她未曾止步，敏锐地发觉“头奥”项目培养学生创新精神和实践能力的价值追求与学校“解放文化”相吻合，带领课程团队架构了“解放”课程体系，进一步明晰了以“解放”为核心的办学理念。在此基础上完成了解放路小学多轮三年发展规划的起草与论证，并将优质教育资源辐射，2011年成立了解小教育集团，汇集周边七所学校，成为发展联盟，形成了“悦纳宏放、合作共赢”的发展态势。</w:t>
      </w:r>
    </w:p>
    <w:p>
      <w:p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学校在实现跨越式发展的同时，潘校长的个人专业发展再攀新高。出版或以编著者身份出版专著2本，发表高质量论文7篇，其中2篇发表在中文核心期刊上，1篇被《人大复印资料》转载，举行市区级以上学术讲座5次，2018年被评为“常州市特级校长”，成为教师专业发展的引路人。近五年来学校新增市区级骨干教师18名，市级骨干教师占比40.1%。</w:t>
      </w:r>
    </w:p>
    <w:p>
      <w:pPr>
        <w:adjustRightInd w:val="0"/>
        <w:snapToGrid w:val="0"/>
        <w:spacing w:line="400" w:lineRule="exact"/>
        <w:ind w:firstLine="422" w:firstLineChars="200"/>
        <w:rPr>
          <w:rFonts w:hint="eastAsia" w:ascii="宋体" w:hAnsi="宋体" w:cs="宋体"/>
          <w:szCs w:val="21"/>
        </w:rPr>
      </w:pPr>
      <w:r>
        <w:rPr>
          <w:rFonts w:hint="eastAsia" w:ascii="宋体" w:hAnsi="宋体" w:cs="宋体"/>
          <w:b/>
          <w:szCs w:val="21"/>
        </w:rPr>
        <w:t>3.管理实绩突出，有丰富的科研经历</w:t>
      </w:r>
      <w:r>
        <w:rPr>
          <w:rFonts w:hint="eastAsia" w:ascii="宋体" w:hAnsi="宋体" w:cs="宋体"/>
          <w:b/>
          <w:szCs w:val="21"/>
        </w:rPr>
        <w:br w:type="textWrapping"/>
      </w:r>
      <w:r>
        <w:rPr>
          <w:rFonts w:hint="eastAsia" w:ascii="宋体" w:hAnsi="宋体" w:cs="宋体"/>
          <w:szCs w:val="21"/>
        </w:rPr>
        <w:t xml:space="preserve">    学校以良好的办学传统、鲜明的办学特色、强烈的责任担当享誉社会，办学实绩已经产生积极的社会影响。在市区的多次督导评估中，学校均获得社会各界的好评，满意度高。五年来，潘校长主持了一个教育部重点课题、一个省级课题和一个市级规划课题。其中教育部重点课题团队获“天宁区创新成果奖”。她带领解小研究团队参加了</w:t>
      </w:r>
      <w:r>
        <w:rPr>
          <w:rFonts w:hint="eastAsia" w:ascii="宋体" w:hAnsi="宋体"/>
          <w:szCs w:val="21"/>
        </w:rPr>
        <w:t>江苏省</w:t>
      </w:r>
      <w:r>
        <w:rPr>
          <w:rFonts w:hint="eastAsia" w:ascii="宋体"/>
          <w:szCs w:val="21"/>
        </w:rPr>
        <w:t>基础教育前瞻性教学改革重大项目</w:t>
      </w:r>
      <w:r>
        <w:rPr>
          <w:rFonts w:hint="eastAsia" w:ascii="宋体" w:hAnsi="宋体"/>
          <w:szCs w:val="21"/>
        </w:rPr>
        <w:t>《互联网+时代课堂教学范式研究》</w:t>
      </w:r>
      <w:r>
        <w:rPr>
          <w:rFonts w:hint="eastAsia" w:ascii="宋体" w:hAnsi="宋体" w:cs="宋体"/>
          <w:szCs w:val="21"/>
        </w:rPr>
        <w:t>的探索，被授予“天宁区2017年特别贡献奖”。2018年又成功申报了常州市前瞻性教学改革实验项目。</w:t>
      </w:r>
    </w:p>
    <w:p>
      <w:pPr>
        <w:adjustRightInd w:val="0"/>
        <w:snapToGrid w:val="0"/>
        <w:spacing w:line="360" w:lineRule="auto"/>
        <w:ind w:firstLine="211" w:firstLineChars="100"/>
        <w:rPr>
          <w:rFonts w:hint="eastAsia" w:ascii="宋体" w:hAnsi="宋体" w:cs="宋体"/>
          <w:b/>
          <w:szCs w:val="21"/>
        </w:rPr>
      </w:pPr>
      <w:r>
        <w:rPr>
          <w:rFonts w:hint="eastAsia" w:ascii="宋体" w:hAnsi="宋体" w:cs="宋体"/>
          <w:b/>
          <w:szCs w:val="21"/>
        </w:rPr>
        <w:t>（五）信息技术融合，打造全新高品数字课堂</w:t>
      </w:r>
    </w:p>
    <w:p>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1.实践应用，变革学习方式</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2016年,学校参与</w:t>
      </w:r>
      <w:r>
        <w:rPr>
          <w:rFonts w:hint="eastAsia" w:ascii="宋体" w:hAnsi="宋体"/>
          <w:szCs w:val="21"/>
        </w:rPr>
        <w:t>江苏省</w:t>
      </w:r>
      <w:r>
        <w:rPr>
          <w:rFonts w:hint="eastAsia" w:ascii="宋体"/>
          <w:szCs w:val="21"/>
        </w:rPr>
        <w:t>基础教育前瞻性教学改革重大项目</w:t>
      </w:r>
      <w:r>
        <w:rPr>
          <w:rFonts w:hint="eastAsia" w:ascii="宋体" w:hAnsi="宋体"/>
          <w:szCs w:val="21"/>
        </w:rPr>
        <w:t>《互联网+时代课堂教学范式研究》</w:t>
      </w:r>
      <w:r>
        <w:rPr>
          <w:rFonts w:hint="eastAsia" w:ascii="宋体" w:hAnsi="宋体" w:cs="宋体"/>
          <w:szCs w:val="21"/>
        </w:rPr>
        <w:t>。学校作为语文学科领衔校，探索提炼了“互联网+”环境下语文识字写字、阅读、写作、口语交际、综合性学习教学范式；数学组聚焦数与代数、图形与几何、统计与概率、综合与实践四个板块，按内容领域化、形态模块化、方式定制化进行典型课例研究，从中提炼范式；英语学科以“PYP项目理念下SALAD English校本课程的开发与实践”为抓手，结合“国际理解教育”项目实施，形成了新技术环境中英语课堂教学“6421”模式；综合学科借助全景平台，结合典型课例，让学生在游戏和活动中获得探索的乐趣，在研究中不断探索课堂教学范式。研究改变了教与学的方式，构筑了开放、优质的教育新格局。</w:t>
      </w:r>
    </w:p>
    <w:p>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2.资源共享，提升师生影响</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学校开发“数字化教材”和“数字化教学资源共享包”，各教研组、备课组根据学情，构建数字化教学资源库，大力推进数字化进程。45周岁以下教师“一师一优课，一课一名师”晒课率达100%，远超要求，部、省、市优课比例为</w:t>
      </w:r>
      <w:r>
        <w:rPr>
          <w:rFonts w:ascii="宋体" w:hAnsi="宋体" w:cs="宋体"/>
          <w:szCs w:val="21"/>
        </w:rPr>
        <w:t>9.2</w:t>
      </w:r>
      <w:r>
        <w:rPr>
          <w:rFonts w:hint="eastAsia" w:ascii="宋体" w:hAnsi="宋体" w:cs="宋体"/>
          <w:szCs w:val="21"/>
        </w:rPr>
        <w:t>%，学校全景平台、尚学平台、创E等活跃用户率为93.5%，学生拥有网络教学空间率为96.8%。100%的教师有网络教学空间，省级教育资源公共服务平台覆盖率达100%，区级以上数字化学习活动报道5篇。 </w:t>
      </w:r>
    </w:p>
    <w:p>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（六）追求办学特色，彰显“解放”文化实践成果</w:t>
      </w:r>
    </w:p>
    <w:p>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1.立足课题研究，孕育阳光情怀</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三年来，学校借助教育部重点课题《“独二代”儿童阳光情怀教育的实践研究》，聚焦学校里的特殊群体“独二代”儿童，在横向上形成三个研究组：“理论组”“调查组”“实践组”。“调查组”展开实证研究，对“独二代”儿童的自我特征、个性特征、社交特征、心理健康等作深入的分析；“实践组”基于“理论组”“调查组”的研究，以“独二代”儿童的课程开发、课堂合作、儿童教育、家校携手等为研究重点，探索“阳光情怀”教育形成的具体策略，使学生拥有好奇求真、自我管理、悦纳他人、合作分享的解小特质。</w:t>
      </w:r>
    </w:p>
    <w:p>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 xml:space="preserve">2.内化德育品牌，涵养解放特质  </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学校以培养少年儿童创新意识和实践能力为重点，围绕“第四只苹果”德育品牌的建设，践行“解放”理念。树立全员育人、学科育人、活动育人的思想，以培养“好奇童心、乐于探索、求得真知、学做真人”的解小学生为目标，坚守儿童立场，倡导思行统一，鼓励实践。架构“三级”活动课程与“少科院”特色项目，在多元活动中，涵养解小学子“解放”特质。探索中，解小德育工作与少科院建设相辅相成，培养学生探究意识，激发学生创新精神，潜移默化对学生进行思想品德教育，促进学生能力全面发展。2016年学校被评为“江苏省优秀少年科学院”，陆续诞生1名江苏省科学小院士，1名常州市科学小院士。</w:t>
      </w:r>
    </w:p>
    <w:p>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3.依托“头奥”项目，打造“解放课程”</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学校以“头奥”项目的开发与实施为基础，把“解放”与创新运用于国家课程的实施中，整体建构形成“解放课程”矩阵，实践“小学课程以综合为主”的思想。课程经历学科内整合、学科间整合、学期的规划和整体的架构四个历程后，在国家课程校本化实践中构建“解小慧课程”体系，在主题课程综合化上有机融合形成“多元智能课程”，在自主课程活动化上整体设计“创意生活课程”，三者互相补充，相辅相成，铸就“解放课程”。</w:t>
      </w:r>
    </w:p>
    <w:p>
      <w:pPr>
        <w:snapToGrid w:val="0"/>
        <w:spacing w:line="360" w:lineRule="auto"/>
        <w:ind w:firstLine="422" w:firstLineChars="200"/>
        <w:rPr>
          <w:rFonts w:hint="eastAsia" w:ascii="宋体" w:hAnsi="宋体" w:cs="宋体"/>
          <w:b/>
          <w:szCs w:val="21"/>
        </w:rPr>
      </w:pPr>
      <w:r>
        <w:rPr>
          <w:rFonts w:hint="eastAsia" w:ascii="宋体" w:hAnsi="宋体" w:cs="宋体"/>
          <w:b/>
          <w:szCs w:val="21"/>
        </w:rPr>
        <w:t>4.扎根实践研究，探索“慧创课堂”</w:t>
      </w:r>
    </w:p>
    <w:p>
      <w:pPr>
        <w:snapToGrid w:val="0"/>
        <w:spacing w:line="360" w:lineRule="auto"/>
        <w:ind w:firstLine="420" w:firstLineChars="200"/>
        <w:rPr>
          <w:rFonts w:hint="eastAsia" w:ascii="宋体" w:hAnsi="宋体" w:cs="宋体"/>
          <w:szCs w:val="21"/>
        </w:rPr>
      </w:pPr>
      <w:r>
        <w:rPr>
          <w:rFonts w:hint="eastAsia" w:ascii="宋体" w:hAnsi="宋体" w:cs="宋体"/>
          <w:szCs w:val="21"/>
        </w:rPr>
        <w:t>学校立足课堂转型实践研究，变革学习方式，培育“好奇求真”解小学子。扎根省重点资助课题《“独二代”儿童课堂合作分享学习的实践研究》，形成“独二代”儿童合作分享课堂实践的理性认识，并取得了丰硕的实践成果。</w:t>
      </w:r>
      <w:r>
        <w:rPr>
          <w:rFonts w:hint="eastAsia" w:ascii="宋体" w:hAnsi="宋体"/>
          <w:szCs w:val="21"/>
        </w:rPr>
        <w:t>江苏省</w:t>
      </w:r>
      <w:r>
        <w:rPr>
          <w:rFonts w:hint="eastAsia" w:ascii="宋体"/>
          <w:szCs w:val="21"/>
        </w:rPr>
        <w:t>基础教育前瞻性教学改革重大项目</w:t>
      </w:r>
      <w:r>
        <w:rPr>
          <w:rFonts w:hint="eastAsia" w:ascii="宋体" w:hAnsi="宋体"/>
          <w:szCs w:val="21"/>
        </w:rPr>
        <w:t>《互联网+时代课堂教学范式研究》</w:t>
      </w:r>
      <w:r>
        <w:rPr>
          <w:rFonts w:hint="eastAsia" w:ascii="宋体" w:hAnsi="宋体" w:cs="宋体"/>
          <w:szCs w:val="21"/>
        </w:rPr>
        <w:t>让解小课堂更加关注“学生的学习”，关注“技术的融入”，让解小学子智慧学习。在不断实践研究的基础上，学校不断总结，探索“慧创课堂”——“慧”倾听表达、“慧”合作分享、“慧”质疑问难、“慧”自主创新。如今，解小教师向内行走，深入探索，形成“慧创课堂”要素，为课堂教学提供理论指导与实践抓手。</w:t>
      </w:r>
    </w:p>
    <w:p>
      <w:pPr>
        <w:snapToGrid w:val="0"/>
        <w:spacing w:line="360" w:lineRule="auto"/>
        <w:ind w:firstLine="422" w:firstLineChars="200"/>
        <w:rPr>
          <w:rFonts w:hint="eastAsia" w:ascii="宋体" w:hAnsi="宋体" w:cs="宋体"/>
          <w:b/>
          <w:szCs w:val="21"/>
        </w:rPr>
      </w:pPr>
      <w:r>
        <w:rPr>
          <w:rFonts w:hint="eastAsia" w:ascii="宋体" w:hAnsi="宋体" w:cs="宋体"/>
          <w:b/>
          <w:bCs/>
          <w:szCs w:val="21"/>
        </w:rPr>
        <w:t>5.营造校园环境，</w:t>
      </w:r>
      <w:r>
        <w:rPr>
          <w:rFonts w:hint="eastAsia" w:ascii="宋体" w:hAnsi="宋体" w:cs="宋体"/>
          <w:b/>
          <w:szCs w:val="21"/>
        </w:rPr>
        <w:t>浸润“解放”文化</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解放”文化是学校着力打造的校园主题文化，依托“12346工程”实施。“1”即为学生打造一块全新的运动场地，非标跑道和非标五人制足球场让学生在阳光下尽情奔跑，挥洒运动的热情。“2”即打造2个专业活动场馆：“头奥创新馆”和“元素博物馆”。在“头奥创新馆”，学生动手动脑，创意在这里点燃。“元素博物馆”为学生打开一扇自然科学之窗，未来的小小化学家将从这里启航。“3”即打造3条主题楼道：“头奥时光楼道”，记录“头奥”发展历程，激励学子奋发向上；“元素万花筒楼道”，了解自然万物本源，激励科学求知精神；“学生书画楼道”，展现书香意蕴，提升人文素养。“4”即打造4条特色年级廊道，为解小学子提供展示舞台。多彩的校园还努力向外延伸，与周边资源联结互动，建立6个实践基地。</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经过数年来的执着研究，学校找到了属于自己的表达：“学生是校园生活的创生者，多彩校园让学生智慧地生长。”学校就是一所“解放研究院”，它让学生在校园里时时可研究、人人可参与、处处有创意。</w:t>
      </w:r>
    </w:p>
    <w:p>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三、影响力：以特色项目为抓手，彰显“解放”文化辐射效能</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三年来学校的影响力得到显著提升，无论是学科示范辐射，还是结对帮扶共建、省市影响指数，都呈现了良好的发展态势。特别是教育集团化办学所表现出来的优质均衡水平的显著提高及良好的社会影响，均在一定程度提高了学校的实验性、示范性与辐射性。</w:t>
      </w:r>
    </w:p>
    <w:p>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（一）学科引领影响大，各类基地各门学科均在市区级有地位</w:t>
      </w:r>
    </w:p>
    <w:p>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1.凸显了学科建设的领航作用</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学校非常重视学科建设，尤其是语文、数学、英语、品德等学科在全市有一定的影响与示范引领作用。数学教研组获“常州市示范教研组”，语文、英语组获“常州市优秀教研组”。语文组领衔常州市前瞻性项目《指向儿童创新素养的语文学习任务群建设的实践研究》，语文、数学、英语学科组参与</w:t>
      </w:r>
      <w:r>
        <w:rPr>
          <w:rFonts w:hint="eastAsia" w:ascii="宋体" w:hAnsi="宋体"/>
          <w:szCs w:val="21"/>
        </w:rPr>
        <w:t>江苏省</w:t>
      </w:r>
      <w:r>
        <w:rPr>
          <w:rFonts w:hint="eastAsia" w:ascii="宋体"/>
          <w:szCs w:val="21"/>
        </w:rPr>
        <w:t>基础教育前瞻性教学改革重大项目</w:t>
      </w:r>
      <w:r>
        <w:rPr>
          <w:rFonts w:hint="eastAsia" w:ascii="宋体" w:hAnsi="宋体"/>
          <w:szCs w:val="21"/>
        </w:rPr>
        <w:t>《互联网+时代课堂教学范式研究》</w:t>
      </w:r>
      <w:r>
        <w:rPr>
          <w:rFonts w:hint="eastAsia" w:ascii="宋体" w:hAnsi="宋体" w:cs="宋体"/>
          <w:szCs w:val="21"/>
        </w:rPr>
        <w:t>，取得丰硕成果。尤其是语文学科组，积极参与研究，经验在省、市、区范围多次推广、分享。数学、英语学科在市级抽测中均名列前茅。各学科老师在市、区基本功比赛、课堂教学比赛中均有获奖。教育教学成果在校内外得到推广应用，发挥了一定的示范引领和辐射作用。</w:t>
      </w:r>
    </w:p>
    <w:p>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2.强化了各类基地的先行地位</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学校是省市“头奥”课程基地，是2014—2016年和2017—2019年市教科研基地。基地建设关注研究策略、注重教研品质、提升教师研究能力、发挥区域辐射效能。依托基地，积极开展面向省市的教研活动，活动紧扣课程意识、课程能力、课程开发等研究主题，参与学校围绕主题进行理论学习、实践思考和对话交流。</w:t>
      </w:r>
    </w:p>
    <w:p>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3.发挥了名师工作室辐射效能</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三年来，孙立勋市级“头奥”俱乐部和张晓东区级名师工作室，吸引学校骨干教师的参与，面向市、区招收青年教师，起到了学科辐射作用。解放路小学祁代来、秦宇杰、杨继云、刘亦、吴燕老师领衔集团名师工作室，不仅点燃了本校老师的研究激情，更是招募联盟校老师积极参与，共同研究，走进集团盟校，多次开展活动，协同发展，发挥辐射效能。</w:t>
      </w:r>
    </w:p>
    <w:p>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4.扩大了学科教师的区域影响</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三年来，学校每学年举办面向辖市区及以上的课堂教学观摩，各学科教师执教辖市区及以上课堂教学观摩共53节；语文、数学、信息技术等学科在市级及以上作经验介绍或专题讲座9次。祁代来、吴燕、金贤、刘亦、杜明、钱偲偲、黄燕、吴玲君等一批优秀教师脱颖而出，成为地区某一学科的领跑者、示范者，奠定了全区的学科领军人物地位。</w:t>
      </w:r>
    </w:p>
    <w:p>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（二）结对帮扶成效高，薄弱学校一体化建设在省内外有影响</w:t>
      </w:r>
    </w:p>
    <w:p>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1.一体管理落实处，初见成效</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2011年解小教育集团成立，成为天宁区四大小学教育集团之一。主要辐射老城区内运河以南区域，与香梅小学进行一体化办学。香梅小学自2012年投入使用，集团积极实施了“五个统一”的一体化办学实践，抬高底部，让新学校快速提升。今天，香梅成为名副其实的“新解小”。学区生源饱和，百姓由衷选择家门口的学校。2016年香梅小学成为“江苏省头脑奥林匹克课程基地”。2017年12月，香梅小学顺利通过了江苏省头脑奥林匹克基地视导评估。2018年8月，香梅小学被评为“常州市优质学校”。</w:t>
      </w:r>
    </w:p>
    <w:p>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2.结对互助措施实，全面提升</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解小集团与兰陵、延陵、丽华新村第二小学、浦前中心小学实施联盟式办学，并向学前辐射，辐射和记黄埔幼儿园，再向郑陆拓展，携手三河口小学。坚守“以一带多、关系多元、优势互补、共同发展”价值追求，扎实实施集团发展“五联工程”。</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2016-2017年，解放路小学沈小芬副校长和三河口小学张春燕副校长对调挂职交流，两校管理层面多次开展活动，两校在学校管理、教师发展、课程建设等方面做全面交流和探讨。一年中，两校教师多次开展交流活动，河小青年教师在区级各类活动中崭露头角，有力地促进河小发展。学校还与和记黄埔幼儿园构建“三共”模式，从“理念、课程、特色”三方面衔接，和记黄埔幼儿园将“头奥”项目作为办园特色，成功申报省级课题《幼儿园OM主题活动的实践与研究》，成为省市优质幼儿园。</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集团办学，不是以解小覆盖其他学校，而是在辐射中有担当、在共建中有引领、在分享中有悦纳，带动各成员校更自主的发展，形成“悦纳宏放，合作共赢”良好局面。</w:t>
      </w:r>
    </w:p>
    <w:p>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3.集团办学有亮点，见诸媒体</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解小教育集团围绕 “解放生命智慧，创新教育文化”的集团办学理念，认真梳理各校情况，坚持“管理先行、文化浸润、校区联动、多元培训”的原则，打造了涵盖学校工作全方位的“五联工程”，各校发展迈上了新台阶，集团内形成了“悦纳宏放、合作共赢”的良好局面。2017年潘晨阳校长受邀在常州市教育局开学工作会议上做集团办学经验介绍，由此撰写的《百年名校优质教育资源惠及更多家庭，解放路小学集团办学合作共赢》一文分别发表在《扬子晚报》和《常州日报》上。</w:t>
      </w:r>
    </w:p>
    <w:p>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（三）省市影响辐射远，教育经验教改实验在一定范围有推广</w:t>
      </w:r>
    </w:p>
    <w:p>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1.学校管理改革重实践，有显著成效</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学校以“解放”文化为核心理念引领教育改革实践，得到社会各界的广泛认同。近三年来，学校获得的省市区及综合性荣誉达30项，其中省级及以上荣誉近10项。</w:t>
      </w:r>
    </w:p>
    <w:p>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2.学校教育经验声誉赞，有广泛宣传</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三年来，学校在省市级媒体上积极进行宣传报道，其中，在《常州教育发布》《中吴网》《锦绣天宁》《天宁教育》等媒体完成宣传报道300多篇：在《扬子晚报》《常州日报》《常州晚报》，常州电视台等媒体进行宣传报道达30次；在省级新闻媒体宣传报道近10次。学校的教育教学经验多次在市级及以上区域内交流，多次举行全国、省、市教育教学改革的现场会和推进会，走在教育改革的最前沿。</w:t>
      </w:r>
    </w:p>
    <w:p>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3.学校实验项目成果丰，有关键突破</w:t>
      </w:r>
    </w:p>
    <w:p>
      <w:pPr>
        <w:adjustRightInd w:val="0"/>
        <w:snapToGrid w:val="0"/>
        <w:spacing w:line="360" w:lineRule="auto"/>
        <w:ind w:firstLine="420" w:firstLineChars="200"/>
        <w:rPr>
          <w:rFonts w:hint="eastAsia" w:ascii="宋体"/>
          <w:szCs w:val="21"/>
        </w:rPr>
      </w:pPr>
      <w:r>
        <w:rPr>
          <w:rFonts w:hint="eastAsia" w:ascii="宋体" w:hAnsi="宋体" w:cs="宋体"/>
          <w:szCs w:val="21"/>
        </w:rPr>
        <w:t>五年来，学校积极进行教改实验，实施多个实验项目，如全国教育部重点课题《“独二代”儿童阳光情怀教育的实践研究》提升育人品质实验项目，江苏</w:t>
      </w:r>
      <w:r>
        <w:rPr>
          <w:rFonts w:hint="eastAsia" w:ascii="宋体"/>
          <w:szCs w:val="21"/>
        </w:rPr>
        <w:t>省基础教育前瞻性教学改革重大项目《互联网+时代课堂教学范式研究》</w:t>
      </w:r>
      <w:r>
        <w:rPr>
          <w:rFonts w:hint="eastAsia" w:ascii="宋体" w:hAnsi="宋体" w:cs="宋体"/>
          <w:szCs w:val="21"/>
        </w:rPr>
        <w:t>、江苏省“头奥”课程基地建设实验项目、江苏省少年科学院项目、常州市前瞻性项目《指向儿童创新素养的语文学习任务群建设的实践研究》、学校重点研究项目《“解小慧学院”网络教学空间打造》《创意写作课程应用语文作文教学》，均取得阶段性成果。《“独二代”儿童阳光情怀教育的实践研究》获“2018年度江苏省教育科学研究成果奖”三等奖，并被评为“2017年天宁区创新成果奖”，</w:t>
      </w:r>
      <w:r>
        <w:rPr>
          <w:rFonts w:hint="eastAsia" w:ascii="宋体"/>
          <w:szCs w:val="21"/>
        </w:rPr>
        <w:t>《“头奥”开启大脑的神秘旅行》获“常州市主动发展项目”一等奖。</w:t>
      </w:r>
    </w:p>
    <w:p>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 xml:space="preserve">四、更优质：以三个“进一步”为目标，探索“三个解放”的育人模式 </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三年来，学校始终围绕学校核心办学理念，扎实开展各项工作，取得了一些成绩。未来几年，常州市解放路小学的教育目标更高远——探索与建构“三个解放”的育人模式，这是一项艰巨的任务，也是极富挑战意义的伟大事业。我们打算从四方面启动，做到三个“进一步”：</w:t>
      </w:r>
    </w:p>
    <w:p>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（一）进一步扩大学校名师队伍</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随着办学规模的扩大，学校对教师的要求越来越高。现有校本化研究方式加速了第二、三梯队教师的跨越发展。学校要加强对第一梯队教师在更高平台上发展的关注与扶持，创生教师发展更高层平台。</w:t>
      </w:r>
    </w:p>
    <w:p>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（二）进一步打造未来信息校园</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 xml:space="preserve">充分利用现代信息技术，探索智慧学习方式，研究“互联网+课堂”范式，实现数字资源的系统化、课程化。在硬件建设与软件应用及学习应用方面寻求新的突破，为学生成长奠基，为教师发展助力。 </w:t>
      </w:r>
    </w:p>
    <w:p>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（三）进一步创新集团办学模式</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实现集团化办学效益最大化，要不断研究核心理念的融通、管理机制的创新、资源平台的完善、师资队伍的贯连等，形成教育抱团优势，创生新优质教育资源。</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综上所述，2015—2017学年的三年间，学校始终围绕三年主动发展规划目标与内容扎实开展教育教学管理工作，取得了不俗的成绩，也助推了教育集团的发展与成长。对照常州市义务教育“新优质学校”评审的标准与要求，学校认为：符合条件，因此积极申报。更希望借“新优质学校”评审契机，总结经验、反思不足、明确方向，向更优质努力，去书写 “三个解放”育人模式更加辉煌的篇章。</w:t>
      </w:r>
    </w:p>
    <w:p>
      <w:pPr>
        <w:adjustRightInd w:val="0"/>
        <w:snapToGrid w:val="0"/>
        <w:spacing w:line="360" w:lineRule="auto"/>
        <w:ind w:firstLine="420" w:firstLineChars="200"/>
        <w:jc w:val="right"/>
        <w:rPr>
          <w:rFonts w:hint="eastAsia" w:ascii="宋体" w:hAnsi="宋体" w:eastAsia="宋体" w:cs="宋体"/>
          <w:szCs w:val="21"/>
          <w:lang w:val="en-US" w:eastAsia="zh-CN"/>
        </w:rPr>
      </w:pPr>
      <w:r>
        <w:rPr>
          <w:rFonts w:hint="eastAsia" w:ascii="宋体" w:hAnsi="宋体" w:cs="宋体"/>
          <w:szCs w:val="21"/>
          <w:lang w:val="en-US" w:eastAsia="zh-CN"/>
        </w:rPr>
        <w:t>2018.9</w:t>
      </w:r>
    </w:p>
    <w:p>
      <w:pPr>
        <w:adjustRightInd w:val="0"/>
        <w:snapToGrid w:val="0"/>
        <w:spacing w:line="360" w:lineRule="auto"/>
        <w:ind w:firstLine="420" w:firstLineChars="200"/>
        <w:rPr>
          <w:rFonts w:hint="eastAsia" w:ascii="宋体" w:hAnsi="宋体" w:cs="宋体"/>
          <w:szCs w:val="21"/>
        </w:rPr>
      </w:pPr>
    </w:p>
    <w:p>
      <w:pPr>
        <w:snapToGrid w:val="0"/>
        <w:spacing w:line="360" w:lineRule="auto"/>
        <w:ind w:firstLine="420" w:firstLineChars="200"/>
        <w:rPr>
          <w:rFonts w:hint="eastAsia" w:ascii="宋体" w:hAnsi="宋体" w:cs="宋体"/>
          <w:szCs w:val="21"/>
        </w:rPr>
      </w:pPr>
    </w:p>
    <w:p>
      <w:pPr>
        <w:spacing w:line="360" w:lineRule="auto"/>
        <w:rPr>
          <w:rFonts w:hint="eastAsia" w:ascii="宋体" w:hAnsi="宋体" w:cs="宋体"/>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E45919"/>
    <w:rsid w:val="30E45919"/>
    <w:rsid w:val="6B6271E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2018-10-08T06:21:00Z</dcterms:created>
  <dc:creator>Administrator</dc:creator>
  <cp:lastModifiedBy>Administrator</cp:lastModifiedBy>
  <dcterms:modified xsi:type="dcterms:W3CDTF">2018-10-08T06:22:47Z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