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4EC1" w14:textId="46B0DA91" w:rsidR="00F86000" w:rsidRDefault="00F86000" w:rsidP="00F86000">
      <w:pPr>
        <w:jc w:val="center"/>
      </w:pPr>
      <w:r w:rsidRPr="005637B4">
        <w:rPr>
          <w:rFonts w:ascii="宋体" w:eastAsia="宋体" w:hAnsi="宋体" w:cs="宋体" w:hint="eastAsia"/>
          <w:b/>
          <w:bCs/>
          <w:color w:val="333333"/>
          <w:kern w:val="0"/>
          <w:sz w:val="32"/>
          <w:szCs w:val="32"/>
        </w:rPr>
        <w:t>关于开展</w:t>
      </w:r>
      <w:r w:rsidRPr="008E22A1">
        <w:rPr>
          <w:rFonts w:ascii="宋体" w:eastAsia="宋体" w:hAnsi="宋体" w:cs="宋体" w:hint="eastAsia"/>
          <w:b/>
          <w:bCs/>
          <w:color w:val="333333"/>
          <w:kern w:val="0"/>
          <w:sz w:val="32"/>
          <w:szCs w:val="32"/>
        </w:rPr>
        <w:t>“常州市幼儿园</w:t>
      </w:r>
      <w:r w:rsidRPr="005637B4">
        <w:rPr>
          <w:rFonts w:ascii="宋体" w:eastAsia="宋体" w:hAnsi="宋体" w:cs="宋体" w:hint="eastAsia"/>
          <w:b/>
          <w:bCs/>
          <w:color w:val="333333"/>
          <w:kern w:val="0"/>
          <w:sz w:val="32"/>
          <w:szCs w:val="32"/>
        </w:rPr>
        <w:t>沙水</w:t>
      </w:r>
      <w:r w:rsidRPr="008E22A1">
        <w:rPr>
          <w:rFonts w:ascii="宋体" w:eastAsia="宋体" w:hAnsi="宋体" w:cs="宋体" w:hint="eastAsia"/>
          <w:b/>
          <w:bCs/>
          <w:color w:val="333333"/>
          <w:kern w:val="0"/>
          <w:sz w:val="32"/>
          <w:szCs w:val="32"/>
        </w:rPr>
        <w:t>游戏</w:t>
      </w:r>
      <w:r>
        <w:rPr>
          <w:rFonts w:ascii="宋体" w:eastAsia="宋体" w:hAnsi="宋体" w:cs="宋体" w:hint="eastAsia"/>
          <w:b/>
          <w:bCs/>
          <w:color w:val="333333"/>
          <w:kern w:val="0"/>
          <w:sz w:val="32"/>
          <w:szCs w:val="32"/>
        </w:rPr>
        <w:t>微视频</w:t>
      </w:r>
      <w:r w:rsidRPr="008E22A1">
        <w:rPr>
          <w:rFonts w:ascii="宋体" w:eastAsia="宋体" w:hAnsi="宋体" w:cs="宋体" w:hint="eastAsia"/>
          <w:b/>
          <w:bCs/>
          <w:color w:val="333333"/>
          <w:kern w:val="0"/>
          <w:sz w:val="32"/>
          <w:szCs w:val="32"/>
        </w:rPr>
        <w:t>展评”的通知</w:t>
      </w:r>
    </w:p>
    <w:p w14:paraId="19EDC6EE" w14:textId="62FA4BB9" w:rsidR="00F86000" w:rsidRPr="00DA3D72" w:rsidRDefault="00F86000" w:rsidP="00F86000">
      <w:pPr>
        <w:spacing w:line="360" w:lineRule="auto"/>
        <w:ind w:firstLineChars="200" w:firstLine="480"/>
        <w:rPr>
          <w:rFonts w:ascii="宋体" w:eastAsia="宋体" w:hAnsi="宋体"/>
          <w:sz w:val="24"/>
          <w:szCs w:val="24"/>
        </w:rPr>
      </w:pPr>
      <w:r w:rsidRPr="00DA3D72">
        <w:rPr>
          <w:rFonts w:ascii="宋体" w:eastAsia="宋体" w:hAnsi="宋体"/>
          <w:sz w:val="24"/>
          <w:szCs w:val="24"/>
        </w:rPr>
        <w:t>2018</w:t>
      </w:r>
      <w:r w:rsidRPr="00DA3D72">
        <w:rPr>
          <w:rFonts w:ascii="宋体" w:eastAsia="宋体" w:hAnsi="宋体" w:hint="eastAsia"/>
          <w:sz w:val="24"/>
          <w:szCs w:val="24"/>
        </w:rPr>
        <w:t>上半年，全市各幼儿园根据常州市</w:t>
      </w:r>
      <w:r w:rsidR="00C71E0E">
        <w:rPr>
          <w:rFonts w:ascii="宋体" w:eastAsia="宋体" w:hAnsi="宋体" w:hint="eastAsia"/>
          <w:sz w:val="24"/>
          <w:szCs w:val="24"/>
        </w:rPr>
        <w:t>学前教育</w:t>
      </w:r>
      <w:r w:rsidRPr="00DA3D72">
        <w:rPr>
          <w:rFonts w:ascii="宋体" w:eastAsia="宋体" w:hAnsi="宋体" w:hint="eastAsia"/>
          <w:sz w:val="24"/>
          <w:szCs w:val="24"/>
        </w:rPr>
        <w:t>教研工作计划，围绕沙水游戏开展了深入持续的研究，各区层层选拔，涌现了一批有价值的案例。经研究，现定于2018年9月1</w:t>
      </w:r>
      <w:r w:rsidRPr="00DA3D72">
        <w:rPr>
          <w:rFonts w:ascii="宋体" w:eastAsia="宋体" w:hAnsi="宋体"/>
          <w:sz w:val="24"/>
          <w:szCs w:val="24"/>
        </w:rPr>
        <w:t>4</w:t>
      </w:r>
      <w:r w:rsidRPr="00DA3D72">
        <w:rPr>
          <w:rFonts w:ascii="宋体" w:eastAsia="宋体" w:hAnsi="宋体" w:hint="eastAsia"/>
          <w:sz w:val="24"/>
          <w:szCs w:val="24"/>
        </w:rPr>
        <w:t>日（下周五）组织开展“常州市幼儿园沙水游戏</w:t>
      </w:r>
      <w:r w:rsidR="00C71E0E">
        <w:rPr>
          <w:rFonts w:ascii="宋体" w:eastAsia="宋体" w:hAnsi="宋体" w:hint="eastAsia"/>
          <w:sz w:val="24"/>
          <w:szCs w:val="24"/>
        </w:rPr>
        <w:t>微视频</w:t>
      </w:r>
      <w:r w:rsidRPr="00DA3D72">
        <w:rPr>
          <w:rFonts w:ascii="宋体" w:eastAsia="宋体" w:hAnsi="宋体" w:hint="eastAsia"/>
          <w:sz w:val="24"/>
          <w:szCs w:val="24"/>
        </w:rPr>
        <w:t>展评”</w:t>
      </w:r>
      <w:r w:rsidR="00C71E0E">
        <w:rPr>
          <w:rFonts w:ascii="宋体" w:eastAsia="宋体" w:hAnsi="宋体" w:hint="eastAsia"/>
          <w:sz w:val="24"/>
          <w:szCs w:val="24"/>
        </w:rPr>
        <w:t>活动</w:t>
      </w:r>
      <w:r w:rsidRPr="00DA3D72">
        <w:rPr>
          <w:rFonts w:ascii="宋体" w:eastAsia="宋体" w:hAnsi="宋体" w:hint="eastAsia"/>
          <w:sz w:val="24"/>
          <w:szCs w:val="24"/>
        </w:rPr>
        <w:t>，具体安排如下：</w:t>
      </w:r>
    </w:p>
    <w:p w14:paraId="51F54CC3" w14:textId="77777777"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一、时间和地点      </w:t>
      </w:r>
    </w:p>
    <w:p w14:paraId="4A8EA670" w14:textId="77777777" w:rsidR="00F86000" w:rsidRPr="00DA3D72" w:rsidRDefault="00F86000" w:rsidP="00C71E0E">
      <w:pPr>
        <w:spacing w:line="360" w:lineRule="auto"/>
        <w:ind w:firstLineChars="200" w:firstLine="480"/>
        <w:rPr>
          <w:rFonts w:ascii="宋体" w:eastAsia="宋体" w:hAnsi="宋体"/>
          <w:sz w:val="24"/>
          <w:szCs w:val="24"/>
        </w:rPr>
      </w:pPr>
      <w:r w:rsidRPr="00DA3D72">
        <w:rPr>
          <w:rFonts w:ascii="宋体" w:eastAsia="宋体" w:hAnsi="宋体" w:hint="eastAsia"/>
          <w:sz w:val="24"/>
          <w:szCs w:val="24"/>
        </w:rPr>
        <w:t>2018年9月1</w:t>
      </w:r>
      <w:r w:rsidRPr="00DA3D72">
        <w:rPr>
          <w:rFonts w:ascii="宋体" w:eastAsia="宋体" w:hAnsi="宋体"/>
          <w:sz w:val="24"/>
          <w:szCs w:val="24"/>
        </w:rPr>
        <w:t>4</w:t>
      </w:r>
      <w:r w:rsidRPr="00DA3D72">
        <w:rPr>
          <w:rFonts w:ascii="宋体" w:eastAsia="宋体" w:hAnsi="宋体" w:hint="eastAsia"/>
          <w:sz w:val="24"/>
          <w:szCs w:val="24"/>
        </w:rPr>
        <w:t>日下午1</w:t>
      </w:r>
      <w:r w:rsidRPr="00DA3D72">
        <w:rPr>
          <w:rFonts w:ascii="宋体" w:eastAsia="宋体" w:hAnsi="宋体"/>
          <w:sz w:val="24"/>
          <w:szCs w:val="24"/>
        </w:rPr>
        <w:t>3</w:t>
      </w:r>
      <w:r w:rsidRPr="00DA3D72">
        <w:rPr>
          <w:rFonts w:ascii="宋体" w:eastAsia="宋体" w:hAnsi="宋体" w:hint="eastAsia"/>
          <w:sz w:val="24"/>
          <w:szCs w:val="24"/>
        </w:rPr>
        <w:t>:</w:t>
      </w:r>
      <w:r w:rsidRPr="00DA3D72">
        <w:rPr>
          <w:rFonts w:ascii="宋体" w:eastAsia="宋体" w:hAnsi="宋体"/>
          <w:sz w:val="24"/>
          <w:szCs w:val="24"/>
        </w:rPr>
        <w:t>3</w:t>
      </w:r>
      <w:r w:rsidRPr="00DA3D72">
        <w:rPr>
          <w:rFonts w:ascii="宋体" w:eastAsia="宋体" w:hAnsi="宋体" w:hint="eastAsia"/>
          <w:sz w:val="24"/>
          <w:szCs w:val="24"/>
        </w:rPr>
        <w:t>0-</w:t>
      </w:r>
      <w:r w:rsidRPr="00DA3D72">
        <w:rPr>
          <w:rFonts w:ascii="宋体" w:eastAsia="宋体" w:hAnsi="宋体"/>
          <w:sz w:val="24"/>
          <w:szCs w:val="24"/>
        </w:rPr>
        <w:t>16</w:t>
      </w:r>
      <w:r w:rsidRPr="00DA3D72">
        <w:rPr>
          <w:rFonts w:ascii="宋体" w:eastAsia="宋体" w:hAnsi="宋体" w:hint="eastAsia"/>
          <w:sz w:val="24"/>
          <w:szCs w:val="24"/>
        </w:rPr>
        <w:t>:</w:t>
      </w:r>
      <w:r w:rsidRPr="00DA3D72">
        <w:rPr>
          <w:rFonts w:ascii="宋体" w:eastAsia="宋体" w:hAnsi="宋体"/>
          <w:sz w:val="24"/>
          <w:szCs w:val="24"/>
        </w:rPr>
        <w:t>00</w:t>
      </w:r>
    </w:p>
    <w:p w14:paraId="5D93E91B" w14:textId="5EAA3C74" w:rsidR="00F86000" w:rsidRPr="00DA3D72" w:rsidRDefault="00F86000" w:rsidP="00C71E0E">
      <w:pPr>
        <w:spacing w:line="360" w:lineRule="auto"/>
        <w:ind w:firstLineChars="200" w:firstLine="480"/>
        <w:rPr>
          <w:rFonts w:ascii="宋体" w:eastAsia="宋体" w:hAnsi="宋体"/>
          <w:sz w:val="24"/>
          <w:szCs w:val="24"/>
        </w:rPr>
      </w:pPr>
      <w:r w:rsidRPr="00DA3D72">
        <w:rPr>
          <w:rFonts w:ascii="宋体" w:eastAsia="宋体" w:hAnsi="宋体" w:hint="eastAsia"/>
          <w:sz w:val="24"/>
          <w:szCs w:val="24"/>
        </w:rPr>
        <w:t>常州市</w:t>
      </w:r>
      <w:r w:rsidR="00BD0F60" w:rsidRPr="00BD0F60">
        <w:rPr>
          <w:rFonts w:ascii="宋体" w:eastAsia="宋体" w:hAnsi="宋体" w:hint="eastAsia"/>
          <w:sz w:val="24"/>
          <w:szCs w:val="24"/>
        </w:rPr>
        <w:t>武进区机关幼儿园星河国际南园</w:t>
      </w:r>
      <w:r w:rsidR="00BD0F60">
        <w:rPr>
          <w:rFonts w:ascii="宋体" w:eastAsia="宋体" w:hAnsi="宋体" w:hint="eastAsia"/>
          <w:sz w:val="24"/>
          <w:szCs w:val="24"/>
        </w:rPr>
        <w:t>（武进区</w:t>
      </w:r>
      <w:r w:rsidR="00BD0F60" w:rsidRPr="00BD0F60">
        <w:rPr>
          <w:rFonts w:ascii="宋体" w:eastAsia="宋体" w:hAnsi="宋体" w:hint="eastAsia"/>
          <w:sz w:val="24"/>
          <w:szCs w:val="24"/>
        </w:rPr>
        <w:t>玉塘路</w:t>
      </w:r>
      <w:r w:rsidR="00BD0F60" w:rsidRPr="00BD0F60">
        <w:rPr>
          <w:rFonts w:ascii="宋体" w:eastAsia="宋体" w:hAnsi="宋体"/>
          <w:sz w:val="24"/>
          <w:szCs w:val="24"/>
        </w:rPr>
        <w:t>339号</w:t>
      </w:r>
      <w:r w:rsidR="00BD0F60">
        <w:rPr>
          <w:rFonts w:ascii="宋体" w:eastAsia="宋体" w:hAnsi="宋体" w:hint="eastAsia"/>
          <w:sz w:val="24"/>
          <w:szCs w:val="24"/>
        </w:rPr>
        <w:t>）</w:t>
      </w:r>
    </w:p>
    <w:p w14:paraId="0E62A985" w14:textId="77777777"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二、展评要求</w:t>
      </w:r>
    </w:p>
    <w:p w14:paraId="7A0E1EB1" w14:textId="1E3E111A" w:rsidR="00F86000" w:rsidRPr="00DA3D72" w:rsidRDefault="00F86000" w:rsidP="00C71E0E">
      <w:pPr>
        <w:spacing w:line="360" w:lineRule="auto"/>
        <w:ind w:firstLineChars="200" w:firstLine="480"/>
        <w:rPr>
          <w:rFonts w:ascii="宋体" w:eastAsia="宋体" w:hAnsi="宋体"/>
          <w:sz w:val="24"/>
          <w:szCs w:val="24"/>
        </w:rPr>
      </w:pPr>
      <w:r w:rsidRPr="00DA3D72">
        <w:rPr>
          <w:rFonts w:ascii="宋体" w:eastAsia="宋体" w:hAnsi="宋体" w:hint="eastAsia"/>
          <w:sz w:val="24"/>
          <w:szCs w:val="24"/>
        </w:rPr>
        <w:t>以园所两位教师为主讲人，采用视频展示和现场演讲方式，时间不超过8分钟。汇报文本稿一式8份，</w:t>
      </w:r>
      <w:r w:rsidR="00BD0F60">
        <w:rPr>
          <w:rFonts w:ascii="宋体" w:eastAsia="宋体" w:hAnsi="宋体" w:hint="eastAsia"/>
          <w:sz w:val="24"/>
          <w:szCs w:val="24"/>
        </w:rPr>
        <w:t>请于签到缴费时同时呈交。</w:t>
      </w:r>
    </w:p>
    <w:p w14:paraId="672DC61E" w14:textId="215F29AF"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三、奖项设置</w:t>
      </w:r>
    </w:p>
    <w:p w14:paraId="62165007" w14:textId="45C89DB0"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本次展评共有1</w:t>
      </w:r>
      <w:r w:rsidRPr="00DA3D72">
        <w:rPr>
          <w:rFonts w:ascii="宋体" w:eastAsia="宋体" w:hAnsi="宋体"/>
          <w:sz w:val="24"/>
          <w:szCs w:val="24"/>
        </w:rPr>
        <w:t>5</w:t>
      </w:r>
      <w:r w:rsidRPr="00DA3D72">
        <w:rPr>
          <w:rFonts w:ascii="宋体" w:eastAsia="宋体" w:hAnsi="宋体" w:hint="eastAsia"/>
          <w:sz w:val="24"/>
          <w:szCs w:val="24"/>
        </w:rPr>
        <w:t>个单位参加，届时</w:t>
      </w:r>
      <w:r w:rsidR="00C71E0E">
        <w:rPr>
          <w:rFonts w:ascii="宋体" w:eastAsia="宋体" w:hAnsi="宋体" w:hint="eastAsia"/>
          <w:sz w:val="24"/>
          <w:szCs w:val="24"/>
        </w:rPr>
        <w:t>将</w:t>
      </w:r>
      <w:r w:rsidRPr="00DA3D72">
        <w:rPr>
          <w:rFonts w:ascii="宋体" w:eastAsia="宋体" w:hAnsi="宋体" w:hint="eastAsia"/>
          <w:sz w:val="24"/>
          <w:szCs w:val="24"/>
        </w:rPr>
        <w:t>评出一、二等奖，颁发“常州市幼儿园沙水游戏微视频展评”获奖证书。</w:t>
      </w:r>
    </w:p>
    <w:p w14:paraId="0D09024D" w14:textId="4E2BAE10"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B9110F">
        <w:rPr>
          <w:rFonts w:ascii="宋体" w:eastAsia="宋体" w:hAnsi="宋体" w:hint="eastAsia"/>
          <w:sz w:val="24"/>
          <w:szCs w:val="24"/>
        </w:rPr>
        <w:t>四</w:t>
      </w:r>
      <w:r w:rsidRPr="00DA3D72">
        <w:rPr>
          <w:rFonts w:ascii="宋体" w:eastAsia="宋体" w:hAnsi="宋体" w:hint="eastAsia"/>
          <w:sz w:val="24"/>
          <w:szCs w:val="24"/>
        </w:rPr>
        <w:t>、参加对象</w:t>
      </w:r>
    </w:p>
    <w:p w14:paraId="2DA9EAB6" w14:textId="16CF0D65"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B9110F">
        <w:rPr>
          <w:rFonts w:ascii="宋体" w:eastAsia="宋体" w:hAnsi="宋体"/>
          <w:sz w:val="24"/>
          <w:szCs w:val="24"/>
        </w:rPr>
        <w:t xml:space="preserve"> </w:t>
      </w:r>
      <w:r w:rsidRPr="00DA3D72">
        <w:rPr>
          <w:rFonts w:ascii="宋体" w:eastAsia="宋体" w:hAnsi="宋体" w:hint="eastAsia"/>
          <w:sz w:val="24"/>
          <w:szCs w:val="24"/>
        </w:rPr>
        <w:t xml:space="preserve"> 1.各辖市区教研员。</w:t>
      </w:r>
    </w:p>
    <w:p w14:paraId="6A9E1E6F" w14:textId="20419610"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B9110F">
        <w:rPr>
          <w:rFonts w:ascii="宋体" w:eastAsia="宋体" w:hAnsi="宋体"/>
          <w:sz w:val="24"/>
          <w:szCs w:val="24"/>
        </w:rPr>
        <w:t xml:space="preserve"> </w:t>
      </w:r>
      <w:r w:rsidRPr="00DA3D72">
        <w:rPr>
          <w:rFonts w:ascii="宋体" w:eastAsia="宋体" w:hAnsi="宋体" w:hint="eastAsia"/>
          <w:sz w:val="24"/>
          <w:szCs w:val="24"/>
        </w:rPr>
        <w:t xml:space="preserve"> 2.</w:t>
      </w:r>
      <w:r w:rsidR="00B9110F">
        <w:rPr>
          <w:rFonts w:ascii="宋体" w:eastAsia="宋体" w:hAnsi="宋体" w:hint="eastAsia"/>
          <w:sz w:val="24"/>
          <w:szCs w:val="24"/>
        </w:rPr>
        <w:t>各</w:t>
      </w:r>
      <w:r w:rsidRPr="00DA3D72">
        <w:rPr>
          <w:rFonts w:ascii="宋体" w:eastAsia="宋体" w:hAnsi="宋体" w:hint="eastAsia"/>
          <w:sz w:val="24"/>
          <w:szCs w:val="24"/>
        </w:rPr>
        <w:t>参评单位每园3人。</w:t>
      </w:r>
    </w:p>
    <w:p w14:paraId="4F026BC1" w14:textId="0F26AA66"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C71E0E">
        <w:rPr>
          <w:rFonts w:ascii="宋体" w:eastAsia="宋体" w:hAnsi="宋体"/>
          <w:sz w:val="24"/>
          <w:szCs w:val="24"/>
        </w:rPr>
        <w:t xml:space="preserve"> </w:t>
      </w:r>
      <w:r w:rsidR="00B9110F">
        <w:rPr>
          <w:rFonts w:ascii="宋体" w:eastAsia="宋体" w:hAnsi="宋体"/>
          <w:sz w:val="24"/>
          <w:szCs w:val="24"/>
        </w:rPr>
        <w:t xml:space="preserve"> </w:t>
      </w:r>
      <w:r w:rsidRPr="00DA3D72">
        <w:rPr>
          <w:rFonts w:ascii="宋体" w:eastAsia="宋体" w:hAnsi="宋体" w:hint="eastAsia"/>
          <w:sz w:val="24"/>
          <w:szCs w:val="24"/>
        </w:rPr>
        <w:t>3.</w:t>
      </w:r>
      <w:proofErr w:type="gramStart"/>
      <w:r w:rsidRPr="00DA3D72">
        <w:rPr>
          <w:rFonts w:ascii="宋体" w:eastAsia="宋体" w:hAnsi="宋体" w:hint="eastAsia"/>
          <w:sz w:val="24"/>
          <w:szCs w:val="24"/>
        </w:rPr>
        <w:t>辖市区观评名额</w:t>
      </w:r>
      <w:proofErr w:type="gramEnd"/>
      <w:r w:rsidRPr="00DA3D72">
        <w:rPr>
          <w:rFonts w:ascii="宋体" w:eastAsia="宋体" w:hAnsi="宋体" w:hint="eastAsia"/>
          <w:sz w:val="24"/>
          <w:szCs w:val="24"/>
        </w:rPr>
        <w:t>分配：武进</w:t>
      </w:r>
      <w:r w:rsidR="00BD0F60">
        <w:rPr>
          <w:rFonts w:ascii="宋体" w:eastAsia="宋体" w:hAnsi="宋体"/>
          <w:sz w:val="24"/>
          <w:szCs w:val="24"/>
        </w:rPr>
        <w:t>8</w:t>
      </w:r>
      <w:r w:rsidRPr="00DA3D72">
        <w:rPr>
          <w:rFonts w:ascii="宋体" w:eastAsia="宋体" w:hAnsi="宋体" w:hint="eastAsia"/>
          <w:sz w:val="24"/>
          <w:szCs w:val="24"/>
        </w:rPr>
        <w:t>0人，天宁、钟楼、</w:t>
      </w:r>
      <w:proofErr w:type="gramStart"/>
      <w:r w:rsidRPr="00DA3D72">
        <w:rPr>
          <w:rFonts w:ascii="宋体" w:eastAsia="宋体" w:hAnsi="宋体" w:hint="eastAsia"/>
          <w:sz w:val="24"/>
          <w:szCs w:val="24"/>
        </w:rPr>
        <w:t>新北各</w:t>
      </w:r>
      <w:proofErr w:type="gramEnd"/>
      <w:r w:rsidR="00BD0F60">
        <w:rPr>
          <w:rFonts w:ascii="宋体" w:eastAsia="宋体" w:hAnsi="宋体"/>
          <w:sz w:val="24"/>
          <w:szCs w:val="24"/>
        </w:rPr>
        <w:t>5</w:t>
      </w:r>
      <w:r w:rsidRPr="00DA3D72">
        <w:rPr>
          <w:rFonts w:ascii="宋体" w:eastAsia="宋体" w:hAnsi="宋体" w:hint="eastAsia"/>
          <w:sz w:val="24"/>
          <w:szCs w:val="24"/>
        </w:rPr>
        <w:t>0人，金坛、溧阳各</w:t>
      </w:r>
      <w:r w:rsidR="00BD0F60">
        <w:rPr>
          <w:rFonts w:ascii="宋体" w:eastAsia="宋体" w:hAnsi="宋体"/>
          <w:sz w:val="24"/>
          <w:szCs w:val="24"/>
        </w:rPr>
        <w:t>4</w:t>
      </w:r>
      <w:r w:rsidRPr="00DA3D72">
        <w:rPr>
          <w:rFonts w:ascii="宋体" w:eastAsia="宋体" w:hAnsi="宋体" w:hint="eastAsia"/>
          <w:sz w:val="24"/>
          <w:szCs w:val="24"/>
        </w:rPr>
        <w:t>0人，直属园10人。</w:t>
      </w:r>
    </w:p>
    <w:p w14:paraId="2AECA661" w14:textId="3B21E3C0"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B9110F">
        <w:rPr>
          <w:rFonts w:ascii="宋体" w:eastAsia="宋体" w:hAnsi="宋体"/>
          <w:sz w:val="24"/>
          <w:szCs w:val="24"/>
        </w:rPr>
        <w:t xml:space="preserve"> </w:t>
      </w:r>
      <w:r w:rsidR="00C71E0E">
        <w:rPr>
          <w:rFonts w:ascii="宋体" w:eastAsia="宋体" w:hAnsi="宋体"/>
          <w:sz w:val="24"/>
          <w:szCs w:val="24"/>
        </w:rPr>
        <w:t xml:space="preserve"> </w:t>
      </w:r>
      <w:r w:rsidR="00B9110F">
        <w:rPr>
          <w:rFonts w:ascii="宋体" w:eastAsia="宋体" w:hAnsi="宋体" w:hint="eastAsia"/>
          <w:sz w:val="24"/>
          <w:szCs w:val="24"/>
        </w:rPr>
        <w:t>五</w:t>
      </w:r>
      <w:r w:rsidRPr="00DA3D72">
        <w:rPr>
          <w:rFonts w:ascii="宋体" w:eastAsia="宋体" w:hAnsi="宋体" w:hint="eastAsia"/>
          <w:sz w:val="24"/>
          <w:szCs w:val="24"/>
        </w:rPr>
        <w:t>、注意事项</w:t>
      </w:r>
    </w:p>
    <w:p w14:paraId="53B793DB" w14:textId="3695934E"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xml:space="preserve">  </w:t>
      </w:r>
      <w:r w:rsidR="00B9110F">
        <w:rPr>
          <w:rFonts w:ascii="宋体" w:eastAsia="宋体" w:hAnsi="宋体"/>
          <w:sz w:val="24"/>
          <w:szCs w:val="24"/>
        </w:rPr>
        <w:t xml:space="preserve"> </w:t>
      </w:r>
      <w:r w:rsidRPr="00DA3D72">
        <w:rPr>
          <w:rFonts w:ascii="宋体" w:eastAsia="宋体" w:hAnsi="宋体" w:hint="eastAsia"/>
          <w:sz w:val="24"/>
          <w:szCs w:val="24"/>
        </w:rPr>
        <w:t>1.比赛当天上午9:</w:t>
      </w:r>
      <w:r w:rsidRPr="00DA3D72">
        <w:rPr>
          <w:rFonts w:ascii="宋体" w:eastAsia="宋体" w:hAnsi="宋体"/>
          <w:sz w:val="24"/>
          <w:szCs w:val="24"/>
        </w:rPr>
        <w:t>0</w:t>
      </w:r>
      <w:r w:rsidRPr="00DA3D72">
        <w:rPr>
          <w:rFonts w:ascii="宋体" w:eastAsia="宋体" w:hAnsi="宋体" w:hint="eastAsia"/>
          <w:sz w:val="24"/>
          <w:szCs w:val="24"/>
        </w:rPr>
        <w:t>0—1</w:t>
      </w:r>
      <w:r w:rsidRPr="00DA3D72">
        <w:rPr>
          <w:rFonts w:ascii="宋体" w:eastAsia="宋体" w:hAnsi="宋体"/>
          <w:sz w:val="24"/>
          <w:szCs w:val="24"/>
        </w:rPr>
        <w:t>1:00</w:t>
      </w:r>
      <w:r w:rsidRPr="00DA3D72">
        <w:rPr>
          <w:rFonts w:ascii="宋体" w:eastAsia="宋体" w:hAnsi="宋体" w:hint="eastAsia"/>
          <w:sz w:val="24"/>
          <w:szCs w:val="24"/>
        </w:rPr>
        <w:t>可进行视频</w:t>
      </w:r>
      <w:bookmarkStart w:id="0" w:name="_GoBack"/>
      <w:bookmarkEnd w:id="0"/>
      <w:r w:rsidRPr="00DA3D72">
        <w:rPr>
          <w:rFonts w:ascii="宋体" w:eastAsia="宋体" w:hAnsi="宋体" w:hint="eastAsia"/>
          <w:sz w:val="24"/>
          <w:szCs w:val="24"/>
        </w:rPr>
        <w:t>的拷贝和调试，为确保各参评单位的视频能顺利播放，请安排人员提前准备，并自备笔记本电脑应付特殊情况。</w:t>
      </w:r>
    </w:p>
    <w:p w14:paraId="44B01060" w14:textId="73B35BA1"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xml:space="preserve">  </w:t>
      </w:r>
      <w:r w:rsidR="00B9110F">
        <w:rPr>
          <w:rFonts w:ascii="宋体" w:eastAsia="宋体" w:hAnsi="宋体"/>
          <w:sz w:val="24"/>
          <w:szCs w:val="24"/>
        </w:rPr>
        <w:t xml:space="preserve">  </w:t>
      </w:r>
      <w:r w:rsidRPr="00DA3D72">
        <w:rPr>
          <w:rFonts w:ascii="宋体" w:eastAsia="宋体" w:hAnsi="宋体" w:hint="eastAsia"/>
          <w:sz w:val="24"/>
          <w:szCs w:val="24"/>
        </w:rPr>
        <w:t>2.</w:t>
      </w:r>
      <w:r w:rsidR="00B9110F">
        <w:rPr>
          <w:rFonts w:ascii="宋体" w:eastAsia="宋体" w:hAnsi="宋体" w:hint="eastAsia"/>
          <w:sz w:val="24"/>
          <w:szCs w:val="24"/>
        </w:rPr>
        <w:t>根据常州教科院评比活动相关规定，各</w:t>
      </w:r>
      <w:r w:rsidRPr="00DA3D72">
        <w:rPr>
          <w:rFonts w:ascii="宋体" w:eastAsia="宋体" w:hAnsi="宋体" w:hint="eastAsia"/>
          <w:sz w:val="24"/>
          <w:szCs w:val="24"/>
        </w:rPr>
        <w:t>参评单位收取参评费每园200元，由常州</w:t>
      </w:r>
      <w:r w:rsidR="00B9110F">
        <w:rPr>
          <w:rFonts w:ascii="宋体" w:eastAsia="宋体" w:hAnsi="宋体" w:hint="eastAsia"/>
          <w:sz w:val="24"/>
          <w:szCs w:val="24"/>
        </w:rPr>
        <w:t>市</w:t>
      </w:r>
      <w:r w:rsidRPr="00DA3D72">
        <w:rPr>
          <w:rFonts w:ascii="宋体" w:eastAsia="宋体" w:hAnsi="宋体" w:hint="eastAsia"/>
          <w:sz w:val="24"/>
          <w:szCs w:val="24"/>
        </w:rPr>
        <w:t>教科院开具发票。</w:t>
      </w:r>
    </w:p>
    <w:p w14:paraId="31710838" w14:textId="1EC4C950"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w:t>
      </w:r>
      <w:r w:rsidR="00C71E0E">
        <w:rPr>
          <w:rFonts w:ascii="宋体" w:eastAsia="宋体" w:hAnsi="宋体"/>
          <w:sz w:val="24"/>
          <w:szCs w:val="24"/>
        </w:rPr>
        <w:t xml:space="preserve"> </w:t>
      </w:r>
      <w:r w:rsidR="00B9110F">
        <w:rPr>
          <w:rFonts w:ascii="宋体" w:eastAsia="宋体" w:hAnsi="宋体"/>
          <w:sz w:val="24"/>
          <w:szCs w:val="24"/>
        </w:rPr>
        <w:t xml:space="preserve">  </w:t>
      </w:r>
      <w:r w:rsidRPr="00DA3D72">
        <w:rPr>
          <w:rFonts w:ascii="宋体" w:eastAsia="宋体" w:hAnsi="宋体" w:hint="eastAsia"/>
          <w:sz w:val="24"/>
          <w:szCs w:val="24"/>
        </w:rPr>
        <w:t>3.本次评比观摩将认定继续教育学时，请观摩人员务必带好身份证，刷卡录入信息。（注：参加培训电子认定课时的教师必须是江苏教师教育信息库里有身份信息的），敬请大家配合。</w:t>
      </w:r>
    </w:p>
    <w:p w14:paraId="585521E9" w14:textId="368B4F66" w:rsidR="00F86000" w:rsidRPr="00DA3D72" w:rsidRDefault="00F86000" w:rsidP="00F86000">
      <w:pPr>
        <w:spacing w:line="360" w:lineRule="auto"/>
        <w:rPr>
          <w:rFonts w:ascii="宋体" w:eastAsia="宋体" w:hAnsi="宋体"/>
          <w:sz w:val="24"/>
          <w:szCs w:val="24"/>
        </w:rPr>
      </w:pPr>
      <w:r w:rsidRPr="00DA3D72">
        <w:rPr>
          <w:rFonts w:ascii="宋体" w:eastAsia="宋体" w:hAnsi="宋体" w:hint="eastAsia"/>
          <w:sz w:val="24"/>
          <w:szCs w:val="24"/>
        </w:rPr>
        <w:t xml:space="preserve">  </w:t>
      </w:r>
      <w:r w:rsidR="001F5F73">
        <w:rPr>
          <w:rFonts w:ascii="宋体" w:eastAsia="宋体" w:hAnsi="宋体"/>
          <w:sz w:val="24"/>
          <w:szCs w:val="24"/>
        </w:rPr>
        <w:t xml:space="preserve"> </w:t>
      </w:r>
      <w:r w:rsidR="00C71E0E">
        <w:rPr>
          <w:rFonts w:ascii="宋体" w:eastAsia="宋体" w:hAnsi="宋体"/>
          <w:sz w:val="24"/>
          <w:szCs w:val="24"/>
        </w:rPr>
        <w:t xml:space="preserve"> </w:t>
      </w:r>
      <w:r w:rsidRPr="00DA3D72">
        <w:rPr>
          <w:rFonts w:ascii="宋体" w:eastAsia="宋体" w:hAnsi="宋体" w:hint="eastAsia"/>
          <w:sz w:val="24"/>
          <w:szCs w:val="24"/>
        </w:rPr>
        <w:t xml:space="preserve">4. </w:t>
      </w:r>
      <w:r w:rsidR="006D4FC4">
        <w:rPr>
          <w:rFonts w:ascii="宋体" w:eastAsia="宋体" w:hAnsi="宋体" w:hint="eastAsia"/>
          <w:sz w:val="24"/>
          <w:szCs w:val="24"/>
        </w:rPr>
        <w:t>由于</w:t>
      </w:r>
      <w:r w:rsidR="001F5F73">
        <w:rPr>
          <w:rFonts w:ascii="宋体" w:eastAsia="宋体" w:hAnsi="宋体" w:hint="eastAsia"/>
          <w:sz w:val="24"/>
          <w:szCs w:val="24"/>
        </w:rPr>
        <w:t>参会人数较多，</w:t>
      </w:r>
      <w:r w:rsidR="006D4FC4">
        <w:rPr>
          <w:rFonts w:ascii="宋体" w:eastAsia="宋体" w:hAnsi="宋体" w:hint="eastAsia"/>
          <w:sz w:val="24"/>
          <w:szCs w:val="24"/>
        </w:rPr>
        <w:t>园所停车位十分有限，请大家尽量公交出行</w:t>
      </w:r>
      <w:r w:rsidRPr="00DA3D72">
        <w:rPr>
          <w:rFonts w:ascii="宋体" w:eastAsia="宋体" w:hAnsi="宋体" w:hint="eastAsia"/>
          <w:sz w:val="24"/>
          <w:szCs w:val="24"/>
        </w:rPr>
        <w:t>。</w:t>
      </w:r>
    </w:p>
    <w:p w14:paraId="5502D21E" w14:textId="77777777" w:rsidR="00F86000" w:rsidRPr="00DA3D72" w:rsidRDefault="00F86000" w:rsidP="00C71E0E">
      <w:pPr>
        <w:spacing w:line="360" w:lineRule="auto"/>
        <w:jc w:val="right"/>
        <w:rPr>
          <w:rFonts w:ascii="宋体" w:eastAsia="宋体" w:hAnsi="宋体"/>
          <w:sz w:val="24"/>
          <w:szCs w:val="24"/>
        </w:rPr>
      </w:pPr>
      <w:r w:rsidRPr="00DA3D72">
        <w:rPr>
          <w:rFonts w:ascii="宋体" w:eastAsia="宋体" w:hAnsi="宋体" w:hint="eastAsia"/>
          <w:sz w:val="24"/>
          <w:szCs w:val="24"/>
        </w:rPr>
        <w:t>                             常州市教育科学研究院</w:t>
      </w:r>
    </w:p>
    <w:p w14:paraId="29C46623" w14:textId="717160B3" w:rsidR="00F86000" w:rsidRDefault="00F86000" w:rsidP="00C71E0E">
      <w:pPr>
        <w:jc w:val="right"/>
        <w:rPr>
          <w:rFonts w:ascii="宋体" w:eastAsia="宋体" w:hAnsi="宋体"/>
          <w:sz w:val="24"/>
          <w:szCs w:val="24"/>
        </w:rPr>
      </w:pPr>
      <w:r w:rsidRPr="00DA3D72">
        <w:rPr>
          <w:rFonts w:ascii="宋体" w:eastAsia="宋体" w:hAnsi="宋体" w:hint="eastAsia"/>
          <w:sz w:val="24"/>
          <w:szCs w:val="24"/>
        </w:rPr>
        <w:t> </w:t>
      </w:r>
      <w:r w:rsidR="00C71E0E">
        <w:rPr>
          <w:rFonts w:ascii="宋体" w:eastAsia="宋体" w:hAnsi="宋体"/>
          <w:sz w:val="24"/>
          <w:szCs w:val="24"/>
        </w:rPr>
        <w:t xml:space="preserve">                                              </w:t>
      </w:r>
      <w:r w:rsidRPr="00DA3D72">
        <w:rPr>
          <w:rFonts w:ascii="宋体" w:eastAsia="宋体" w:hAnsi="宋体" w:hint="eastAsia"/>
          <w:sz w:val="24"/>
          <w:szCs w:val="24"/>
        </w:rPr>
        <w:t>2018年</w:t>
      </w:r>
      <w:r>
        <w:rPr>
          <w:rFonts w:ascii="宋体" w:eastAsia="宋体" w:hAnsi="宋体" w:hint="eastAsia"/>
          <w:sz w:val="24"/>
          <w:szCs w:val="24"/>
        </w:rPr>
        <w:t>9</w:t>
      </w:r>
      <w:r w:rsidRPr="00DA3D72">
        <w:rPr>
          <w:rFonts w:ascii="宋体" w:eastAsia="宋体" w:hAnsi="宋体" w:hint="eastAsia"/>
          <w:sz w:val="24"/>
          <w:szCs w:val="24"/>
        </w:rPr>
        <w:t>月</w:t>
      </w:r>
      <w:r>
        <w:rPr>
          <w:rFonts w:ascii="宋体" w:eastAsia="宋体" w:hAnsi="宋体" w:hint="eastAsia"/>
          <w:sz w:val="24"/>
          <w:szCs w:val="24"/>
        </w:rPr>
        <w:t>5</w:t>
      </w:r>
      <w:r w:rsidRPr="00DA3D72">
        <w:rPr>
          <w:rFonts w:ascii="宋体" w:eastAsia="宋体" w:hAnsi="宋体" w:hint="eastAsia"/>
          <w:sz w:val="24"/>
          <w:szCs w:val="24"/>
        </w:rPr>
        <w:t>日</w:t>
      </w:r>
    </w:p>
    <w:p w14:paraId="2597A119" w14:textId="33A498A7" w:rsidR="00C71E0E" w:rsidRPr="00C71E0E" w:rsidRDefault="00C71E0E" w:rsidP="00B9110F">
      <w:pPr>
        <w:ind w:right="840"/>
        <w:rPr>
          <w:rFonts w:ascii="宋体" w:eastAsia="宋体" w:hAnsi="宋体" w:hint="eastAsia"/>
          <w:sz w:val="24"/>
          <w:szCs w:val="24"/>
        </w:rPr>
      </w:pPr>
      <w:r w:rsidRPr="00C71E0E">
        <w:rPr>
          <w:rFonts w:ascii="宋体" w:eastAsia="宋体" w:hAnsi="宋体" w:hint="eastAsia"/>
          <w:sz w:val="24"/>
          <w:szCs w:val="24"/>
        </w:rPr>
        <w:lastRenderedPageBreak/>
        <w:t>附：</w:t>
      </w:r>
      <w:r w:rsidR="00B9110F" w:rsidRPr="00B9110F">
        <w:rPr>
          <w:rFonts w:ascii="宋体" w:eastAsia="宋体" w:hAnsi="宋体" w:hint="eastAsia"/>
          <w:sz w:val="24"/>
          <w:szCs w:val="24"/>
        </w:rPr>
        <w:t>交流顺序</w:t>
      </w:r>
    </w:p>
    <w:tbl>
      <w:tblPr>
        <w:tblpPr w:leftFromText="45" w:rightFromText="45" w:vertAnchor="text" w:horzAnchor="margin" w:tblpXSpec="right" w:tblpY="63"/>
        <w:tblOverlap w:val="never"/>
        <w:tblW w:w="8756" w:type="dxa"/>
        <w:tblCellMar>
          <w:left w:w="0" w:type="dxa"/>
          <w:right w:w="0" w:type="dxa"/>
        </w:tblCellMar>
        <w:tblLook w:val="04A0" w:firstRow="1" w:lastRow="0" w:firstColumn="1" w:lastColumn="0" w:noHBand="0" w:noVBand="1"/>
      </w:tblPr>
      <w:tblGrid>
        <w:gridCol w:w="811"/>
        <w:gridCol w:w="3259"/>
        <w:gridCol w:w="2974"/>
        <w:gridCol w:w="1712"/>
      </w:tblGrid>
      <w:tr w:rsidR="00C71E0E" w:rsidRPr="008E22A1" w14:paraId="05F7EA67"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59C0AF49" w14:textId="77777777" w:rsidR="00C71E0E" w:rsidRPr="008E22A1" w:rsidRDefault="00C71E0E" w:rsidP="00D40BA9">
            <w:pPr>
              <w:widowControl/>
              <w:spacing w:before="100" w:beforeAutospacing="1" w:after="100" w:afterAutospacing="1"/>
              <w:jc w:val="center"/>
              <w:rPr>
                <w:rFonts w:ascii="宋体" w:eastAsia="宋体" w:hAnsi="宋体" w:cs="宋体"/>
                <w:color w:val="333333"/>
                <w:kern w:val="0"/>
                <w:szCs w:val="21"/>
              </w:rPr>
            </w:pPr>
            <w:bookmarkStart w:id="1" w:name="_Hlk523822106"/>
            <w:r w:rsidRPr="008E22A1">
              <w:rPr>
                <w:rFonts w:ascii="宋体" w:eastAsia="宋体" w:hAnsi="宋体" w:cs="宋体" w:hint="eastAsia"/>
                <w:b/>
                <w:bCs/>
                <w:color w:val="333333"/>
                <w:kern w:val="0"/>
                <w:szCs w:val="21"/>
              </w:rPr>
              <w:t>序</w:t>
            </w:r>
            <w:r w:rsidRPr="008E22A1">
              <w:rPr>
                <w:rFonts w:ascii="宋体" w:eastAsia="宋体" w:hAnsi="宋体" w:cs="宋体"/>
                <w:b/>
                <w:bCs/>
                <w:color w:val="333333"/>
                <w:kern w:val="0"/>
                <w:szCs w:val="21"/>
              </w:rPr>
              <w:t> </w:t>
            </w:r>
            <w:r w:rsidRPr="008E22A1">
              <w:rPr>
                <w:rFonts w:ascii="宋体" w:eastAsia="宋体" w:hAnsi="宋体" w:cs="宋体" w:hint="eastAsia"/>
                <w:b/>
                <w:bCs/>
                <w:color w:val="333333"/>
                <w:kern w:val="0"/>
                <w:szCs w:val="21"/>
              </w:rPr>
              <w:t>号</w:t>
            </w:r>
          </w:p>
        </w:tc>
        <w:tc>
          <w:tcPr>
            <w:tcW w:w="3259" w:type="dxa"/>
            <w:tcBorders>
              <w:top w:val="single" w:sz="8" w:space="0" w:color="auto"/>
              <w:left w:val="single" w:sz="8" w:space="0" w:color="auto"/>
              <w:bottom w:val="single" w:sz="8" w:space="0" w:color="auto"/>
              <w:right w:val="single" w:sz="8" w:space="0" w:color="auto"/>
            </w:tcBorders>
            <w:vAlign w:val="center"/>
            <w:hideMark/>
          </w:tcPr>
          <w:p w14:paraId="50116D9E" w14:textId="77777777" w:rsidR="00C71E0E" w:rsidRPr="008E22A1" w:rsidRDefault="00C71E0E" w:rsidP="00D40BA9">
            <w:pPr>
              <w:widowControl/>
              <w:spacing w:before="100" w:beforeAutospacing="1" w:after="100" w:afterAutospacing="1"/>
              <w:jc w:val="center"/>
              <w:rPr>
                <w:rFonts w:ascii="宋体" w:eastAsia="宋体" w:hAnsi="宋体" w:cs="宋体"/>
                <w:color w:val="333333"/>
                <w:kern w:val="0"/>
                <w:szCs w:val="21"/>
              </w:rPr>
            </w:pPr>
            <w:r w:rsidRPr="008E22A1">
              <w:rPr>
                <w:rFonts w:ascii="宋体" w:eastAsia="宋体" w:hAnsi="宋体" w:cs="宋体" w:hint="eastAsia"/>
                <w:b/>
                <w:bCs/>
                <w:color w:val="333333"/>
                <w:kern w:val="0"/>
                <w:szCs w:val="21"/>
              </w:rPr>
              <w:t>内容</w:t>
            </w:r>
          </w:p>
        </w:tc>
        <w:tc>
          <w:tcPr>
            <w:tcW w:w="2974" w:type="dxa"/>
            <w:tcBorders>
              <w:top w:val="single" w:sz="8" w:space="0" w:color="auto"/>
              <w:left w:val="single" w:sz="8" w:space="0" w:color="auto"/>
              <w:bottom w:val="single" w:sz="8" w:space="0" w:color="auto"/>
              <w:right w:val="single" w:sz="8" w:space="0" w:color="auto"/>
            </w:tcBorders>
            <w:vAlign w:val="center"/>
            <w:hideMark/>
          </w:tcPr>
          <w:p w14:paraId="47A72808" w14:textId="77777777" w:rsidR="00C71E0E" w:rsidRPr="008E22A1" w:rsidRDefault="00C71E0E" w:rsidP="00D40BA9">
            <w:pPr>
              <w:widowControl/>
              <w:spacing w:before="100" w:beforeAutospacing="1" w:after="100" w:afterAutospacing="1"/>
              <w:jc w:val="center"/>
              <w:rPr>
                <w:rFonts w:ascii="宋体" w:eastAsia="宋体" w:hAnsi="宋体" w:cs="宋体"/>
                <w:color w:val="333333"/>
                <w:kern w:val="0"/>
                <w:szCs w:val="21"/>
              </w:rPr>
            </w:pPr>
            <w:r w:rsidRPr="008E22A1">
              <w:rPr>
                <w:rFonts w:ascii="宋体" w:eastAsia="宋体" w:hAnsi="宋体" w:cs="宋体" w:hint="eastAsia"/>
                <w:b/>
                <w:bCs/>
                <w:color w:val="333333"/>
                <w:kern w:val="0"/>
                <w:szCs w:val="21"/>
              </w:rPr>
              <w:t>单</w:t>
            </w:r>
            <w:r w:rsidRPr="008E22A1">
              <w:rPr>
                <w:rFonts w:ascii="宋体" w:eastAsia="宋体" w:hAnsi="宋体" w:cs="宋体"/>
                <w:b/>
                <w:bCs/>
                <w:color w:val="333333"/>
                <w:kern w:val="0"/>
                <w:szCs w:val="21"/>
              </w:rPr>
              <w:t>  </w:t>
            </w:r>
            <w:r w:rsidRPr="008E22A1">
              <w:rPr>
                <w:rFonts w:ascii="宋体" w:eastAsia="宋体" w:hAnsi="宋体" w:cs="宋体" w:hint="eastAsia"/>
                <w:b/>
                <w:bCs/>
                <w:color w:val="333333"/>
                <w:kern w:val="0"/>
                <w:szCs w:val="21"/>
              </w:rPr>
              <w:t>位</w:t>
            </w:r>
          </w:p>
        </w:tc>
        <w:tc>
          <w:tcPr>
            <w:tcW w:w="1712" w:type="dxa"/>
            <w:tcBorders>
              <w:top w:val="single" w:sz="8" w:space="0" w:color="auto"/>
              <w:left w:val="single" w:sz="8" w:space="0" w:color="auto"/>
              <w:bottom w:val="single" w:sz="8" w:space="0" w:color="auto"/>
              <w:right w:val="single" w:sz="8" w:space="0" w:color="auto"/>
            </w:tcBorders>
            <w:vAlign w:val="center"/>
            <w:hideMark/>
          </w:tcPr>
          <w:p w14:paraId="72B78861" w14:textId="77777777" w:rsidR="00C71E0E" w:rsidRPr="008E22A1" w:rsidRDefault="00C71E0E" w:rsidP="00D40BA9">
            <w:pPr>
              <w:widowControl/>
              <w:spacing w:before="100" w:beforeAutospacing="1" w:after="100" w:afterAutospacing="1"/>
              <w:jc w:val="center"/>
              <w:rPr>
                <w:rFonts w:ascii="宋体" w:eastAsia="宋体" w:hAnsi="宋体" w:cs="宋体"/>
                <w:color w:val="333333"/>
                <w:kern w:val="0"/>
                <w:szCs w:val="21"/>
              </w:rPr>
            </w:pPr>
            <w:r w:rsidRPr="008E22A1">
              <w:rPr>
                <w:rFonts w:ascii="宋体" w:eastAsia="宋体" w:hAnsi="宋体" w:cs="宋体" w:hint="eastAsia"/>
                <w:b/>
                <w:bCs/>
                <w:color w:val="333333"/>
                <w:kern w:val="0"/>
                <w:szCs w:val="21"/>
              </w:rPr>
              <w:t>教师</w:t>
            </w:r>
            <w:r>
              <w:rPr>
                <w:rFonts w:ascii="宋体" w:eastAsia="宋体" w:hAnsi="宋体" w:cs="宋体" w:hint="eastAsia"/>
                <w:b/>
                <w:bCs/>
                <w:color w:val="333333"/>
                <w:kern w:val="0"/>
                <w:szCs w:val="21"/>
              </w:rPr>
              <w:t>姓名</w:t>
            </w:r>
          </w:p>
        </w:tc>
      </w:tr>
      <w:bookmarkEnd w:id="1"/>
      <w:tr w:rsidR="00C24754" w:rsidRPr="00C24754" w14:paraId="361A9CA7" w14:textId="77777777" w:rsidTr="00540E1A">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12E819F5"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D3889BE" w14:textId="2B908093"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相信儿童的力量——对沙水游戏的再思考</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2D0931A4" w14:textId="3FCA8B80"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武进区机关幼儿园教育集团</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4C21E8B" w14:textId="45F6939E"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谈丽娟 陈雨婷</w:t>
            </w:r>
          </w:p>
        </w:tc>
      </w:tr>
      <w:tr w:rsidR="00C24754" w:rsidRPr="00C24754" w14:paraId="05B1733E" w14:textId="77777777" w:rsidTr="00540E1A">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35F88A8F"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2</w:t>
            </w:r>
          </w:p>
        </w:tc>
        <w:tc>
          <w:tcPr>
            <w:tcW w:w="3259" w:type="dxa"/>
            <w:tcBorders>
              <w:top w:val="nil"/>
              <w:left w:val="single" w:sz="4" w:space="0" w:color="auto"/>
              <w:bottom w:val="single" w:sz="4" w:space="0" w:color="auto"/>
              <w:right w:val="single" w:sz="4" w:space="0" w:color="auto"/>
            </w:tcBorders>
            <w:shd w:val="clear" w:color="auto" w:fill="auto"/>
            <w:vAlign w:val="center"/>
          </w:tcPr>
          <w:p w14:paraId="1AE86C43" w14:textId="61A15F9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中班沙水区游戏《畅游沙水“理想国”》</w:t>
            </w:r>
          </w:p>
        </w:tc>
        <w:tc>
          <w:tcPr>
            <w:tcW w:w="2974" w:type="dxa"/>
            <w:tcBorders>
              <w:top w:val="nil"/>
              <w:left w:val="single" w:sz="4" w:space="0" w:color="auto"/>
              <w:bottom w:val="single" w:sz="4" w:space="0" w:color="auto"/>
              <w:right w:val="single" w:sz="4" w:space="0" w:color="auto"/>
            </w:tcBorders>
            <w:shd w:val="clear" w:color="auto" w:fill="auto"/>
            <w:vAlign w:val="center"/>
          </w:tcPr>
          <w:p w14:paraId="618E17C9" w14:textId="5856738F"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proofErr w:type="gramStart"/>
            <w:r w:rsidRPr="00C24754">
              <w:rPr>
                <w:rFonts w:ascii="宋体" w:eastAsia="宋体" w:hAnsi="宋体" w:hint="eastAsia"/>
                <w:szCs w:val="21"/>
              </w:rPr>
              <w:t>武进区礼河幼儿园</w:t>
            </w:r>
            <w:proofErr w:type="gramEnd"/>
          </w:p>
        </w:tc>
        <w:tc>
          <w:tcPr>
            <w:tcW w:w="1712" w:type="dxa"/>
            <w:tcBorders>
              <w:top w:val="nil"/>
              <w:left w:val="single" w:sz="4" w:space="0" w:color="auto"/>
              <w:bottom w:val="single" w:sz="4" w:space="0" w:color="auto"/>
              <w:right w:val="single" w:sz="4" w:space="0" w:color="auto"/>
            </w:tcBorders>
            <w:shd w:val="clear" w:color="auto" w:fill="auto"/>
            <w:vAlign w:val="center"/>
          </w:tcPr>
          <w:p w14:paraId="233364DF" w14:textId="07942236"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黄春霞 王  贤</w:t>
            </w:r>
          </w:p>
        </w:tc>
      </w:tr>
      <w:tr w:rsidR="00C24754" w:rsidRPr="00C24754" w14:paraId="54B11B9B" w14:textId="77777777" w:rsidTr="00540E1A">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039EB5CB"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3</w:t>
            </w:r>
          </w:p>
        </w:tc>
        <w:tc>
          <w:tcPr>
            <w:tcW w:w="3259" w:type="dxa"/>
            <w:tcBorders>
              <w:top w:val="nil"/>
              <w:left w:val="single" w:sz="4" w:space="0" w:color="auto"/>
              <w:bottom w:val="single" w:sz="4" w:space="0" w:color="auto"/>
              <w:right w:val="single" w:sz="4" w:space="0" w:color="auto"/>
            </w:tcBorders>
            <w:shd w:val="clear" w:color="auto" w:fill="auto"/>
            <w:vAlign w:val="center"/>
          </w:tcPr>
          <w:p w14:paraId="7AB0DCEC" w14:textId="06DD1C0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proofErr w:type="gramStart"/>
            <w:r w:rsidRPr="00C24754">
              <w:rPr>
                <w:rFonts w:ascii="宋体" w:eastAsia="宋体" w:hAnsi="宋体" w:hint="eastAsia"/>
                <w:szCs w:val="21"/>
              </w:rPr>
              <w:t>一</w:t>
            </w:r>
            <w:proofErr w:type="gramEnd"/>
            <w:r w:rsidRPr="00C24754">
              <w:rPr>
                <w:rFonts w:ascii="宋体" w:eastAsia="宋体" w:hAnsi="宋体" w:hint="eastAsia"/>
                <w:szCs w:val="21"/>
              </w:rPr>
              <w:t>沙</w:t>
            </w:r>
            <w:proofErr w:type="gramStart"/>
            <w:r w:rsidRPr="00C24754">
              <w:rPr>
                <w:rFonts w:ascii="宋体" w:eastAsia="宋体" w:hAnsi="宋体" w:hint="eastAsia"/>
                <w:szCs w:val="21"/>
              </w:rPr>
              <w:t>一</w:t>
            </w:r>
            <w:proofErr w:type="gramEnd"/>
            <w:r w:rsidRPr="00C24754">
              <w:rPr>
                <w:rFonts w:ascii="宋体" w:eastAsia="宋体" w:hAnsi="宋体" w:hint="eastAsia"/>
                <w:szCs w:val="21"/>
              </w:rPr>
              <w:t>世界，</w:t>
            </w:r>
            <w:proofErr w:type="gramStart"/>
            <w:r w:rsidRPr="00C24754">
              <w:rPr>
                <w:rFonts w:ascii="宋体" w:eastAsia="宋体" w:hAnsi="宋体" w:hint="eastAsia"/>
                <w:szCs w:val="21"/>
              </w:rPr>
              <w:t>一</w:t>
            </w:r>
            <w:proofErr w:type="gramEnd"/>
            <w:r w:rsidRPr="00C24754">
              <w:rPr>
                <w:rFonts w:ascii="宋体" w:eastAsia="宋体" w:hAnsi="宋体" w:hint="eastAsia"/>
                <w:szCs w:val="21"/>
              </w:rPr>
              <w:t>水</w:t>
            </w:r>
            <w:proofErr w:type="gramStart"/>
            <w:r w:rsidRPr="00C24754">
              <w:rPr>
                <w:rFonts w:ascii="宋体" w:eastAsia="宋体" w:hAnsi="宋体" w:hint="eastAsia"/>
                <w:szCs w:val="21"/>
              </w:rPr>
              <w:t>一</w:t>
            </w:r>
            <w:proofErr w:type="gramEnd"/>
            <w:r w:rsidRPr="00C24754">
              <w:rPr>
                <w:rFonts w:ascii="宋体" w:eastAsia="宋体" w:hAnsi="宋体" w:hint="eastAsia"/>
                <w:szCs w:val="21"/>
              </w:rPr>
              <w:t>天地——生态式户外沙水游戏案例</w:t>
            </w:r>
          </w:p>
        </w:tc>
        <w:tc>
          <w:tcPr>
            <w:tcW w:w="2974" w:type="dxa"/>
            <w:tcBorders>
              <w:top w:val="nil"/>
              <w:left w:val="single" w:sz="4" w:space="0" w:color="auto"/>
              <w:bottom w:val="single" w:sz="4" w:space="0" w:color="auto"/>
              <w:right w:val="single" w:sz="4" w:space="0" w:color="auto"/>
            </w:tcBorders>
            <w:shd w:val="clear" w:color="auto" w:fill="auto"/>
            <w:vAlign w:val="center"/>
          </w:tcPr>
          <w:p w14:paraId="6E184211" w14:textId="079C086C"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武进区鸣凰实验幼儿园</w:t>
            </w:r>
          </w:p>
        </w:tc>
        <w:tc>
          <w:tcPr>
            <w:tcW w:w="1712" w:type="dxa"/>
            <w:tcBorders>
              <w:top w:val="nil"/>
              <w:left w:val="single" w:sz="4" w:space="0" w:color="auto"/>
              <w:bottom w:val="single" w:sz="4" w:space="0" w:color="auto"/>
              <w:right w:val="single" w:sz="4" w:space="0" w:color="auto"/>
            </w:tcBorders>
            <w:shd w:val="clear" w:color="auto" w:fill="auto"/>
            <w:vAlign w:val="center"/>
          </w:tcPr>
          <w:p w14:paraId="33AB7B97" w14:textId="33B357B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szCs w:val="21"/>
              </w:rPr>
              <w:t>唐  静 张姣妍</w:t>
            </w:r>
          </w:p>
        </w:tc>
      </w:tr>
      <w:tr w:rsidR="00C24754" w:rsidRPr="00C24754" w14:paraId="3DE12462"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297CFBA7"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4</w:t>
            </w:r>
          </w:p>
        </w:tc>
        <w:tc>
          <w:tcPr>
            <w:tcW w:w="3259" w:type="dxa"/>
            <w:tcBorders>
              <w:top w:val="single" w:sz="8" w:space="0" w:color="auto"/>
              <w:left w:val="single" w:sz="8" w:space="0" w:color="auto"/>
              <w:bottom w:val="single" w:sz="8" w:space="0" w:color="auto"/>
              <w:right w:val="single" w:sz="8" w:space="0" w:color="auto"/>
            </w:tcBorders>
            <w:vAlign w:val="center"/>
          </w:tcPr>
          <w:p w14:paraId="3ACEF030" w14:textId="4CE8F09D"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kern w:val="0"/>
                <w:szCs w:val="21"/>
                <w:lang w:bidi="ar"/>
              </w:rPr>
              <w:t>从一条沟到一座城——自主性探究“淹城”小记</w:t>
            </w:r>
          </w:p>
        </w:tc>
        <w:tc>
          <w:tcPr>
            <w:tcW w:w="2974" w:type="dxa"/>
            <w:tcBorders>
              <w:top w:val="single" w:sz="8" w:space="0" w:color="auto"/>
              <w:left w:val="single" w:sz="8" w:space="0" w:color="auto"/>
              <w:bottom w:val="single" w:sz="8" w:space="0" w:color="auto"/>
              <w:right w:val="single" w:sz="8" w:space="0" w:color="auto"/>
            </w:tcBorders>
            <w:vAlign w:val="center"/>
          </w:tcPr>
          <w:p w14:paraId="2FE135F5" w14:textId="6D7CE1F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天宁</w:t>
            </w:r>
            <w:proofErr w:type="gramStart"/>
            <w:r w:rsidRPr="00C24754">
              <w:rPr>
                <w:rFonts w:ascii="宋体" w:eastAsia="宋体" w:hAnsi="宋体" w:cs="宋体" w:hint="eastAsia"/>
                <w:color w:val="333333"/>
                <w:kern w:val="0"/>
                <w:szCs w:val="21"/>
              </w:rPr>
              <w:t>区雕庄中心</w:t>
            </w:r>
            <w:proofErr w:type="gramEnd"/>
            <w:r w:rsidRPr="00C24754">
              <w:rPr>
                <w:rFonts w:ascii="宋体" w:eastAsia="宋体" w:hAnsi="宋体" w:cs="宋体" w:hint="eastAsia"/>
                <w:color w:val="333333"/>
                <w:kern w:val="0"/>
                <w:szCs w:val="21"/>
              </w:rPr>
              <w:t>幼儿园</w:t>
            </w:r>
          </w:p>
        </w:tc>
        <w:tc>
          <w:tcPr>
            <w:tcW w:w="1712" w:type="dxa"/>
            <w:tcBorders>
              <w:top w:val="single" w:sz="8" w:space="0" w:color="auto"/>
              <w:left w:val="single" w:sz="8" w:space="0" w:color="auto"/>
              <w:bottom w:val="single" w:sz="8" w:space="0" w:color="auto"/>
              <w:right w:val="single" w:sz="8" w:space="0" w:color="auto"/>
            </w:tcBorders>
            <w:vAlign w:val="center"/>
          </w:tcPr>
          <w:p w14:paraId="6DDFCDA5" w14:textId="48ED9C3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路红丽 许敏洁</w:t>
            </w:r>
          </w:p>
        </w:tc>
      </w:tr>
      <w:tr w:rsidR="00C24754" w:rsidRPr="00C24754" w14:paraId="08D6E894"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013D9DBF"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5</w:t>
            </w:r>
          </w:p>
        </w:tc>
        <w:tc>
          <w:tcPr>
            <w:tcW w:w="3259" w:type="dxa"/>
            <w:tcBorders>
              <w:top w:val="single" w:sz="8" w:space="0" w:color="auto"/>
              <w:left w:val="single" w:sz="8" w:space="0" w:color="auto"/>
              <w:bottom w:val="single" w:sz="8" w:space="0" w:color="auto"/>
              <w:right w:val="single" w:sz="8" w:space="0" w:color="auto"/>
            </w:tcBorders>
            <w:vAlign w:val="center"/>
          </w:tcPr>
          <w:p w14:paraId="33D94935" w14:textId="5E8F4E83"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酷</w:t>
            </w:r>
            <w:proofErr w:type="gramStart"/>
            <w:r w:rsidRPr="00C24754">
              <w:rPr>
                <w:rFonts w:ascii="宋体" w:eastAsia="宋体" w:hAnsi="宋体" w:cs="宋体" w:hint="eastAsia"/>
                <w:color w:val="333333"/>
                <w:kern w:val="0"/>
                <w:szCs w:val="21"/>
              </w:rPr>
              <w:t>炫</w:t>
            </w:r>
            <w:proofErr w:type="gramEnd"/>
            <w:r w:rsidRPr="00C24754">
              <w:rPr>
                <w:rFonts w:ascii="宋体" w:eastAsia="宋体" w:hAnsi="宋体" w:cs="宋体" w:hint="eastAsia"/>
                <w:color w:val="333333"/>
                <w:kern w:val="0"/>
                <w:szCs w:val="21"/>
              </w:rPr>
              <w:t>赛车道 沙地驰骋秀</w:t>
            </w:r>
          </w:p>
        </w:tc>
        <w:tc>
          <w:tcPr>
            <w:tcW w:w="2974" w:type="dxa"/>
            <w:tcBorders>
              <w:top w:val="single" w:sz="8" w:space="0" w:color="auto"/>
              <w:left w:val="single" w:sz="8" w:space="0" w:color="auto"/>
              <w:bottom w:val="single" w:sz="8" w:space="0" w:color="auto"/>
              <w:right w:val="single" w:sz="8" w:space="0" w:color="auto"/>
            </w:tcBorders>
            <w:vAlign w:val="center"/>
          </w:tcPr>
          <w:p w14:paraId="31DA3F29" w14:textId="4C28079E"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天宁区红梅中心幼儿园</w:t>
            </w:r>
          </w:p>
        </w:tc>
        <w:tc>
          <w:tcPr>
            <w:tcW w:w="1712" w:type="dxa"/>
            <w:tcBorders>
              <w:top w:val="single" w:sz="8" w:space="0" w:color="auto"/>
              <w:left w:val="single" w:sz="8" w:space="0" w:color="auto"/>
              <w:bottom w:val="single" w:sz="8" w:space="0" w:color="auto"/>
              <w:right w:val="single" w:sz="8" w:space="0" w:color="auto"/>
            </w:tcBorders>
            <w:vAlign w:val="center"/>
          </w:tcPr>
          <w:p w14:paraId="1CB5E31F" w14:textId="054BFA61"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施云燕 张梦叶</w:t>
            </w:r>
          </w:p>
        </w:tc>
      </w:tr>
      <w:tr w:rsidR="00C24754" w:rsidRPr="00C24754" w14:paraId="73CDEB7B"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37A53C76"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6</w:t>
            </w:r>
          </w:p>
        </w:tc>
        <w:tc>
          <w:tcPr>
            <w:tcW w:w="3259" w:type="dxa"/>
            <w:tcBorders>
              <w:top w:val="single" w:sz="8" w:space="0" w:color="auto"/>
              <w:left w:val="single" w:sz="8" w:space="0" w:color="auto"/>
              <w:bottom w:val="single" w:sz="8" w:space="0" w:color="auto"/>
              <w:right w:val="single" w:sz="8" w:space="0" w:color="auto"/>
            </w:tcBorders>
            <w:vAlign w:val="center"/>
          </w:tcPr>
          <w:p w14:paraId="590D5006" w14:textId="468D171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大班沙水游戏《哇！火山乐园》</w:t>
            </w:r>
          </w:p>
        </w:tc>
        <w:tc>
          <w:tcPr>
            <w:tcW w:w="2974" w:type="dxa"/>
            <w:tcBorders>
              <w:top w:val="single" w:sz="8" w:space="0" w:color="auto"/>
              <w:left w:val="single" w:sz="8" w:space="0" w:color="auto"/>
              <w:bottom w:val="single" w:sz="8" w:space="0" w:color="auto"/>
              <w:right w:val="single" w:sz="8" w:space="0" w:color="auto"/>
            </w:tcBorders>
            <w:vAlign w:val="center"/>
          </w:tcPr>
          <w:p w14:paraId="6EC3CD8B" w14:textId="2DBC308A"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钟楼区永红街道中心幼儿园</w:t>
            </w:r>
          </w:p>
        </w:tc>
        <w:tc>
          <w:tcPr>
            <w:tcW w:w="1712" w:type="dxa"/>
            <w:tcBorders>
              <w:top w:val="single" w:sz="8" w:space="0" w:color="auto"/>
              <w:left w:val="single" w:sz="8" w:space="0" w:color="auto"/>
              <w:bottom w:val="single" w:sz="8" w:space="0" w:color="auto"/>
              <w:right w:val="single" w:sz="8" w:space="0" w:color="auto"/>
            </w:tcBorders>
            <w:vAlign w:val="center"/>
          </w:tcPr>
          <w:p w14:paraId="68B145C1" w14:textId="277F81D6"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张柯淼</w:t>
            </w:r>
            <w:r w:rsidRPr="00C24754">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金</w:t>
            </w:r>
            <w:r>
              <w:rPr>
                <w:rFonts w:ascii="宋体" w:eastAsia="宋体" w:hAnsi="宋体" w:cs="宋体" w:hint="eastAsia"/>
                <w:color w:val="333333"/>
                <w:kern w:val="0"/>
                <w:szCs w:val="21"/>
              </w:rPr>
              <w:t xml:space="preserve"> </w:t>
            </w:r>
            <w:proofErr w:type="gramStart"/>
            <w:r w:rsidRPr="00C24754">
              <w:rPr>
                <w:rFonts w:ascii="宋体" w:eastAsia="宋体" w:hAnsi="宋体" w:cs="宋体" w:hint="eastAsia"/>
                <w:color w:val="333333"/>
                <w:kern w:val="0"/>
                <w:szCs w:val="21"/>
              </w:rPr>
              <w:t>淼</w:t>
            </w:r>
            <w:proofErr w:type="gramEnd"/>
          </w:p>
        </w:tc>
      </w:tr>
      <w:tr w:rsidR="00C24754" w:rsidRPr="00C24754" w14:paraId="4812C143"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3DCFBCE1"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7</w:t>
            </w:r>
          </w:p>
        </w:tc>
        <w:tc>
          <w:tcPr>
            <w:tcW w:w="3259" w:type="dxa"/>
            <w:tcBorders>
              <w:top w:val="single" w:sz="8" w:space="0" w:color="auto"/>
              <w:left w:val="single" w:sz="8" w:space="0" w:color="auto"/>
              <w:bottom w:val="single" w:sz="8" w:space="0" w:color="auto"/>
              <w:right w:val="single" w:sz="8" w:space="0" w:color="auto"/>
            </w:tcBorders>
            <w:vAlign w:val="center"/>
          </w:tcPr>
          <w:p w14:paraId="658DCC7E" w14:textId="1714EEB8"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中班沙水游戏《河道变形记》</w:t>
            </w:r>
          </w:p>
        </w:tc>
        <w:tc>
          <w:tcPr>
            <w:tcW w:w="2974" w:type="dxa"/>
            <w:tcBorders>
              <w:top w:val="single" w:sz="8" w:space="0" w:color="auto"/>
              <w:left w:val="single" w:sz="8" w:space="0" w:color="auto"/>
              <w:bottom w:val="single" w:sz="8" w:space="0" w:color="auto"/>
              <w:right w:val="single" w:sz="8" w:space="0" w:color="auto"/>
            </w:tcBorders>
            <w:vAlign w:val="center"/>
          </w:tcPr>
          <w:p w14:paraId="0BEAE5ED" w14:textId="1916D340"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钟楼区西新桥幼儿园</w:t>
            </w:r>
          </w:p>
        </w:tc>
        <w:tc>
          <w:tcPr>
            <w:tcW w:w="1712" w:type="dxa"/>
            <w:tcBorders>
              <w:top w:val="single" w:sz="8" w:space="0" w:color="auto"/>
              <w:left w:val="single" w:sz="8" w:space="0" w:color="auto"/>
              <w:bottom w:val="single" w:sz="8" w:space="0" w:color="auto"/>
              <w:right w:val="single" w:sz="8" w:space="0" w:color="auto"/>
            </w:tcBorders>
            <w:vAlign w:val="center"/>
          </w:tcPr>
          <w:p w14:paraId="4D837B01" w14:textId="07B435C5"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殷</w:t>
            </w:r>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花</w:t>
            </w:r>
            <w:r w:rsidRPr="00C24754">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丁</w:t>
            </w:r>
            <w:r>
              <w:rPr>
                <w:rFonts w:ascii="宋体" w:eastAsia="宋体" w:hAnsi="宋体" w:cs="宋体" w:hint="eastAsia"/>
                <w:color w:val="333333"/>
                <w:kern w:val="0"/>
                <w:szCs w:val="21"/>
              </w:rPr>
              <w:t xml:space="preserve"> </w:t>
            </w:r>
            <w:proofErr w:type="gramStart"/>
            <w:r w:rsidRPr="00C24754">
              <w:rPr>
                <w:rFonts w:ascii="宋体" w:eastAsia="宋体" w:hAnsi="宋体" w:cs="宋体" w:hint="eastAsia"/>
                <w:color w:val="333333"/>
                <w:kern w:val="0"/>
                <w:szCs w:val="21"/>
              </w:rPr>
              <w:t>芸</w:t>
            </w:r>
            <w:proofErr w:type="gramEnd"/>
          </w:p>
        </w:tc>
      </w:tr>
      <w:tr w:rsidR="00C24754" w:rsidRPr="00C24754" w14:paraId="40EF5499"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128CF066"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8</w:t>
            </w:r>
          </w:p>
        </w:tc>
        <w:tc>
          <w:tcPr>
            <w:tcW w:w="3259" w:type="dxa"/>
            <w:tcBorders>
              <w:top w:val="single" w:sz="8" w:space="0" w:color="auto"/>
              <w:left w:val="single" w:sz="8" w:space="0" w:color="auto"/>
              <w:bottom w:val="single" w:sz="8" w:space="0" w:color="auto"/>
              <w:right w:val="single" w:sz="8" w:space="0" w:color="auto"/>
            </w:tcBorders>
            <w:vAlign w:val="center"/>
          </w:tcPr>
          <w:p w14:paraId="43EF305A" w14:textId="3D0F85CD"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color w:val="333333"/>
                <w:kern w:val="0"/>
                <w:szCs w:val="21"/>
              </w:rPr>
              <w:t>《奇妙的沙水、好玩的寻宝》</w:t>
            </w:r>
          </w:p>
        </w:tc>
        <w:tc>
          <w:tcPr>
            <w:tcW w:w="2974" w:type="dxa"/>
            <w:tcBorders>
              <w:top w:val="single" w:sz="8" w:space="0" w:color="auto"/>
              <w:left w:val="single" w:sz="8" w:space="0" w:color="auto"/>
              <w:bottom w:val="single" w:sz="8" w:space="0" w:color="auto"/>
              <w:right w:val="single" w:sz="8" w:space="0" w:color="auto"/>
            </w:tcBorders>
            <w:vAlign w:val="center"/>
          </w:tcPr>
          <w:p w14:paraId="4A1EC87B" w14:textId="178CD740"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color w:val="333333"/>
                <w:kern w:val="0"/>
                <w:szCs w:val="21"/>
              </w:rPr>
              <w:t>新北区银河幼儿园</w:t>
            </w:r>
          </w:p>
        </w:tc>
        <w:tc>
          <w:tcPr>
            <w:tcW w:w="1712" w:type="dxa"/>
            <w:tcBorders>
              <w:top w:val="single" w:sz="8" w:space="0" w:color="auto"/>
              <w:left w:val="single" w:sz="8" w:space="0" w:color="auto"/>
              <w:bottom w:val="single" w:sz="8" w:space="0" w:color="auto"/>
              <w:right w:val="single" w:sz="8" w:space="0" w:color="auto"/>
            </w:tcBorders>
            <w:vAlign w:val="center"/>
          </w:tcPr>
          <w:p w14:paraId="19FE0415" w14:textId="07D58325"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color w:val="333333"/>
                <w:kern w:val="0"/>
                <w:szCs w:val="21"/>
              </w:rPr>
              <w:t>高玉晶</w:t>
            </w:r>
            <w:r>
              <w:rPr>
                <w:rFonts w:ascii="宋体" w:eastAsia="宋体" w:hAnsi="宋体" w:hint="eastAsia"/>
                <w:color w:val="333333"/>
                <w:kern w:val="0"/>
                <w:szCs w:val="21"/>
              </w:rPr>
              <w:t xml:space="preserve"> </w:t>
            </w:r>
            <w:r w:rsidRPr="00C24754">
              <w:rPr>
                <w:rFonts w:ascii="宋体" w:eastAsia="宋体" w:hAnsi="宋体" w:hint="eastAsia"/>
                <w:color w:val="333333"/>
                <w:kern w:val="0"/>
                <w:szCs w:val="21"/>
              </w:rPr>
              <w:t>徐志国</w:t>
            </w:r>
          </w:p>
        </w:tc>
      </w:tr>
      <w:tr w:rsidR="00C24754" w:rsidRPr="00C24754" w14:paraId="42D24DA5"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388D498C"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9</w:t>
            </w:r>
          </w:p>
        </w:tc>
        <w:tc>
          <w:tcPr>
            <w:tcW w:w="3259" w:type="dxa"/>
            <w:tcBorders>
              <w:top w:val="single" w:sz="8" w:space="0" w:color="auto"/>
              <w:left w:val="single" w:sz="8" w:space="0" w:color="auto"/>
              <w:bottom w:val="single" w:sz="8" w:space="0" w:color="auto"/>
              <w:right w:val="single" w:sz="8" w:space="0" w:color="auto"/>
            </w:tcBorders>
            <w:vAlign w:val="center"/>
          </w:tcPr>
          <w:p w14:paraId="1F4B6324" w14:textId="25AC7E4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color w:val="333333"/>
                <w:kern w:val="0"/>
                <w:szCs w:val="21"/>
              </w:rPr>
              <w:t>《解读成长密码 乐享沙水之趣》</w:t>
            </w:r>
          </w:p>
        </w:tc>
        <w:tc>
          <w:tcPr>
            <w:tcW w:w="2974" w:type="dxa"/>
            <w:tcBorders>
              <w:top w:val="single" w:sz="8" w:space="0" w:color="auto"/>
              <w:left w:val="single" w:sz="8" w:space="0" w:color="auto"/>
              <w:bottom w:val="single" w:sz="8" w:space="0" w:color="auto"/>
              <w:right w:val="single" w:sz="8" w:space="0" w:color="auto"/>
            </w:tcBorders>
            <w:vAlign w:val="center"/>
          </w:tcPr>
          <w:p w14:paraId="2A272968" w14:textId="6575BB84"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hint="eastAsia"/>
                <w:color w:val="333333"/>
                <w:kern w:val="0"/>
                <w:szCs w:val="21"/>
              </w:rPr>
              <w:t>新北区龙虎塘街道中心幼儿园</w:t>
            </w:r>
          </w:p>
        </w:tc>
        <w:tc>
          <w:tcPr>
            <w:tcW w:w="1712" w:type="dxa"/>
            <w:tcBorders>
              <w:top w:val="single" w:sz="8" w:space="0" w:color="auto"/>
              <w:left w:val="single" w:sz="8" w:space="0" w:color="auto"/>
              <w:bottom w:val="single" w:sz="8" w:space="0" w:color="auto"/>
              <w:right w:val="single" w:sz="8" w:space="0" w:color="auto"/>
            </w:tcBorders>
            <w:vAlign w:val="center"/>
          </w:tcPr>
          <w:p w14:paraId="3B6C3FA4" w14:textId="29B8DD0E"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proofErr w:type="gramStart"/>
            <w:r w:rsidRPr="00C24754">
              <w:rPr>
                <w:rFonts w:ascii="宋体" w:eastAsia="宋体" w:hAnsi="宋体" w:hint="eastAsia"/>
                <w:color w:val="333333"/>
                <w:kern w:val="0"/>
                <w:szCs w:val="21"/>
              </w:rPr>
              <w:t>汪惠琴</w:t>
            </w:r>
            <w:proofErr w:type="gramEnd"/>
            <w:r>
              <w:rPr>
                <w:rFonts w:ascii="宋体" w:eastAsia="宋体" w:hAnsi="宋体" w:hint="eastAsia"/>
                <w:color w:val="333333"/>
                <w:kern w:val="0"/>
                <w:szCs w:val="21"/>
              </w:rPr>
              <w:t xml:space="preserve"> </w:t>
            </w:r>
            <w:r w:rsidRPr="00C24754">
              <w:rPr>
                <w:rFonts w:ascii="宋体" w:eastAsia="宋体" w:hAnsi="宋体" w:hint="eastAsia"/>
                <w:color w:val="333333"/>
                <w:kern w:val="0"/>
                <w:szCs w:val="21"/>
              </w:rPr>
              <w:t>颜梦迪</w:t>
            </w:r>
          </w:p>
        </w:tc>
      </w:tr>
      <w:tr w:rsidR="00C24754" w:rsidRPr="00C24754" w14:paraId="0A115087"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18F98F55"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10</w:t>
            </w:r>
          </w:p>
        </w:tc>
        <w:tc>
          <w:tcPr>
            <w:tcW w:w="3259" w:type="dxa"/>
            <w:tcBorders>
              <w:top w:val="single" w:sz="8" w:space="0" w:color="auto"/>
              <w:left w:val="single" w:sz="8" w:space="0" w:color="auto"/>
              <w:bottom w:val="single" w:sz="8" w:space="0" w:color="auto"/>
              <w:right w:val="single" w:sz="8" w:space="0" w:color="auto"/>
            </w:tcBorders>
            <w:vAlign w:val="center"/>
          </w:tcPr>
          <w:p w14:paraId="38FC61EF" w14:textId="3EAC3698"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proofErr w:type="gramStart"/>
            <w:r w:rsidRPr="00C24754">
              <w:rPr>
                <w:rFonts w:ascii="宋体" w:eastAsia="宋体" w:hAnsi="宋体" w:cs="宋体" w:hint="eastAsia"/>
                <w:color w:val="333333"/>
                <w:kern w:val="0"/>
                <w:szCs w:val="21"/>
              </w:rPr>
              <w:t>嬉</w:t>
            </w:r>
            <w:proofErr w:type="gramEnd"/>
            <w:r w:rsidRPr="00C24754">
              <w:rPr>
                <w:rFonts w:ascii="宋体" w:eastAsia="宋体" w:hAnsi="宋体" w:cs="宋体" w:hint="eastAsia"/>
                <w:color w:val="333333"/>
                <w:kern w:val="0"/>
                <w:szCs w:val="21"/>
              </w:rPr>
              <w:t xml:space="preserve">沙水  </w:t>
            </w:r>
            <w:proofErr w:type="gramStart"/>
            <w:r w:rsidRPr="00C24754">
              <w:rPr>
                <w:rFonts w:ascii="宋体" w:eastAsia="宋体" w:hAnsi="宋体" w:cs="宋体" w:hint="eastAsia"/>
                <w:color w:val="333333"/>
                <w:kern w:val="0"/>
                <w:szCs w:val="21"/>
              </w:rPr>
              <w:t>乐成长</w:t>
            </w:r>
            <w:proofErr w:type="gramEnd"/>
          </w:p>
        </w:tc>
        <w:tc>
          <w:tcPr>
            <w:tcW w:w="2974" w:type="dxa"/>
            <w:tcBorders>
              <w:top w:val="single" w:sz="8" w:space="0" w:color="auto"/>
              <w:left w:val="single" w:sz="8" w:space="0" w:color="auto"/>
              <w:bottom w:val="single" w:sz="8" w:space="0" w:color="auto"/>
              <w:right w:val="single" w:sz="8" w:space="0" w:color="auto"/>
            </w:tcBorders>
            <w:vAlign w:val="center"/>
          </w:tcPr>
          <w:p w14:paraId="4545CE30" w14:textId="6FB747F9"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溧阳市实验幼儿园</w:t>
            </w:r>
          </w:p>
        </w:tc>
        <w:tc>
          <w:tcPr>
            <w:tcW w:w="1712" w:type="dxa"/>
            <w:tcBorders>
              <w:top w:val="single" w:sz="8" w:space="0" w:color="auto"/>
              <w:left w:val="single" w:sz="8" w:space="0" w:color="auto"/>
              <w:bottom w:val="single" w:sz="8" w:space="0" w:color="auto"/>
              <w:right w:val="single" w:sz="8" w:space="0" w:color="auto"/>
            </w:tcBorders>
            <w:vAlign w:val="center"/>
          </w:tcPr>
          <w:p w14:paraId="2203E267" w14:textId="655104B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蒋雅君 孙星峰</w:t>
            </w:r>
          </w:p>
        </w:tc>
      </w:tr>
      <w:tr w:rsidR="00C24754" w:rsidRPr="00C24754" w14:paraId="7957FA7E"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554B0CFB"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11</w:t>
            </w:r>
          </w:p>
        </w:tc>
        <w:tc>
          <w:tcPr>
            <w:tcW w:w="3259" w:type="dxa"/>
            <w:tcBorders>
              <w:top w:val="single" w:sz="8" w:space="0" w:color="auto"/>
              <w:left w:val="single" w:sz="8" w:space="0" w:color="auto"/>
              <w:bottom w:val="single" w:sz="8" w:space="0" w:color="auto"/>
              <w:right w:val="single" w:sz="8" w:space="0" w:color="auto"/>
            </w:tcBorders>
            <w:vAlign w:val="center"/>
          </w:tcPr>
          <w:p w14:paraId="3B3DCD07" w14:textId="702F5BB6"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《游戏，学习开始的地方——因地制宜打造幼儿园沙水游戏场》</w:t>
            </w:r>
          </w:p>
        </w:tc>
        <w:tc>
          <w:tcPr>
            <w:tcW w:w="2974" w:type="dxa"/>
            <w:tcBorders>
              <w:top w:val="single" w:sz="8" w:space="0" w:color="auto"/>
              <w:left w:val="single" w:sz="8" w:space="0" w:color="auto"/>
              <w:bottom w:val="single" w:sz="8" w:space="0" w:color="auto"/>
              <w:right w:val="single" w:sz="8" w:space="0" w:color="auto"/>
            </w:tcBorders>
            <w:vAlign w:val="center"/>
          </w:tcPr>
          <w:p w14:paraId="4CEF6932" w14:textId="63DE56E4"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溧阳市书院巷幼儿园</w:t>
            </w:r>
          </w:p>
        </w:tc>
        <w:tc>
          <w:tcPr>
            <w:tcW w:w="1712" w:type="dxa"/>
            <w:tcBorders>
              <w:top w:val="single" w:sz="8" w:space="0" w:color="auto"/>
              <w:left w:val="single" w:sz="8" w:space="0" w:color="auto"/>
              <w:bottom w:val="single" w:sz="8" w:space="0" w:color="auto"/>
              <w:right w:val="single" w:sz="8" w:space="0" w:color="auto"/>
            </w:tcBorders>
            <w:vAlign w:val="center"/>
          </w:tcPr>
          <w:p w14:paraId="17A39356" w14:textId="63B859BE"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 xml:space="preserve">沈丹婷 </w:t>
            </w:r>
            <w:proofErr w:type="gramStart"/>
            <w:r w:rsidRPr="00C24754">
              <w:rPr>
                <w:rFonts w:ascii="宋体" w:eastAsia="宋体" w:hAnsi="宋体" w:cs="宋体" w:hint="eastAsia"/>
                <w:color w:val="333333"/>
                <w:kern w:val="0"/>
                <w:szCs w:val="21"/>
              </w:rPr>
              <w:t>俞</w:t>
            </w:r>
            <w:proofErr w:type="gramEnd"/>
            <w:r w:rsidRPr="00C24754">
              <w:rPr>
                <w:rFonts w:ascii="宋体" w:eastAsia="宋体" w:hAnsi="宋体" w:cs="宋体" w:hint="eastAsia"/>
                <w:color w:val="333333"/>
                <w:kern w:val="0"/>
                <w:szCs w:val="21"/>
              </w:rPr>
              <w:t xml:space="preserve">  艳</w:t>
            </w:r>
          </w:p>
        </w:tc>
      </w:tr>
      <w:tr w:rsidR="00C24754" w:rsidRPr="00C24754" w14:paraId="5759CB50"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3F31B314"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12</w:t>
            </w:r>
          </w:p>
        </w:tc>
        <w:tc>
          <w:tcPr>
            <w:tcW w:w="3259" w:type="dxa"/>
            <w:tcBorders>
              <w:top w:val="single" w:sz="8" w:space="0" w:color="auto"/>
              <w:left w:val="single" w:sz="8" w:space="0" w:color="auto"/>
              <w:bottom w:val="single" w:sz="8" w:space="0" w:color="auto"/>
              <w:right w:val="single" w:sz="8" w:space="0" w:color="auto"/>
            </w:tcBorders>
            <w:vAlign w:val="center"/>
          </w:tcPr>
          <w:p w14:paraId="70AFD11E" w14:textId="3257C3F6"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嘿！长荡湖</w:t>
            </w:r>
          </w:p>
        </w:tc>
        <w:tc>
          <w:tcPr>
            <w:tcW w:w="2974" w:type="dxa"/>
            <w:tcBorders>
              <w:top w:val="single" w:sz="8" w:space="0" w:color="auto"/>
              <w:left w:val="single" w:sz="8" w:space="0" w:color="auto"/>
              <w:bottom w:val="single" w:sz="8" w:space="0" w:color="auto"/>
              <w:right w:val="single" w:sz="8" w:space="0" w:color="auto"/>
            </w:tcBorders>
            <w:vAlign w:val="center"/>
          </w:tcPr>
          <w:p w14:paraId="23F65759" w14:textId="34ECD550"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金坛区指前镇中心幼儿园</w:t>
            </w:r>
          </w:p>
        </w:tc>
        <w:tc>
          <w:tcPr>
            <w:tcW w:w="1712" w:type="dxa"/>
            <w:tcBorders>
              <w:top w:val="single" w:sz="8" w:space="0" w:color="auto"/>
              <w:left w:val="single" w:sz="8" w:space="0" w:color="auto"/>
              <w:bottom w:val="single" w:sz="8" w:space="0" w:color="auto"/>
              <w:right w:val="single" w:sz="8" w:space="0" w:color="auto"/>
            </w:tcBorders>
            <w:vAlign w:val="center"/>
          </w:tcPr>
          <w:p w14:paraId="3C81B717" w14:textId="06341B35"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徐</w:t>
            </w:r>
            <w:r>
              <w:rPr>
                <w:rFonts w:ascii="宋体" w:eastAsia="宋体" w:hAnsi="宋体" w:cs="宋体" w:hint="eastAsia"/>
                <w:color w:val="333333"/>
                <w:kern w:val="0"/>
                <w:szCs w:val="21"/>
              </w:rPr>
              <w:t xml:space="preserve"> </w:t>
            </w:r>
            <w:proofErr w:type="gramStart"/>
            <w:r w:rsidRPr="00C24754">
              <w:rPr>
                <w:rFonts w:ascii="宋体" w:eastAsia="宋体" w:hAnsi="宋体" w:cs="宋体" w:hint="eastAsia"/>
                <w:color w:val="333333"/>
                <w:kern w:val="0"/>
                <w:szCs w:val="21"/>
              </w:rPr>
              <w:t>莉</w:t>
            </w:r>
            <w:proofErr w:type="gramEnd"/>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唐惠惠</w:t>
            </w:r>
          </w:p>
        </w:tc>
      </w:tr>
      <w:tr w:rsidR="00C24754" w:rsidRPr="00C24754" w14:paraId="4DB95605"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2AD9B3B9"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13</w:t>
            </w:r>
          </w:p>
        </w:tc>
        <w:tc>
          <w:tcPr>
            <w:tcW w:w="3259" w:type="dxa"/>
            <w:tcBorders>
              <w:top w:val="single" w:sz="8" w:space="0" w:color="auto"/>
              <w:left w:val="single" w:sz="8" w:space="0" w:color="auto"/>
              <w:bottom w:val="single" w:sz="8" w:space="0" w:color="auto"/>
              <w:right w:val="single" w:sz="8" w:space="0" w:color="auto"/>
            </w:tcBorders>
            <w:vAlign w:val="center"/>
          </w:tcPr>
          <w:p w14:paraId="7CD09D1D" w14:textId="58F8A6F4"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城堡嘉年华</w:t>
            </w:r>
          </w:p>
        </w:tc>
        <w:tc>
          <w:tcPr>
            <w:tcW w:w="2974" w:type="dxa"/>
            <w:tcBorders>
              <w:top w:val="single" w:sz="8" w:space="0" w:color="auto"/>
              <w:left w:val="single" w:sz="8" w:space="0" w:color="auto"/>
              <w:bottom w:val="single" w:sz="8" w:space="0" w:color="auto"/>
              <w:right w:val="single" w:sz="8" w:space="0" w:color="auto"/>
            </w:tcBorders>
            <w:vAlign w:val="center"/>
          </w:tcPr>
          <w:p w14:paraId="6A286ABA" w14:textId="5629C07F"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金坛区实验幼儿园</w:t>
            </w:r>
          </w:p>
        </w:tc>
        <w:tc>
          <w:tcPr>
            <w:tcW w:w="1712" w:type="dxa"/>
            <w:tcBorders>
              <w:top w:val="single" w:sz="8" w:space="0" w:color="auto"/>
              <w:left w:val="single" w:sz="8" w:space="0" w:color="auto"/>
              <w:bottom w:val="single" w:sz="8" w:space="0" w:color="auto"/>
              <w:right w:val="single" w:sz="8" w:space="0" w:color="auto"/>
            </w:tcBorders>
            <w:vAlign w:val="center"/>
          </w:tcPr>
          <w:p w14:paraId="2B9351E4" w14:textId="02613F6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李锦霞</w:t>
            </w:r>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朱</w:t>
            </w:r>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欢</w:t>
            </w:r>
          </w:p>
        </w:tc>
      </w:tr>
      <w:tr w:rsidR="00C24754" w:rsidRPr="00C24754" w14:paraId="535A33B5"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5A25CE83"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14</w:t>
            </w:r>
          </w:p>
        </w:tc>
        <w:tc>
          <w:tcPr>
            <w:tcW w:w="3259" w:type="dxa"/>
            <w:tcBorders>
              <w:top w:val="single" w:sz="8" w:space="0" w:color="auto"/>
              <w:left w:val="single" w:sz="8" w:space="0" w:color="auto"/>
              <w:bottom w:val="single" w:sz="8" w:space="0" w:color="auto"/>
              <w:right w:val="single" w:sz="8" w:space="0" w:color="auto"/>
            </w:tcBorders>
            <w:vAlign w:val="center"/>
          </w:tcPr>
          <w:p w14:paraId="7770697A" w14:textId="078CD1EB"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《混龄儿童的沙水游戏建构》</w:t>
            </w:r>
          </w:p>
        </w:tc>
        <w:tc>
          <w:tcPr>
            <w:tcW w:w="2974" w:type="dxa"/>
            <w:tcBorders>
              <w:top w:val="single" w:sz="8" w:space="0" w:color="auto"/>
              <w:left w:val="single" w:sz="8" w:space="0" w:color="auto"/>
              <w:bottom w:val="single" w:sz="8" w:space="0" w:color="auto"/>
              <w:right w:val="single" w:sz="8" w:space="0" w:color="auto"/>
            </w:tcBorders>
            <w:vAlign w:val="center"/>
          </w:tcPr>
          <w:p w14:paraId="2E8B711F" w14:textId="405DC783"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钟楼区宝龙幼儿园</w:t>
            </w:r>
          </w:p>
        </w:tc>
        <w:tc>
          <w:tcPr>
            <w:tcW w:w="1712" w:type="dxa"/>
            <w:tcBorders>
              <w:top w:val="single" w:sz="8" w:space="0" w:color="auto"/>
              <w:left w:val="single" w:sz="8" w:space="0" w:color="auto"/>
              <w:bottom w:val="single" w:sz="8" w:space="0" w:color="auto"/>
              <w:right w:val="single" w:sz="8" w:space="0" w:color="auto"/>
            </w:tcBorders>
            <w:vAlign w:val="center"/>
          </w:tcPr>
          <w:p w14:paraId="367F7938" w14:textId="64BCFA94"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曾振华</w:t>
            </w:r>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方</w:t>
            </w:r>
            <w:r>
              <w:rPr>
                <w:rFonts w:ascii="宋体" w:eastAsia="宋体" w:hAnsi="宋体" w:cs="宋体" w:hint="eastAsia"/>
                <w:color w:val="333333"/>
                <w:kern w:val="0"/>
                <w:szCs w:val="21"/>
              </w:rPr>
              <w:t xml:space="preserve"> </w:t>
            </w:r>
            <w:proofErr w:type="gramStart"/>
            <w:r w:rsidRPr="00C24754">
              <w:rPr>
                <w:rFonts w:ascii="宋体" w:eastAsia="宋体" w:hAnsi="宋体" w:cs="宋体" w:hint="eastAsia"/>
                <w:color w:val="333333"/>
                <w:kern w:val="0"/>
                <w:szCs w:val="21"/>
              </w:rPr>
              <w:t>奕</w:t>
            </w:r>
            <w:proofErr w:type="gramEnd"/>
          </w:p>
        </w:tc>
      </w:tr>
      <w:tr w:rsidR="00C24754" w:rsidRPr="00C24754" w14:paraId="79348FBB" w14:textId="77777777" w:rsidTr="00D40BA9">
        <w:trPr>
          <w:trHeight w:val="454"/>
        </w:trPr>
        <w:tc>
          <w:tcPr>
            <w:tcW w:w="811" w:type="dxa"/>
            <w:tcBorders>
              <w:top w:val="single" w:sz="8" w:space="0" w:color="auto"/>
              <w:left w:val="single" w:sz="8" w:space="0" w:color="auto"/>
              <w:bottom w:val="single" w:sz="8" w:space="0" w:color="auto"/>
              <w:right w:val="single" w:sz="8" w:space="0" w:color="auto"/>
            </w:tcBorders>
            <w:vAlign w:val="center"/>
            <w:hideMark/>
          </w:tcPr>
          <w:p w14:paraId="467E82D7" w14:textId="77777777"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color w:val="333333"/>
                <w:kern w:val="0"/>
                <w:szCs w:val="21"/>
              </w:rPr>
              <w:t>15</w:t>
            </w:r>
          </w:p>
        </w:tc>
        <w:tc>
          <w:tcPr>
            <w:tcW w:w="3259" w:type="dxa"/>
            <w:tcBorders>
              <w:top w:val="single" w:sz="8" w:space="0" w:color="auto"/>
              <w:left w:val="single" w:sz="8" w:space="0" w:color="auto"/>
              <w:bottom w:val="single" w:sz="8" w:space="0" w:color="auto"/>
              <w:right w:val="single" w:sz="8" w:space="0" w:color="auto"/>
            </w:tcBorders>
            <w:vAlign w:val="center"/>
          </w:tcPr>
          <w:p w14:paraId="7E6E5502" w14:textId="11F5F8AF"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三个强盗的城堡——中班主题沙水游戏</w:t>
            </w:r>
          </w:p>
        </w:tc>
        <w:tc>
          <w:tcPr>
            <w:tcW w:w="2974" w:type="dxa"/>
            <w:tcBorders>
              <w:top w:val="single" w:sz="8" w:space="0" w:color="auto"/>
              <w:left w:val="single" w:sz="8" w:space="0" w:color="auto"/>
              <w:bottom w:val="single" w:sz="8" w:space="0" w:color="auto"/>
              <w:right w:val="single" w:sz="8" w:space="0" w:color="auto"/>
            </w:tcBorders>
            <w:vAlign w:val="center"/>
          </w:tcPr>
          <w:p w14:paraId="69C024EF" w14:textId="5128F323"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机关幼儿园教育集团</w:t>
            </w:r>
          </w:p>
        </w:tc>
        <w:tc>
          <w:tcPr>
            <w:tcW w:w="1712" w:type="dxa"/>
            <w:tcBorders>
              <w:top w:val="single" w:sz="8" w:space="0" w:color="auto"/>
              <w:left w:val="single" w:sz="8" w:space="0" w:color="auto"/>
              <w:bottom w:val="single" w:sz="8" w:space="0" w:color="auto"/>
              <w:right w:val="single" w:sz="8" w:space="0" w:color="auto"/>
            </w:tcBorders>
            <w:vAlign w:val="center"/>
          </w:tcPr>
          <w:p w14:paraId="0B55E4BB" w14:textId="7F3D0E91" w:rsidR="00C24754" w:rsidRPr="00C24754" w:rsidRDefault="00C24754" w:rsidP="00C24754">
            <w:pPr>
              <w:widowControl/>
              <w:spacing w:before="100" w:beforeAutospacing="1" w:after="100" w:afterAutospacing="1"/>
              <w:jc w:val="center"/>
              <w:rPr>
                <w:rFonts w:ascii="宋体" w:eastAsia="宋体" w:hAnsi="宋体" w:cs="宋体"/>
                <w:color w:val="333333"/>
                <w:kern w:val="0"/>
                <w:szCs w:val="21"/>
              </w:rPr>
            </w:pPr>
            <w:r w:rsidRPr="00C24754">
              <w:rPr>
                <w:rFonts w:ascii="宋体" w:eastAsia="宋体" w:hAnsi="宋体" w:cs="宋体" w:hint="eastAsia"/>
                <w:color w:val="333333"/>
                <w:kern w:val="0"/>
                <w:szCs w:val="21"/>
              </w:rPr>
              <w:t>程昊苏</w:t>
            </w:r>
            <w:r>
              <w:rPr>
                <w:rFonts w:ascii="宋体" w:eastAsia="宋体" w:hAnsi="宋体" w:cs="宋体" w:hint="eastAsia"/>
                <w:color w:val="333333"/>
                <w:kern w:val="0"/>
                <w:szCs w:val="21"/>
              </w:rPr>
              <w:t xml:space="preserve"> </w:t>
            </w:r>
            <w:r w:rsidRPr="00C24754">
              <w:rPr>
                <w:rFonts w:ascii="宋体" w:eastAsia="宋体" w:hAnsi="宋体" w:cs="宋体" w:hint="eastAsia"/>
                <w:color w:val="333333"/>
                <w:kern w:val="0"/>
                <w:szCs w:val="21"/>
              </w:rPr>
              <w:t>周佳玲</w:t>
            </w:r>
          </w:p>
        </w:tc>
      </w:tr>
    </w:tbl>
    <w:p w14:paraId="17F9806E" w14:textId="77777777" w:rsidR="00C71E0E" w:rsidRPr="008E22A1" w:rsidRDefault="00C71E0E" w:rsidP="00C71E0E">
      <w:pPr>
        <w:ind w:right="840"/>
      </w:pPr>
    </w:p>
    <w:sectPr w:rsidR="00C71E0E" w:rsidRPr="008E22A1" w:rsidSect="001F5F73">
      <w:pgSz w:w="11906" w:h="16838"/>
      <w:pgMar w:top="1247"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1C4A" w14:textId="77777777" w:rsidR="00774ADB" w:rsidRDefault="00774ADB" w:rsidP="002013C1">
      <w:r>
        <w:separator/>
      </w:r>
    </w:p>
  </w:endnote>
  <w:endnote w:type="continuationSeparator" w:id="0">
    <w:p w14:paraId="3B658E79" w14:textId="77777777" w:rsidR="00774ADB" w:rsidRDefault="00774ADB" w:rsidP="0020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DDAD" w14:textId="77777777" w:rsidR="00774ADB" w:rsidRDefault="00774ADB" w:rsidP="002013C1">
      <w:r>
        <w:separator/>
      </w:r>
    </w:p>
  </w:footnote>
  <w:footnote w:type="continuationSeparator" w:id="0">
    <w:p w14:paraId="572C12B6" w14:textId="77777777" w:rsidR="00774ADB" w:rsidRDefault="00774ADB" w:rsidP="00201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F2"/>
    <w:rsid w:val="00000E9A"/>
    <w:rsid w:val="000E6AAE"/>
    <w:rsid w:val="001268CE"/>
    <w:rsid w:val="00175BF4"/>
    <w:rsid w:val="001F5F73"/>
    <w:rsid w:val="002013C1"/>
    <w:rsid w:val="00226BC3"/>
    <w:rsid w:val="002A77F5"/>
    <w:rsid w:val="00324743"/>
    <w:rsid w:val="003442F2"/>
    <w:rsid w:val="00483AF9"/>
    <w:rsid w:val="005637B4"/>
    <w:rsid w:val="00592FC4"/>
    <w:rsid w:val="005E5A09"/>
    <w:rsid w:val="006A4B3E"/>
    <w:rsid w:val="006D4FC4"/>
    <w:rsid w:val="007534FA"/>
    <w:rsid w:val="00774ADB"/>
    <w:rsid w:val="007837C6"/>
    <w:rsid w:val="007F4F85"/>
    <w:rsid w:val="00882E42"/>
    <w:rsid w:val="008E22A1"/>
    <w:rsid w:val="00921546"/>
    <w:rsid w:val="00A43485"/>
    <w:rsid w:val="00A4542F"/>
    <w:rsid w:val="00B325EC"/>
    <w:rsid w:val="00B9110F"/>
    <w:rsid w:val="00BA353E"/>
    <w:rsid w:val="00BD0F60"/>
    <w:rsid w:val="00C17E57"/>
    <w:rsid w:val="00C24754"/>
    <w:rsid w:val="00C3409E"/>
    <w:rsid w:val="00C71E0E"/>
    <w:rsid w:val="00CF07C9"/>
    <w:rsid w:val="00DA3D72"/>
    <w:rsid w:val="00E6053F"/>
    <w:rsid w:val="00E9326E"/>
    <w:rsid w:val="00F8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4001"/>
  <w15:chartTrackingRefBased/>
  <w15:docId w15:val="{2B7E5D5D-007F-40DA-9685-F777DC2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3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13C1"/>
    <w:rPr>
      <w:sz w:val="18"/>
      <w:szCs w:val="18"/>
    </w:rPr>
  </w:style>
  <w:style w:type="paragraph" w:styleId="a5">
    <w:name w:val="footer"/>
    <w:basedOn w:val="a"/>
    <w:link w:val="a6"/>
    <w:uiPriority w:val="99"/>
    <w:unhideWhenUsed/>
    <w:rsid w:val="002013C1"/>
    <w:pPr>
      <w:tabs>
        <w:tab w:val="center" w:pos="4153"/>
        <w:tab w:val="right" w:pos="8306"/>
      </w:tabs>
      <w:snapToGrid w:val="0"/>
      <w:jc w:val="left"/>
    </w:pPr>
    <w:rPr>
      <w:sz w:val="18"/>
      <w:szCs w:val="18"/>
    </w:rPr>
  </w:style>
  <w:style w:type="character" w:customStyle="1" w:styleId="a6">
    <w:name w:val="页脚 字符"/>
    <w:basedOn w:val="a0"/>
    <w:link w:val="a5"/>
    <w:uiPriority w:val="99"/>
    <w:rsid w:val="002013C1"/>
    <w:rPr>
      <w:sz w:val="18"/>
      <w:szCs w:val="18"/>
    </w:rPr>
  </w:style>
  <w:style w:type="paragraph" w:styleId="a7">
    <w:name w:val="Date"/>
    <w:basedOn w:val="a"/>
    <w:next w:val="a"/>
    <w:link w:val="a8"/>
    <w:uiPriority w:val="99"/>
    <w:semiHidden/>
    <w:unhideWhenUsed/>
    <w:rsid w:val="00C71E0E"/>
    <w:pPr>
      <w:ind w:leftChars="2500" w:left="100"/>
    </w:pPr>
  </w:style>
  <w:style w:type="character" w:customStyle="1" w:styleId="a8">
    <w:name w:val="日期 字符"/>
    <w:basedOn w:val="a0"/>
    <w:link w:val="a7"/>
    <w:uiPriority w:val="99"/>
    <w:semiHidden/>
    <w:rsid w:val="00C7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384">
      <w:bodyDiv w:val="1"/>
      <w:marLeft w:val="0"/>
      <w:marRight w:val="0"/>
      <w:marTop w:val="0"/>
      <w:marBottom w:val="0"/>
      <w:divBdr>
        <w:top w:val="none" w:sz="0" w:space="0" w:color="auto"/>
        <w:left w:val="none" w:sz="0" w:space="0" w:color="auto"/>
        <w:bottom w:val="none" w:sz="0" w:space="0" w:color="auto"/>
        <w:right w:val="none" w:sz="0" w:space="0" w:color="auto"/>
      </w:divBdr>
    </w:div>
    <w:div w:id="11397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zlx</dc:creator>
  <cp:keywords/>
  <dc:description/>
  <cp:lastModifiedBy>zlx</cp:lastModifiedBy>
  <cp:revision>26</cp:revision>
  <dcterms:created xsi:type="dcterms:W3CDTF">2018-09-04T02:57:00Z</dcterms:created>
  <dcterms:modified xsi:type="dcterms:W3CDTF">2018-09-05T02:00:00Z</dcterms:modified>
</cp:coreProperties>
</file>