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                   不一样的我们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她们，是</w:t>
      </w:r>
      <w:r>
        <w:rPr>
          <w:rFonts w:ascii="宋体" w:hAnsi="宋体" w:eastAsia="宋体" w:cs="宋体"/>
          <w:kern w:val="0"/>
          <w:sz w:val="24"/>
          <w:szCs w:val="24"/>
        </w:rPr>
        <w:t>群可爱的老师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  <w:r>
        <w:rPr>
          <w:rFonts w:ascii="宋体" w:hAnsi="宋体" w:eastAsia="宋体" w:cs="宋体"/>
          <w:kern w:val="0"/>
          <w:sz w:val="24"/>
          <w:szCs w:val="24"/>
        </w:rPr>
        <w:t>如涓涓细流，四路汇聚，向着阳光处流淌不息；如向日葵花，簇拥成长，向着蓝天努力绽放笑脸；</w:t>
      </w:r>
      <w:r>
        <w:rPr>
          <w:rFonts w:hint="eastAsia"/>
          <w:sz w:val="24"/>
          <w:szCs w:val="24"/>
        </w:rPr>
        <w:t>一朵鲜花打扮不出美丽的春天，一个人先进总是单枪匹马，众人先进才能移山填海。我们是四年级英语团队。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认为一个团队的成功之处，不只在于技术、知识、能力的问题，还在于精神状态的问题。我们四年级英语组是一支年轻的团队，由一位在编老师和三位代课老师组成，工作经验最长的也只有4年，相对于其他团队，我们教学经验不是那么丰富，教学能力不是那么强，但是我们在备课组长胡洪娟老师的带领下，她创建了一个“精神团队”，无论做什么事，她总很有激情。她总是顾全大局，有强烈事业心和责任感。她工作上一直有着永不满足的进取精神，要争第一，我们向她看齐</w:t>
      </w:r>
      <w:r>
        <w:rPr>
          <w:rFonts w:hint="eastAsia"/>
          <w:sz w:val="24"/>
          <w:szCs w:val="24"/>
          <w:lang w:val="en-US" w:eastAsia="zh-CN"/>
        </w:rPr>
        <w:t>,</w:t>
      </w:r>
      <w:r>
        <w:rPr>
          <w:rFonts w:hint="eastAsia"/>
          <w:sz w:val="24"/>
          <w:szCs w:val="24"/>
        </w:rPr>
        <w:t>一个好的备课组长，就是一个好的学科。我们团队的刘新怡老师身怀六甲，孕期反应很大，“咳嗽发烧”轮番上阵，两个年级英语教学，从没听她喊过一声累。即使在病中也挂念着孩子的学业，赶回来上完课又接着去医院做检查。朱兰兰老师，别看她身体瘦小，却藏着巨大的能量，她两个班四年级教学，每天加班加点，完成试卷的批改与分析。我在这样的团队里，不断学习反思，不断进步，在</w:t>
      </w:r>
      <w:r>
        <w:rPr>
          <w:rFonts w:hint="eastAsia"/>
          <w:sz w:val="24"/>
          <w:szCs w:val="24"/>
          <w:lang w:eastAsia="zh-CN"/>
        </w:rPr>
        <w:t>英语学科质量</w:t>
      </w:r>
      <w:r>
        <w:rPr>
          <w:rFonts w:hint="eastAsia"/>
          <w:sz w:val="24"/>
          <w:szCs w:val="24"/>
        </w:rPr>
        <w:t>中也取得了自己</w:t>
      </w:r>
      <w:bookmarkStart w:id="0" w:name="_GoBack"/>
      <w:bookmarkEnd w:id="0"/>
      <w:r>
        <w:rPr>
          <w:rFonts w:hint="eastAsia"/>
          <w:sz w:val="24"/>
          <w:szCs w:val="24"/>
        </w:rPr>
        <w:t>比较满意的成绩。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我们四年级英语团队做到了六相互，相互学习，相互关心，相互帮助，相互尊重，相互理解，相互提醒。我们四年级英语组，有共同的目标、有强烈的责任感、有饱满的精神、有一个良好的心态，总能激发出巨大的创造力。我爱我的姐妹们，我相信新学期我们会一如既往地携手共进，成为更完美的团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5092"/>
    <w:rsid w:val="00086912"/>
    <w:rsid w:val="00155092"/>
    <w:rsid w:val="003B7C36"/>
    <w:rsid w:val="0056619C"/>
    <w:rsid w:val="00667735"/>
    <w:rsid w:val="006C26F0"/>
    <w:rsid w:val="00BA628A"/>
    <w:rsid w:val="00BC176F"/>
    <w:rsid w:val="00C82FAD"/>
    <w:rsid w:val="2C57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583</Characters>
  <Lines>4</Lines>
  <Paragraphs>1</Paragraphs>
  <TotalTime>0</TotalTime>
  <ScaleCrop>false</ScaleCrop>
  <LinksUpToDate>false</LinksUpToDate>
  <CharactersWithSpaces>684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2018-01-25T13:03:00Z</dcterms:created>
  <dc:creator>Administrator</dc:creator>
  <cp:lastModifiedBy>Administrator</cp:lastModifiedBy>
  <dcterms:modified xsi:type="dcterms:W3CDTF">2018-01-30T01:58:35Z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